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2190" w14:textId="4D640DB8" w:rsidR="00184446" w:rsidRPr="000733BA" w:rsidRDefault="00AB2012" w:rsidP="000733BA">
      <w:pPr>
        <w:pStyle w:val="a3"/>
        <w:ind w:left="103"/>
        <w:jc w:val="left"/>
        <w:rPr>
          <w:sz w:val="20"/>
        </w:rPr>
      </w:pPr>
      <w:bookmarkStart w:id="0" w:name="_bookmark2"/>
      <w:bookmarkEnd w:id="0"/>
      <w:r>
        <w:rPr>
          <w:noProof/>
          <w:sz w:val="20"/>
        </w:rPr>
        <mc:AlternateContent>
          <mc:Choice Requires="wps">
            <w:drawing>
              <wp:inline distT="0" distB="0" distL="0" distR="0" wp14:anchorId="1EF6CD98" wp14:editId="0674FC8E">
                <wp:extent cx="6629400" cy="742950"/>
                <wp:effectExtent l="0" t="0" r="19050" b="19050"/>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742950"/>
                        </a:xfrm>
                        <a:prstGeom prst="rect">
                          <a:avLst/>
                        </a:prstGeom>
                        <a:solidFill>
                          <a:srgbClr val="B8CCE4"/>
                        </a:solidFill>
                        <a:ln w="6350">
                          <a:solidFill>
                            <a:srgbClr val="000000"/>
                          </a:solidFill>
                          <a:prstDash val="solid"/>
                        </a:ln>
                      </wps:spPr>
                      <wps:txbx>
                        <w:txbxContent>
                          <w:p w14:paraId="4F25DEF2" w14:textId="77777777" w:rsidR="00C50B97" w:rsidRDefault="00C50B97">
                            <w:pPr>
                              <w:spacing w:before="1" w:line="268" w:lineRule="auto"/>
                              <w:ind w:left="3382" w:right="1195" w:hanging="975"/>
                              <w:rPr>
                                <w:b/>
                                <w:color w:val="000000"/>
                              </w:rPr>
                            </w:pPr>
                          </w:p>
                          <w:p w14:paraId="039AC01C" w14:textId="45CE4A72" w:rsidR="00184446" w:rsidRDefault="0074737D" w:rsidP="0074737D">
                            <w:pPr>
                              <w:pStyle w:val="20"/>
                              <w:ind w:left="142" w:firstLine="0"/>
                              <w:rPr>
                                <w:b/>
                                <w:color w:val="000000"/>
                              </w:rPr>
                            </w:pPr>
                            <w:r w:rsidRPr="0074737D">
                              <w:rPr>
                                <w:b/>
                                <w:bCs/>
                                <w:color w:val="1F497D" w:themeColor="text2"/>
                                <w:sz w:val="28"/>
                                <w:szCs w:val="28"/>
                              </w:rPr>
                              <w:t>ΠΑΡΑΡΤΗΜΑ Ι</w:t>
                            </w:r>
                            <w:r w:rsidRPr="0074737D">
                              <w:rPr>
                                <w:b/>
                                <w:bCs/>
                                <w:color w:val="1F497D" w:themeColor="text2"/>
                                <w:sz w:val="28"/>
                                <w:szCs w:val="28"/>
                                <w:lang w:val="en-US"/>
                              </w:rPr>
                              <w:t>V</w:t>
                            </w:r>
                            <w:r>
                              <w:rPr>
                                <w:b/>
                                <w:bCs/>
                                <w:color w:val="1F497D" w:themeColor="text2"/>
                                <w:sz w:val="28"/>
                                <w:szCs w:val="28"/>
                              </w:rPr>
                              <w:t xml:space="preserve">        </w:t>
                            </w:r>
                            <w:r w:rsidR="00AB2012" w:rsidRPr="0074737D">
                              <w:rPr>
                                <w:b/>
                                <w:color w:val="000000"/>
                                <w:sz w:val="22"/>
                                <w:szCs w:val="22"/>
                              </w:rPr>
                              <w:t>ΦΥΛΛΟ</w:t>
                            </w:r>
                            <w:r w:rsidR="00AB2012" w:rsidRPr="0074737D">
                              <w:rPr>
                                <w:b/>
                                <w:color w:val="000000"/>
                                <w:spacing w:val="-13"/>
                                <w:sz w:val="22"/>
                                <w:szCs w:val="22"/>
                              </w:rPr>
                              <w:t xml:space="preserve"> </w:t>
                            </w:r>
                            <w:r w:rsidR="00AB2012" w:rsidRPr="0074737D">
                              <w:rPr>
                                <w:b/>
                                <w:color w:val="000000"/>
                                <w:sz w:val="22"/>
                                <w:szCs w:val="22"/>
                              </w:rPr>
                              <w:t>ΣΥΜΜΟΡΦΩΣΗΣ</w:t>
                            </w:r>
                            <w:r w:rsidR="00AB2012" w:rsidRPr="0074737D">
                              <w:rPr>
                                <w:b/>
                                <w:color w:val="000000"/>
                                <w:spacing w:val="-12"/>
                                <w:sz w:val="22"/>
                                <w:szCs w:val="22"/>
                              </w:rPr>
                              <w:t xml:space="preserve"> </w:t>
                            </w:r>
                            <w:r w:rsidR="00AB2012" w:rsidRPr="0074737D">
                              <w:rPr>
                                <w:b/>
                                <w:color w:val="000000"/>
                                <w:sz w:val="22"/>
                                <w:szCs w:val="22"/>
                              </w:rPr>
                              <w:t>ΤΕΧΝΙΚΩΝ</w:t>
                            </w:r>
                            <w:r w:rsidR="00AB2012" w:rsidRPr="0074737D">
                              <w:rPr>
                                <w:b/>
                                <w:color w:val="000000"/>
                                <w:spacing w:val="-13"/>
                                <w:sz w:val="22"/>
                                <w:szCs w:val="22"/>
                              </w:rPr>
                              <w:t xml:space="preserve"> </w:t>
                            </w:r>
                            <w:r w:rsidR="00AB2012" w:rsidRPr="0074737D">
                              <w:rPr>
                                <w:b/>
                                <w:color w:val="000000"/>
                                <w:sz w:val="22"/>
                                <w:szCs w:val="22"/>
                              </w:rPr>
                              <w:t>ΠΡΟΔΙΑΓΡΑΦΩΝ ΔΙΑΜΟΡΦΩΤΗ ΓΑΙΩΝ</w:t>
                            </w:r>
                            <w:r w:rsidR="00AB2012">
                              <w:rPr>
                                <w:b/>
                                <w:color w:val="000000"/>
                              </w:rPr>
                              <w:t xml:space="preserve"> </w:t>
                            </w:r>
                          </w:p>
                        </w:txbxContent>
                      </wps:txbx>
                      <wps:bodyPr wrap="square" lIns="0" tIns="0" rIns="0" bIns="0" rtlCol="0">
                        <a:noAutofit/>
                      </wps:bodyPr>
                    </wps:wsp>
                  </a:graphicData>
                </a:graphic>
              </wp:inline>
            </w:drawing>
          </mc:Choice>
          <mc:Fallback>
            <w:pict>
              <v:shapetype w14:anchorId="1EF6CD98" id="_x0000_t202" coordsize="21600,21600" o:spt="202" path="m,l,21600r21600,l21600,xe">
                <v:stroke joinstyle="miter"/>
                <v:path gradientshapeok="t" o:connecttype="rect"/>
              </v:shapetype>
              <v:shape id="Textbox 175" o:spid="_x0000_s1026" type="#_x0000_t202" style="width:522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" fillcolor="#b8cce4" strokeweight=".5pt">
                <v:path arrowok="t"/>
                <v:textbox inset="0,0,0,0">
                  <w:txbxContent>
                    <w:p w14:paraId="4F25DEF2" w14:textId="77777777" w:rsidR="00C50B97" w:rsidRDefault="00C50B97">
                      <w:pPr>
                        <w:spacing w:before="1" w:line="268" w:lineRule="auto"/>
                        <w:ind w:left="3382" w:right="1195" w:hanging="975"/>
                        <w:rPr>
                          <w:b/>
                          <w:color w:val="000000"/>
                        </w:rPr>
                      </w:pPr>
                    </w:p>
                    <w:p w14:paraId="039AC01C" w14:textId="45CE4A72" w:rsidR="00184446" w:rsidRDefault="0074737D" w:rsidP="0074737D">
                      <w:pPr>
                        <w:pStyle w:val="20"/>
                        <w:ind w:left="142" w:firstLine="0"/>
                        <w:rPr>
                          <w:b/>
                          <w:color w:val="000000"/>
                        </w:rPr>
                      </w:pPr>
                      <w:r w:rsidRPr="0074737D">
                        <w:rPr>
                          <w:b/>
                          <w:bCs/>
                          <w:color w:val="1F497D" w:themeColor="text2"/>
                          <w:sz w:val="28"/>
                          <w:szCs w:val="28"/>
                        </w:rPr>
                        <w:t>ΠΑΡΑΡΤΗΜΑ Ι</w:t>
                      </w:r>
                      <w:r w:rsidRPr="0074737D">
                        <w:rPr>
                          <w:b/>
                          <w:bCs/>
                          <w:color w:val="1F497D" w:themeColor="text2"/>
                          <w:sz w:val="28"/>
                          <w:szCs w:val="28"/>
                          <w:lang w:val="en-US"/>
                        </w:rPr>
                        <w:t>V</w:t>
                      </w:r>
                      <w:r>
                        <w:rPr>
                          <w:b/>
                          <w:bCs/>
                          <w:color w:val="1F497D" w:themeColor="text2"/>
                          <w:sz w:val="28"/>
                          <w:szCs w:val="28"/>
                        </w:rPr>
                        <w:t xml:space="preserve">        </w:t>
                      </w:r>
                      <w:r w:rsidR="00AB2012" w:rsidRPr="0074737D">
                        <w:rPr>
                          <w:b/>
                          <w:color w:val="000000"/>
                          <w:sz w:val="22"/>
                          <w:szCs w:val="22"/>
                        </w:rPr>
                        <w:t>ΦΥΛΛΟ</w:t>
                      </w:r>
                      <w:r w:rsidR="00AB2012" w:rsidRPr="0074737D">
                        <w:rPr>
                          <w:b/>
                          <w:color w:val="000000"/>
                          <w:spacing w:val="-13"/>
                          <w:sz w:val="22"/>
                          <w:szCs w:val="22"/>
                        </w:rPr>
                        <w:t xml:space="preserve"> </w:t>
                      </w:r>
                      <w:r w:rsidR="00AB2012" w:rsidRPr="0074737D">
                        <w:rPr>
                          <w:b/>
                          <w:color w:val="000000"/>
                          <w:sz w:val="22"/>
                          <w:szCs w:val="22"/>
                        </w:rPr>
                        <w:t>ΣΥΜΜΟΡΦΩΣΗΣ</w:t>
                      </w:r>
                      <w:r w:rsidR="00AB2012" w:rsidRPr="0074737D">
                        <w:rPr>
                          <w:b/>
                          <w:color w:val="000000"/>
                          <w:spacing w:val="-12"/>
                          <w:sz w:val="22"/>
                          <w:szCs w:val="22"/>
                        </w:rPr>
                        <w:t xml:space="preserve"> </w:t>
                      </w:r>
                      <w:r w:rsidR="00AB2012" w:rsidRPr="0074737D">
                        <w:rPr>
                          <w:b/>
                          <w:color w:val="000000"/>
                          <w:sz w:val="22"/>
                          <w:szCs w:val="22"/>
                        </w:rPr>
                        <w:t>ΤΕΧΝΙΚΩΝ</w:t>
                      </w:r>
                      <w:r w:rsidR="00AB2012" w:rsidRPr="0074737D">
                        <w:rPr>
                          <w:b/>
                          <w:color w:val="000000"/>
                          <w:spacing w:val="-13"/>
                          <w:sz w:val="22"/>
                          <w:szCs w:val="22"/>
                        </w:rPr>
                        <w:t xml:space="preserve"> </w:t>
                      </w:r>
                      <w:r w:rsidR="00AB2012" w:rsidRPr="0074737D">
                        <w:rPr>
                          <w:b/>
                          <w:color w:val="000000"/>
                          <w:sz w:val="22"/>
                          <w:szCs w:val="22"/>
                        </w:rPr>
                        <w:t>ΠΡΟΔΙΑΓΡΑΦΩΝ ΔΙΑΜΟΡΦΩΤΗ ΓΑΙΩΝ</w:t>
                      </w:r>
                      <w:r w:rsidR="00AB2012">
                        <w:rPr>
                          <w:b/>
                          <w:color w:val="000000"/>
                        </w:rPr>
                        <w:t xml:space="preserve"> </w:t>
                      </w:r>
                    </w:p>
                  </w:txbxContent>
                </v:textbox>
                <w10:anchorlock/>
              </v:shape>
            </w:pict>
          </mc:Fallback>
        </mc:AlternateContent>
      </w:r>
    </w:p>
    <w:p w14:paraId="5E516D66" w14:textId="77777777" w:rsidR="00184446" w:rsidRDefault="00AB2012">
      <w:pPr>
        <w:pStyle w:val="a3"/>
        <w:tabs>
          <w:tab w:val="left" w:leader="dot" w:pos="9725"/>
        </w:tabs>
        <w:jc w:val="left"/>
      </w:pPr>
      <w:r>
        <w:t>Της</w:t>
      </w:r>
      <w:r>
        <w:rPr>
          <w:spacing w:val="4"/>
        </w:rPr>
        <w:t xml:space="preserve"> </w:t>
      </w:r>
      <w:r>
        <w:t>επιχείρησης</w:t>
      </w:r>
      <w:r>
        <w:rPr>
          <w:spacing w:val="6"/>
        </w:rPr>
        <w:t xml:space="preserve"> </w:t>
      </w:r>
      <w:r>
        <w:t>………………………………………,</w:t>
      </w:r>
      <w:r>
        <w:rPr>
          <w:spacing w:val="7"/>
        </w:rPr>
        <w:t xml:space="preserve"> </w:t>
      </w:r>
      <w:r>
        <w:t>με</w:t>
      </w:r>
      <w:r>
        <w:rPr>
          <w:spacing w:val="6"/>
        </w:rPr>
        <w:t xml:space="preserve"> </w:t>
      </w:r>
      <w:r>
        <w:t>έδρα</w:t>
      </w:r>
      <w:r>
        <w:rPr>
          <w:spacing w:val="6"/>
        </w:rPr>
        <w:t xml:space="preserve"> </w:t>
      </w:r>
      <w:r>
        <w:t>…………………………………,</w:t>
      </w:r>
      <w:r>
        <w:rPr>
          <w:spacing w:val="7"/>
        </w:rPr>
        <w:t xml:space="preserve"> </w:t>
      </w:r>
      <w:r>
        <w:rPr>
          <w:spacing w:val="-4"/>
        </w:rPr>
        <w:t>οδός</w:t>
      </w:r>
      <w:r>
        <w:rPr>
          <w:rFonts w:ascii="Times New Roman" w:hAnsi="Times New Roman"/>
        </w:rPr>
        <w:tab/>
      </w:r>
      <w:r>
        <w:rPr>
          <w:spacing w:val="-10"/>
        </w:rPr>
        <w:t>,</w:t>
      </w:r>
    </w:p>
    <w:p w14:paraId="74DEC4F5" w14:textId="77777777" w:rsidR="00184446" w:rsidRDefault="00AB2012">
      <w:pPr>
        <w:pStyle w:val="a3"/>
        <w:jc w:val="left"/>
      </w:pPr>
      <w:r>
        <w:t>αριθμός</w:t>
      </w:r>
      <w:r>
        <w:rPr>
          <w:spacing w:val="-5"/>
        </w:rPr>
        <w:t xml:space="preserve"> </w:t>
      </w:r>
      <w:r>
        <w:t>………</w:t>
      </w:r>
      <w:r>
        <w:rPr>
          <w:spacing w:val="-3"/>
        </w:rPr>
        <w:t xml:space="preserve"> </w:t>
      </w:r>
      <w:r>
        <w:t>,</w:t>
      </w:r>
      <w:r>
        <w:rPr>
          <w:spacing w:val="-3"/>
        </w:rPr>
        <w:t xml:space="preserve"> </w:t>
      </w:r>
      <w:r>
        <w:t>τηλέφωνο</w:t>
      </w:r>
      <w:r>
        <w:rPr>
          <w:spacing w:val="-3"/>
        </w:rPr>
        <w:t xml:space="preserve"> </w:t>
      </w:r>
      <w:r>
        <w:t>………………</w:t>
      </w:r>
      <w:r>
        <w:rPr>
          <w:spacing w:val="-4"/>
        </w:rPr>
        <w:t xml:space="preserve"> </w:t>
      </w:r>
      <w:r>
        <w:t>,</w:t>
      </w:r>
      <w:r>
        <w:rPr>
          <w:spacing w:val="-2"/>
        </w:rPr>
        <w:t xml:space="preserve"> </w:t>
      </w:r>
      <w:r>
        <w:t>email</w:t>
      </w:r>
      <w:r>
        <w:rPr>
          <w:spacing w:val="-3"/>
        </w:rPr>
        <w:t xml:space="preserve"> </w:t>
      </w:r>
      <w:r>
        <w:t>………………………..</w:t>
      </w:r>
      <w:r>
        <w:rPr>
          <w:spacing w:val="-3"/>
        </w:rPr>
        <w:t xml:space="preserve"> </w:t>
      </w:r>
      <w:r>
        <w:rPr>
          <w:spacing w:val="-10"/>
        </w:rPr>
        <w:t>.</w:t>
      </w:r>
    </w:p>
    <w:p w14:paraId="2136E238" w14:textId="77777777" w:rsidR="00184446" w:rsidRDefault="00184446">
      <w:pPr>
        <w:pStyle w:val="a3"/>
        <w:spacing w:before="10"/>
        <w:ind w:left="0"/>
        <w:jc w:val="left"/>
        <w:rPr>
          <w:sz w:val="9"/>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536"/>
        <w:gridCol w:w="2126"/>
        <w:gridCol w:w="1559"/>
        <w:gridCol w:w="1498"/>
      </w:tblGrid>
      <w:tr w:rsidR="00184446" w14:paraId="4DDC452D" w14:textId="77777777">
        <w:trPr>
          <w:trHeight w:val="1380"/>
        </w:trPr>
        <w:tc>
          <w:tcPr>
            <w:tcW w:w="817" w:type="dxa"/>
            <w:shd w:val="clear" w:color="auto" w:fill="D9D9D9"/>
          </w:tcPr>
          <w:p w14:paraId="51913185" w14:textId="77777777" w:rsidR="00184446" w:rsidRDefault="00184446">
            <w:pPr>
              <w:pStyle w:val="TableParagraph"/>
            </w:pPr>
          </w:p>
          <w:p w14:paraId="4A25977A" w14:textId="77777777" w:rsidR="00184446" w:rsidRDefault="00184446">
            <w:pPr>
              <w:pStyle w:val="TableParagraph"/>
              <w:spacing w:before="15"/>
            </w:pPr>
          </w:p>
          <w:p w14:paraId="1F310D32" w14:textId="77777777" w:rsidR="00184446" w:rsidRDefault="00AB2012">
            <w:pPr>
              <w:pStyle w:val="TableParagraph"/>
              <w:ind w:left="10"/>
              <w:jc w:val="center"/>
              <w:rPr>
                <w:b/>
              </w:rPr>
            </w:pPr>
            <w:r>
              <w:rPr>
                <w:b/>
                <w:spacing w:val="-5"/>
              </w:rPr>
              <w:t>Α/Α</w:t>
            </w:r>
          </w:p>
        </w:tc>
        <w:tc>
          <w:tcPr>
            <w:tcW w:w="4536" w:type="dxa"/>
            <w:shd w:val="clear" w:color="auto" w:fill="D9D9D9"/>
          </w:tcPr>
          <w:p w14:paraId="37D403E4" w14:textId="77777777" w:rsidR="00184446" w:rsidRDefault="00184446">
            <w:pPr>
              <w:pStyle w:val="TableParagraph"/>
            </w:pPr>
          </w:p>
          <w:p w14:paraId="5BA61BAA" w14:textId="77777777" w:rsidR="00184446" w:rsidRDefault="00184446">
            <w:pPr>
              <w:pStyle w:val="TableParagraph"/>
              <w:spacing w:before="15"/>
            </w:pPr>
          </w:p>
          <w:p w14:paraId="0E8040CC" w14:textId="77777777" w:rsidR="00184446" w:rsidRDefault="00AB2012">
            <w:pPr>
              <w:pStyle w:val="TableParagraph"/>
              <w:ind w:left="10"/>
              <w:jc w:val="center"/>
              <w:rPr>
                <w:b/>
              </w:rPr>
            </w:pPr>
            <w:r>
              <w:rPr>
                <w:b/>
                <w:spacing w:val="-2"/>
              </w:rPr>
              <w:t>ΠΡΟΔΙΑΓΡΑΦΗ</w:t>
            </w:r>
          </w:p>
        </w:tc>
        <w:tc>
          <w:tcPr>
            <w:tcW w:w="2126" w:type="dxa"/>
            <w:shd w:val="clear" w:color="auto" w:fill="D9D9D9"/>
          </w:tcPr>
          <w:p w14:paraId="69428522" w14:textId="77777777" w:rsidR="00184446" w:rsidRDefault="00184446">
            <w:pPr>
              <w:pStyle w:val="TableParagraph"/>
              <w:spacing w:before="187"/>
            </w:pPr>
          </w:p>
          <w:p w14:paraId="37FA5DF1" w14:textId="77777777" w:rsidR="00184446" w:rsidRDefault="00AB2012">
            <w:pPr>
              <w:pStyle w:val="TableParagraph"/>
              <w:spacing w:line="213" w:lineRule="auto"/>
              <w:ind w:left="586" w:hanging="185"/>
              <w:rPr>
                <w:b/>
              </w:rPr>
            </w:pPr>
            <w:r>
              <w:rPr>
                <w:b/>
                <w:spacing w:val="-2"/>
              </w:rPr>
              <w:t>ΥΠΟΧΕΡΩΤΙΚΗ ΑΠΑΙΤΗΣΗ</w:t>
            </w:r>
          </w:p>
        </w:tc>
        <w:tc>
          <w:tcPr>
            <w:tcW w:w="1559" w:type="dxa"/>
            <w:shd w:val="clear" w:color="auto" w:fill="D9D9D9"/>
          </w:tcPr>
          <w:p w14:paraId="1AF2B24E" w14:textId="77777777" w:rsidR="00184446" w:rsidRDefault="00184446">
            <w:pPr>
              <w:pStyle w:val="TableParagraph"/>
              <w:spacing w:before="67"/>
            </w:pPr>
          </w:p>
          <w:p w14:paraId="6BAF2650" w14:textId="77777777" w:rsidR="00184446" w:rsidRDefault="00AB2012">
            <w:pPr>
              <w:pStyle w:val="TableParagraph"/>
              <w:spacing w:line="213" w:lineRule="auto"/>
              <w:ind w:left="137" w:right="126"/>
              <w:jc w:val="center"/>
              <w:rPr>
                <w:b/>
              </w:rPr>
            </w:pPr>
            <w:r>
              <w:rPr>
                <w:b/>
                <w:spacing w:val="-2"/>
              </w:rPr>
              <w:t xml:space="preserve">ΑΠΑΝΤΗΣΗ ΠΡΟΜΗΘΕΥΤ </w:t>
            </w:r>
            <w:r>
              <w:rPr>
                <w:b/>
                <w:spacing w:val="-10"/>
              </w:rPr>
              <w:t>Η</w:t>
            </w:r>
          </w:p>
        </w:tc>
        <w:tc>
          <w:tcPr>
            <w:tcW w:w="1498" w:type="dxa"/>
            <w:shd w:val="clear" w:color="auto" w:fill="D9D9D9"/>
          </w:tcPr>
          <w:p w14:paraId="395DABF2" w14:textId="77777777" w:rsidR="00184446" w:rsidRDefault="00AB2012">
            <w:pPr>
              <w:pStyle w:val="TableParagraph"/>
              <w:spacing w:before="42" w:line="254" w:lineRule="exact"/>
              <w:ind w:left="12" w:right="2"/>
              <w:jc w:val="center"/>
              <w:rPr>
                <w:b/>
              </w:rPr>
            </w:pPr>
            <w:r>
              <w:rPr>
                <w:b/>
                <w:spacing w:val="-2"/>
              </w:rPr>
              <w:t>ΤΕΚΜΗΡΙΩΣΗ</w:t>
            </w:r>
          </w:p>
          <w:p w14:paraId="599A3782" w14:textId="77777777" w:rsidR="00184446" w:rsidRDefault="00AB2012">
            <w:pPr>
              <w:pStyle w:val="TableParagraph"/>
              <w:spacing w:line="240" w:lineRule="exact"/>
              <w:ind w:left="12" w:right="3"/>
              <w:jc w:val="center"/>
              <w:rPr>
                <w:b/>
              </w:rPr>
            </w:pPr>
            <w:r>
              <w:rPr>
                <w:b/>
                <w:spacing w:val="-10"/>
              </w:rPr>
              <w:t>/</w:t>
            </w:r>
          </w:p>
          <w:p w14:paraId="0C5052D7" w14:textId="77777777" w:rsidR="00184446" w:rsidRDefault="00AB2012">
            <w:pPr>
              <w:pStyle w:val="TableParagraph"/>
              <w:spacing w:line="254" w:lineRule="exact"/>
              <w:ind w:left="12" w:right="2"/>
              <w:jc w:val="center"/>
              <w:rPr>
                <w:b/>
              </w:rPr>
            </w:pPr>
            <w:r>
              <w:rPr>
                <w:b/>
                <w:spacing w:val="-2"/>
              </w:rPr>
              <w:t>ΠΑΡΑΠΟΜΠΗ</w:t>
            </w:r>
          </w:p>
          <w:p w14:paraId="0086C911" w14:textId="77777777" w:rsidR="00184446" w:rsidRDefault="00AB2012">
            <w:pPr>
              <w:pStyle w:val="TableParagraph"/>
              <w:spacing w:before="55" w:line="213" w:lineRule="auto"/>
              <w:ind w:left="12"/>
              <w:jc w:val="center"/>
              <w:rPr>
                <w:b/>
              </w:rPr>
            </w:pPr>
            <w:r>
              <w:rPr>
                <w:b/>
              </w:rPr>
              <w:t>ΣΕ</w:t>
            </w:r>
            <w:r>
              <w:rPr>
                <w:b/>
                <w:spacing w:val="-13"/>
              </w:rPr>
              <w:t xml:space="preserve"> </w:t>
            </w:r>
            <w:r>
              <w:rPr>
                <w:b/>
              </w:rPr>
              <w:t xml:space="preserve">ΤΕΧΝΙΚΟ </w:t>
            </w:r>
            <w:r>
              <w:rPr>
                <w:b/>
                <w:spacing w:val="-2"/>
              </w:rPr>
              <w:t>ΦΥΛΛΑΔΙΟ</w:t>
            </w:r>
          </w:p>
        </w:tc>
      </w:tr>
      <w:tr w:rsidR="00184446" w14:paraId="15FBAFB2" w14:textId="77777777">
        <w:trPr>
          <w:trHeight w:val="573"/>
        </w:trPr>
        <w:tc>
          <w:tcPr>
            <w:tcW w:w="10536" w:type="dxa"/>
            <w:gridSpan w:val="5"/>
          </w:tcPr>
          <w:p w14:paraId="1656AB70" w14:textId="77777777" w:rsidR="00184446" w:rsidRDefault="00AB2012">
            <w:pPr>
              <w:pStyle w:val="TableParagraph"/>
              <w:spacing w:before="149"/>
              <w:ind w:left="10"/>
              <w:jc w:val="center"/>
              <w:rPr>
                <w:b/>
              </w:rPr>
            </w:pPr>
            <w:r>
              <w:rPr>
                <w:b/>
                <w:w w:val="105"/>
                <w:u w:val="single"/>
              </w:rPr>
              <w:t>ΤΕΧΝΙΚΕΣ</w:t>
            </w:r>
            <w:r>
              <w:rPr>
                <w:b/>
                <w:spacing w:val="-2"/>
                <w:w w:val="105"/>
                <w:u w:val="single"/>
              </w:rPr>
              <w:t xml:space="preserve"> ΠΡΟΔΙΑΓΡΑΦΕΣ</w:t>
            </w:r>
          </w:p>
        </w:tc>
      </w:tr>
      <w:tr w:rsidR="00184446" w14:paraId="77A2B8E4" w14:textId="77777777">
        <w:trPr>
          <w:trHeight w:val="396"/>
        </w:trPr>
        <w:tc>
          <w:tcPr>
            <w:tcW w:w="10536" w:type="dxa"/>
            <w:gridSpan w:val="5"/>
          </w:tcPr>
          <w:p w14:paraId="7390087E" w14:textId="77777777" w:rsidR="00184446" w:rsidRDefault="00AB2012">
            <w:pPr>
              <w:pStyle w:val="TableParagraph"/>
              <w:spacing w:before="61"/>
              <w:ind w:left="108"/>
              <w:rPr>
                <w:b/>
              </w:rPr>
            </w:pPr>
            <w:r>
              <w:rPr>
                <w:b/>
                <w:u w:val="single"/>
              </w:rPr>
              <w:t>1.</w:t>
            </w:r>
            <w:r>
              <w:rPr>
                <w:b/>
                <w:spacing w:val="-2"/>
                <w:u w:val="single"/>
              </w:rPr>
              <w:t xml:space="preserve"> </w:t>
            </w:r>
            <w:r>
              <w:rPr>
                <w:b/>
                <w:u w:val="single"/>
              </w:rPr>
              <w:t>ΓΕΝΙΚΑ,</w:t>
            </w:r>
            <w:r>
              <w:rPr>
                <w:b/>
                <w:spacing w:val="-2"/>
                <w:u w:val="single"/>
              </w:rPr>
              <w:t xml:space="preserve"> </w:t>
            </w:r>
            <w:r>
              <w:rPr>
                <w:b/>
                <w:u w:val="single"/>
              </w:rPr>
              <w:t>ΤΥΠΟΣ,</w:t>
            </w:r>
            <w:r>
              <w:rPr>
                <w:b/>
                <w:spacing w:val="-1"/>
                <w:u w:val="single"/>
              </w:rPr>
              <w:t xml:space="preserve"> </w:t>
            </w:r>
            <w:r>
              <w:rPr>
                <w:b/>
                <w:spacing w:val="-2"/>
                <w:u w:val="single"/>
              </w:rPr>
              <w:t>ΜΕΓΕΘΟΣ</w:t>
            </w:r>
          </w:p>
        </w:tc>
      </w:tr>
      <w:tr w:rsidR="00184446" w14:paraId="392122A2" w14:textId="77777777" w:rsidTr="008221AA">
        <w:trPr>
          <w:trHeight w:val="922"/>
        </w:trPr>
        <w:tc>
          <w:tcPr>
            <w:tcW w:w="817" w:type="dxa"/>
          </w:tcPr>
          <w:p w14:paraId="09865904" w14:textId="77777777" w:rsidR="00184446" w:rsidRDefault="00184446">
            <w:pPr>
              <w:pStyle w:val="TableParagraph"/>
            </w:pPr>
          </w:p>
          <w:p w14:paraId="0211B3C4" w14:textId="77777777" w:rsidR="00184446" w:rsidRDefault="00AB2012">
            <w:pPr>
              <w:pStyle w:val="TableParagraph"/>
              <w:ind w:left="10"/>
              <w:jc w:val="center"/>
            </w:pPr>
            <w:r>
              <w:rPr>
                <w:spacing w:val="-5"/>
              </w:rPr>
              <w:t>1.1</w:t>
            </w:r>
          </w:p>
        </w:tc>
        <w:tc>
          <w:tcPr>
            <w:tcW w:w="4536" w:type="dxa"/>
          </w:tcPr>
          <w:p w14:paraId="7C2A1A5A" w14:textId="47522A22" w:rsidR="00184446" w:rsidRDefault="00AB2012">
            <w:pPr>
              <w:pStyle w:val="TableParagraph"/>
              <w:spacing w:line="270" w:lineRule="atLeast"/>
              <w:ind w:left="107" w:right="95"/>
              <w:jc w:val="both"/>
            </w:pPr>
            <w:r w:rsidRPr="008221AA">
              <w:t>Το προς προμήθεια μηχάνημα είναι τελείως καινούργιο,</w:t>
            </w:r>
            <w:r w:rsidRPr="008221AA">
              <w:rPr>
                <w:spacing w:val="-2"/>
              </w:rPr>
              <w:t xml:space="preserve"> </w:t>
            </w:r>
            <w:r w:rsidRPr="008221AA">
              <w:t>πρώτης</w:t>
            </w:r>
            <w:r w:rsidRPr="008221AA">
              <w:rPr>
                <w:spacing w:val="-2"/>
              </w:rPr>
              <w:t xml:space="preserve"> </w:t>
            </w:r>
            <w:r w:rsidRPr="008221AA">
              <w:t>χρήσης,</w:t>
            </w:r>
            <w:r w:rsidRPr="008221AA">
              <w:rPr>
                <w:spacing w:val="-2"/>
              </w:rPr>
              <w:t xml:space="preserve"> </w:t>
            </w:r>
            <w:r w:rsidRPr="008221AA">
              <w:t>γνωστού και εύφημου εργοστασίου</w:t>
            </w:r>
            <w:r w:rsidR="005F6AC3" w:rsidRPr="008221AA">
              <w:t>.</w:t>
            </w:r>
          </w:p>
        </w:tc>
        <w:tc>
          <w:tcPr>
            <w:tcW w:w="2126" w:type="dxa"/>
          </w:tcPr>
          <w:p w14:paraId="1A9AF633" w14:textId="77777777" w:rsidR="00184446" w:rsidRDefault="00184446">
            <w:pPr>
              <w:pStyle w:val="TableParagraph"/>
            </w:pPr>
          </w:p>
          <w:p w14:paraId="45E3B661" w14:textId="77777777" w:rsidR="00184446" w:rsidRDefault="00AB2012">
            <w:pPr>
              <w:pStyle w:val="TableParagraph"/>
              <w:ind w:left="10"/>
              <w:jc w:val="center"/>
              <w:rPr>
                <w:b/>
              </w:rPr>
            </w:pPr>
            <w:r>
              <w:rPr>
                <w:b/>
                <w:spacing w:val="-5"/>
              </w:rPr>
              <w:t>ΝΑΙ</w:t>
            </w:r>
          </w:p>
        </w:tc>
        <w:tc>
          <w:tcPr>
            <w:tcW w:w="1559" w:type="dxa"/>
          </w:tcPr>
          <w:p w14:paraId="4BD87563" w14:textId="77777777" w:rsidR="00184446" w:rsidRDefault="00184446">
            <w:pPr>
              <w:pStyle w:val="TableParagraph"/>
              <w:rPr>
                <w:rFonts w:ascii="Times New Roman"/>
              </w:rPr>
            </w:pPr>
          </w:p>
        </w:tc>
        <w:tc>
          <w:tcPr>
            <w:tcW w:w="1498" w:type="dxa"/>
          </w:tcPr>
          <w:p w14:paraId="4A1C421D" w14:textId="77777777" w:rsidR="00184446" w:rsidRDefault="00184446">
            <w:pPr>
              <w:pStyle w:val="TableParagraph"/>
              <w:rPr>
                <w:rFonts w:ascii="Times New Roman"/>
              </w:rPr>
            </w:pPr>
          </w:p>
        </w:tc>
      </w:tr>
      <w:tr w:rsidR="00184446" w14:paraId="21E4B0A2" w14:textId="77777777">
        <w:trPr>
          <w:trHeight w:val="393"/>
        </w:trPr>
        <w:tc>
          <w:tcPr>
            <w:tcW w:w="10536" w:type="dxa"/>
            <w:gridSpan w:val="5"/>
          </w:tcPr>
          <w:p w14:paraId="1B0B7719" w14:textId="77777777" w:rsidR="00184446" w:rsidRDefault="00AB2012">
            <w:pPr>
              <w:pStyle w:val="TableParagraph"/>
              <w:spacing w:before="56"/>
              <w:ind w:left="108"/>
              <w:rPr>
                <w:b/>
              </w:rPr>
            </w:pPr>
            <w:r>
              <w:rPr>
                <w:b/>
                <w:u w:val="single"/>
              </w:rPr>
              <w:t>2.</w:t>
            </w:r>
            <w:r>
              <w:rPr>
                <w:b/>
                <w:spacing w:val="-2"/>
                <w:u w:val="single"/>
              </w:rPr>
              <w:t xml:space="preserve"> </w:t>
            </w:r>
            <w:r>
              <w:rPr>
                <w:b/>
                <w:u w:val="single"/>
              </w:rPr>
              <w:t>ΔΙΑΣΤΑΣΕΙΣ</w:t>
            </w:r>
            <w:r>
              <w:rPr>
                <w:b/>
                <w:spacing w:val="-1"/>
                <w:u w:val="single"/>
              </w:rPr>
              <w:t xml:space="preserve"> </w:t>
            </w:r>
            <w:r>
              <w:rPr>
                <w:b/>
                <w:u w:val="single"/>
              </w:rPr>
              <w:t>-</w:t>
            </w:r>
            <w:r>
              <w:rPr>
                <w:b/>
                <w:spacing w:val="-2"/>
                <w:u w:val="single"/>
              </w:rPr>
              <w:t xml:space="preserve"> </w:t>
            </w:r>
            <w:r>
              <w:rPr>
                <w:b/>
                <w:spacing w:val="-4"/>
                <w:u w:val="single"/>
              </w:rPr>
              <w:t>ΒΑΡΗ</w:t>
            </w:r>
          </w:p>
        </w:tc>
      </w:tr>
      <w:tr w:rsidR="00184446" w14:paraId="67443CFB" w14:textId="77777777">
        <w:trPr>
          <w:trHeight w:val="537"/>
        </w:trPr>
        <w:tc>
          <w:tcPr>
            <w:tcW w:w="817" w:type="dxa"/>
          </w:tcPr>
          <w:p w14:paraId="5D58F351" w14:textId="77777777" w:rsidR="00184446" w:rsidRDefault="00AB2012">
            <w:pPr>
              <w:pStyle w:val="TableParagraph"/>
              <w:spacing w:before="131"/>
              <w:ind w:left="10"/>
              <w:jc w:val="center"/>
            </w:pPr>
            <w:r>
              <w:rPr>
                <w:spacing w:val="-5"/>
              </w:rPr>
              <w:t>2.1</w:t>
            </w:r>
          </w:p>
        </w:tc>
        <w:tc>
          <w:tcPr>
            <w:tcW w:w="4536" w:type="dxa"/>
          </w:tcPr>
          <w:p w14:paraId="387B5AAB" w14:textId="77777777" w:rsidR="00184446" w:rsidRPr="008221AA" w:rsidRDefault="00AB2012">
            <w:pPr>
              <w:pStyle w:val="TableParagraph"/>
              <w:ind w:left="107"/>
            </w:pPr>
            <w:r w:rsidRPr="008221AA">
              <w:t>Μέγιστο</w:t>
            </w:r>
            <w:r w:rsidRPr="008221AA">
              <w:rPr>
                <w:spacing w:val="21"/>
              </w:rPr>
              <w:t xml:space="preserve"> </w:t>
            </w:r>
            <w:r w:rsidRPr="008221AA">
              <w:t>μήκος</w:t>
            </w:r>
            <w:r w:rsidRPr="008221AA">
              <w:rPr>
                <w:spacing w:val="22"/>
              </w:rPr>
              <w:t xml:space="preserve"> </w:t>
            </w:r>
            <w:r w:rsidRPr="008221AA">
              <w:t>(με</w:t>
            </w:r>
            <w:r w:rsidRPr="008221AA">
              <w:rPr>
                <w:spacing w:val="22"/>
              </w:rPr>
              <w:t xml:space="preserve"> </w:t>
            </w:r>
            <w:r w:rsidRPr="008221AA">
              <w:t>την</w:t>
            </w:r>
            <w:r w:rsidRPr="008221AA">
              <w:rPr>
                <w:spacing w:val="21"/>
              </w:rPr>
              <w:t xml:space="preserve"> </w:t>
            </w:r>
            <w:r w:rsidRPr="008221AA">
              <w:t>λεπίδα</w:t>
            </w:r>
            <w:r w:rsidRPr="008221AA">
              <w:rPr>
                <w:spacing w:val="22"/>
              </w:rPr>
              <w:t xml:space="preserve"> </w:t>
            </w:r>
            <w:r w:rsidRPr="008221AA">
              <w:t>προωθήσεως</w:t>
            </w:r>
            <w:r w:rsidRPr="008221AA">
              <w:rPr>
                <w:spacing w:val="22"/>
              </w:rPr>
              <w:t xml:space="preserve"> </w:t>
            </w:r>
            <w:r w:rsidRPr="008221AA">
              <w:rPr>
                <w:spacing w:val="-10"/>
              </w:rPr>
              <w:t>&amp;</w:t>
            </w:r>
          </w:p>
          <w:p w14:paraId="6F522FB4" w14:textId="7473092B" w:rsidR="00184446" w:rsidRPr="008221AA" w:rsidRDefault="00AB2012">
            <w:pPr>
              <w:pStyle w:val="TableParagraph"/>
              <w:tabs>
                <w:tab w:val="left" w:pos="3436"/>
              </w:tabs>
              <w:spacing w:line="249" w:lineRule="exact"/>
              <w:ind w:left="107"/>
            </w:pPr>
            <w:r w:rsidRPr="008221AA">
              <w:t>τον</w:t>
            </w:r>
            <w:r w:rsidRPr="008221AA">
              <w:rPr>
                <w:spacing w:val="-2"/>
              </w:rPr>
              <w:t xml:space="preserve"> </w:t>
            </w:r>
            <w:proofErr w:type="spellStart"/>
            <w:r w:rsidRPr="008221AA">
              <w:rPr>
                <w:spacing w:val="-2"/>
              </w:rPr>
              <w:t>αναμοχλευτή</w:t>
            </w:r>
            <w:proofErr w:type="spellEnd"/>
            <w:r w:rsidRPr="008221AA">
              <w:rPr>
                <w:spacing w:val="-2"/>
              </w:rPr>
              <w:t>)</w:t>
            </w:r>
            <w:r w:rsidRPr="008221AA">
              <w:tab/>
              <w:t>:</w:t>
            </w:r>
            <w:r w:rsidRPr="008221AA">
              <w:rPr>
                <w:spacing w:val="-4"/>
              </w:rPr>
              <w:t xml:space="preserve"> </w:t>
            </w:r>
            <w:r w:rsidRPr="008221AA">
              <w:t>1</w:t>
            </w:r>
            <w:r w:rsidR="00E508F5" w:rsidRPr="008221AA">
              <w:t>2,00</w:t>
            </w:r>
            <w:r w:rsidRPr="008221AA">
              <w:t xml:space="preserve"> </w:t>
            </w:r>
            <w:r w:rsidRPr="008221AA">
              <w:rPr>
                <w:spacing w:val="-10"/>
              </w:rPr>
              <w:t>m</w:t>
            </w:r>
          </w:p>
        </w:tc>
        <w:tc>
          <w:tcPr>
            <w:tcW w:w="2126" w:type="dxa"/>
          </w:tcPr>
          <w:p w14:paraId="3EFD0793" w14:textId="77777777" w:rsidR="00184446" w:rsidRDefault="00AB2012">
            <w:pPr>
              <w:pStyle w:val="TableParagraph"/>
              <w:spacing w:before="74"/>
              <w:ind w:left="10"/>
              <w:jc w:val="center"/>
              <w:rPr>
                <w:b/>
              </w:rPr>
            </w:pPr>
            <w:r>
              <w:rPr>
                <w:b/>
                <w:spacing w:val="-5"/>
              </w:rPr>
              <w:t>ΝΑΙ</w:t>
            </w:r>
          </w:p>
        </w:tc>
        <w:tc>
          <w:tcPr>
            <w:tcW w:w="1559" w:type="dxa"/>
          </w:tcPr>
          <w:p w14:paraId="0C185D8F" w14:textId="77777777" w:rsidR="00184446" w:rsidRDefault="00184446">
            <w:pPr>
              <w:pStyle w:val="TableParagraph"/>
              <w:rPr>
                <w:rFonts w:ascii="Times New Roman"/>
              </w:rPr>
            </w:pPr>
          </w:p>
        </w:tc>
        <w:tc>
          <w:tcPr>
            <w:tcW w:w="1498" w:type="dxa"/>
          </w:tcPr>
          <w:p w14:paraId="1DC9F18C" w14:textId="77777777" w:rsidR="00184446" w:rsidRDefault="00184446">
            <w:pPr>
              <w:pStyle w:val="TableParagraph"/>
              <w:rPr>
                <w:rFonts w:ascii="Times New Roman"/>
              </w:rPr>
            </w:pPr>
          </w:p>
        </w:tc>
      </w:tr>
      <w:tr w:rsidR="00184446" w14:paraId="2129370B" w14:textId="77777777">
        <w:trPr>
          <w:trHeight w:val="388"/>
        </w:trPr>
        <w:tc>
          <w:tcPr>
            <w:tcW w:w="817" w:type="dxa"/>
          </w:tcPr>
          <w:p w14:paraId="3FE46112" w14:textId="77777777" w:rsidR="00184446" w:rsidRDefault="00AB2012">
            <w:pPr>
              <w:pStyle w:val="TableParagraph"/>
              <w:spacing w:before="57"/>
              <w:ind w:left="10"/>
              <w:jc w:val="center"/>
            </w:pPr>
            <w:r>
              <w:rPr>
                <w:spacing w:val="-5"/>
              </w:rPr>
              <w:t>2.2</w:t>
            </w:r>
          </w:p>
        </w:tc>
        <w:tc>
          <w:tcPr>
            <w:tcW w:w="4536" w:type="dxa"/>
          </w:tcPr>
          <w:p w14:paraId="376CBAFE" w14:textId="77777777" w:rsidR="00184446" w:rsidRPr="008221AA" w:rsidRDefault="00AB2012">
            <w:pPr>
              <w:pStyle w:val="TableParagraph"/>
              <w:tabs>
                <w:tab w:val="left" w:pos="3435"/>
              </w:tabs>
              <w:spacing w:before="60"/>
              <w:ind w:left="107"/>
            </w:pPr>
            <w:r w:rsidRPr="008221AA">
              <w:t>Μέγιστο</w:t>
            </w:r>
            <w:r w:rsidRPr="008221AA">
              <w:rPr>
                <w:spacing w:val="-8"/>
              </w:rPr>
              <w:t xml:space="preserve"> </w:t>
            </w:r>
            <w:r w:rsidRPr="008221AA">
              <w:rPr>
                <w:spacing w:val="-4"/>
              </w:rPr>
              <w:t>ύψος</w:t>
            </w:r>
            <w:r w:rsidRPr="008221AA">
              <w:tab/>
              <w:t>:</w:t>
            </w:r>
            <w:r w:rsidRPr="008221AA">
              <w:rPr>
                <w:spacing w:val="72"/>
                <w:w w:val="150"/>
              </w:rPr>
              <w:t xml:space="preserve"> </w:t>
            </w:r>
            <w:r w:rsidRPr="008221AA">
              <w:t xml:space="preserve">3,50 </w:t>
            </w:r>
            <w:r w:rsidRPr="008221AA">
              <w:rPr>
                <w:spacing w:val="-10"/>
              </w:rPr>
              <w:t>m</w:t>
            </w:r>
          </w:p>
        </w:tc>
        <w:tc>
          <w:tcPr>
            <w:tcW w:w="2126" w:type="dxa"/>
          </w:tcPr>
          <w:p w14:paraId="614E78BD" w14:textId="77777777" w:rsidR="00184446" w:rsidRDefault="00AB2012">
            <w:pPr>
              <w:pStyle w:val="TableParagraph"/>
              <w:ind w:left="10"/>
              <w:jc w:val="center"/>
              <w:rPr>
                <w:b/>
              </w:rPr>
            </w:pPr>
            <w:r>
              <w:rPr>
                <w:b/>
                <w:spacing w:val="-5"/>
              </w:rPr>
              <w:t>ΝΑΙ</w:t>
            </w:r>
          </w:p>
        </w:tc>
        <w:tc>
          <w:tcPr>
            <w:tcW w:w="1559" w:type="dxa"/>
          </w:tcPr>
          <w:p w14:paraId="1A7ADC07" w14:textId="77777777" w:rsidR="00184446" w:rsidRDefault="00184446">
            <w:pPr>
              <w:pStyle w:val="TableParagraph"/>
              <w:rPr>
                <w:rFonts w:ascii="Times New Roman"/>
              </w:rPr>
            </w:pPr>
          </w:p>
        </w:tc>
        <w:tc>
          <w:tcPr>
            <w:tcW w:w="1498" w:type="dxa"/>
          </w:tcPr>
          <w:p w14:paraId="7657CB8F" w14:textId="77777777" w:rsidR="00184446" w:rsidRDefault="00184446">
            <w:pPr>
              <w:pStyle w:val="TableParagraph"/>
              <w:rPr>
                <w:rFonts w:ascii="Times New Roman"/>
              </w:rPr>
            </w:pPr>
          </w:p>
        </w:tc>
      </w:tr>
      <w:tr w:rsidR="00184446" w14:paraId="25E4785A" w14:textId="77777777">
        <w:trPr>
          <w:trHeight w:val="805"/>
        </w:trPr>
        <w:tc>
          <w:tcPr>
            <w:tcW w:w="817" w:type="dxa"/>
          </w:tcPr>
          <w:p w14:paraId="453171D8" w14:textId="77777777" w:rsidR="00184446" w:rsidRDefault="00AB2012">
            <w:pPr>
              <w:pStyle w:val="TableParagraph"/>
              <w:spacing w:before="265"/>
              <w:ind w:left="10"/>
              <w:jc w:val="center"/>
            </w:pPr>
            <w:r>
              <w:rPr>
                <w:spacing w:val="-5"/>
              </w:rPr>
              <w:t>2.3</w:t>
            </w:r>
          </w:p>
        </w:tc>
        <w:tc>
          <w:tcPr>
            <w:tcW w:w="4536" w:type="dxa"/>
          </w:tcPr>
          <w:p w14:paraId="14E944F0" w14:textId="758B8F46" w:rsidR="00184446" w:rsidRPr="008221AA" w:rsidRDefault="00AB2012">
            <w:pPr>
              <w:pStyle w:val="TableParagraph"/>
              <w:spacing w:line="270" w:lineRule="atLeast"/>
              <w:ind w:left="107" w:right="95"/>
              <w:jc w:val="both"/>
            </w:pPr>
            <w:r w:rsidRPr="008221AA">
              <w:t xml:space="preserve">Το βάρος του μηχανήματος με </w:t>
            </w:r>
            <w:r w:rsidR="00E508F5" w:rsidRPr="008221AA">
              <w:t xml:space="preserve">τυπική διαμόρφωση του κατασκευαστή </w:t>
            </w:r>
            <w:r w:rsidRPr="008221AA">
              <w:t>είναι τουλάχιστον 16</w:t>
            </w:r>
            <w:r w:rsidR="00E508F5" w:rsidRPr="008221AA">
              <w:t xml:space="preserve">.200 </w:t>
            </w:r>
            <w:proofErr w:type="spellStart"/>
            <w:r w:rsidR="00E508F5" w:rsidRPr="008221AA">
              <w:rPr>
                <w:lang w:val="en-US"/>
              </w:rPr>
              <w:t>kgr</w:t>
            </w:r>
            <w:proofErr w:type="spellEnd"/>
            <w:r w:rsidR="00E508F5" w:rsidRPr="008221AA">
              <w:t xml:space="preserve"> και </w:t>
            </w:r>
            <w:r w:rsidR="00F0657F">
              <w:t xml:space="preserve">δεν </w:t>
            </w:r>
            <w:r w:rsidR="00E508F5" w:rsidRPr="008221AA">
              <w:t xml:space="preserve"> υπερβαίνει τα 18.000 </w:t>
            </w:r>
            <w:proofErr w:type="spellStart"/>
            <w:r w:rsidR="00E508F5" w:rsidRPr="008221AA">
              <w:rPr>
                <w:lang w:val="en-US"/>
              </w:rPr>
              <w:t>kgr</w:t>
            </w:r>
            <w:proofErr w:type="spellEnd"/>
            <w:r w:rsidRPr="008221AA">
              <w:t>.</w:t>
            </w:r>
          </w:p>
        </w:tc>
        <w:tc>
          <w:tcPr>
            <w:tcW w:w="2126" w:type="dxa"/>
          </w:tcPr>
          <w:p w14:paraId="54065A04" w14:textId="77777777" w:rsidR="00184446" w:rsidRDefault="00AB2012">
            <w:pPr>
              <w:pStyle w:val="TableParagraph"/>
              <w:spacing w:before="208"/>
              <w:ind w:left="10"/>
              <w:jc w:val="center"/>
              <w:rPr>
                <w:b/>
              </w:rPr>
            </w:pPr>
            <w:r>
              <w:rPr>
                <w:b/>
                <w:spacing w:val="-5"/>
              </w:rPr>
              <w:t>ΝΑΙ</w:t>
            </w:r>
          </w:p>
        </w:tc>
        <w:tc>
          <w:tcPr>
            <w:tcW w:w="1559" w:type="dxa"/>
          </w:tcPr>
          <w:p w14:paraId="12B83973" w14:textId="77777777" w:rsidR="00184446" w:rsidRDefault="00184446">
            <w:pPr>
              <w:pStyle w:val="TableParagraph"/>
              <w:rPr>
                <w:rFonts w:ascii="Times New Roman"/>
              </w:rPr>
            </w:pPr>
          </w:p>
        </w:tc>
        <w:tc>
          <w:tcPr>
            <w:tcW w:w="1498" w:type="dxa"/>
          </w:tcPr>
          <w:p w14:paraId="4080BD21" w14:textId="77777777" w:rsidR="00184446" w:rsidRDefault="00184446">
            <w:pPr>
              <w:pStyle w:val="TableParagraph"/>
              <w:rPr>
                <w:rFonts w:ascii="Times New Roman"/>
              </w:rPr>
            </w:pPr>
          </w:p>
        </w:tc>
      </w:tr>
      <w:tr w:rsidR="00184446" w14:paraId="4D8E3C30" w14:textId="77777777">
        <w:trPr>
          <w:trHeight w:val="393"/>
        </w:trPr>
        <w:tc>
          <w:tcPr>
            <w:tcW w:w="10536" w:type="dxa"/>
            <w:gridSpan w:val="5"/>
          </w:tcPr>
          <w:p w14:paraId="48E9D49C" w14:textId="77777777" w:rsidR="00184446" w:rsidRDefault="00AB2012">
            <w:pPr>
              <w:pStyle w:val="TableParagraph"/>
              <w:spacing w:before="56"/>
              <w:ind w:left="108"/>
              <w:rPr>
                <w:b/>
              </w:rPr>
            </w:pPr>
            <w:r>
              <w:rPr>
                <w:b/>
                <w:u w:val="single"/>
              </w:rPr>
              <w:t>3.</w:t>
            </w:r>
            <w:r>
              <w:rPr>
                <w:b/>
                <w:spacing w:val="-2"/>
                <w:u w:val="single"/>
              </w:rPr>
              <w:t xml:space="preserve"> ΚΙΝΗΤΗΡΑΣ</w:t>
            </w:r>
          </w:p>
        </w:tc>
      </w:tr>
      <w:tr w:rsidR="00184446" w14:paraId="01DE2EFF" w14:textId="77777777" w:rsidTr="008221AA">
        <w:trPr>
          <w:trHeight w:val="1132"/>
        </w:trPr>
        <w:tc>
          <w:tcPr>
            <w:tcW w:w="817" w:type="dxa"/>
          </w:tcPr>
          <w:p w14:paraId="3E8615E0" w14:textId="77777777" w:rsidR="00184446" w:rsidRDefault="00184446">
            <w:pPr>
              <w:pStyle w:val="TableParagraph"/>
              <w:spacing w:before="265"/>
            </w:pPr>
          </w:p>
          <w:p w14:paraId="3901F835" w14:textId="77777777" w:rsidR="00184446" w:rsidRDefault="00AB2012">
            <w:pPr>
              <w:pStyle w:val="TableParagraph"/>
              <w:ind w:left="10"/>
              <w:jc w:val="center"/>
            </w:pPr>
            <w:r>
              <w:rPr>
                <w:spacing w:val="-5"/>
              </w:rPr>
              <w:t>3.1</w:t>
            </w:r>
          </w:p>
        </w:tc>
        <w:tc>
          <w:tcPr>
            <w:tcW w:w="4536" w:type="dxa"/>
          </w:tcPr>
          <w:p w14:paraId="1B9BEE2F" w14:textId="39A7CD8C" w:rsidR="00184446" w:rsidRPr="008221AA" w:rsidRDefault="0041460D">
            <w:pPr>
              <w:pStyle w:val="TableParagraph"/>
              <w:spacing w:line="270" w:lineRule="atLeast"/>
              <w:ind w:left="107" w:right="95"/>
              <w:jc w:val="both"/>
            </w:pPr>
            <w:r w:rsidRPr="008221AA">
              <w:t xml:space="preserve">Πετρελαιοκίνητος, τετράχρονος, </w:t>
            </w:r>
            <w:r w:rsidR="00E508F5" w:rsidRPr="008221AA">
              <w:t>κυβ</w:t>
            </w:r>
            <w:r w:rsidRPr="008221AA">
              <w:t>ισμού περίπου 7</w:t>
            </w:r>
            <w:proofErr w:type="spellStart"/>
            <w:r w:rsidRPr="008221AA">
              <w:rPr>
                <w:lang w:val="en-US"/>
              </w:rPr>
              <w:t>lt</w:t>
            </w:r>
            <w:proofErr w:type="spellEnd"/>
            <w:r w:rsidRPr="008221AA">
              <w:t xml:space="preserve">, έξι (6) κυλίνδρων, υδρόψυκτος, νέας αντιρρυπαντικής τεχνολογίας, </w:t>
            </w:r>
            <w:proofErr w:type="spellStart"/>
            <w:r w:rsidRPr="008221AA">
              <w:t>υπερτροφοδοτούμενος</w:t>
            </w:r>
            <w:proofErr w:type="spellEnd"/>
            <w:r w:rsidR="00F0657F">
              <w:t>.</w:t>
            </w:r>
          </w:p>
        </w:tc>
        <w:tc>
          <w:tcPr>
            <w:tcW w:w="2126" w:type="dxa"/>
          </w:tcPr>
          <w:p w14:paraId="5E89C914" w14:textId="77777777" w:rsidR="00184446" w:rsidRDefault="00184446">
            <w:pPr>
              <w:pStyle w:val="TableParagraph"/>
              <w:spacing w:before="208"/>
            </w:pPr>
          </w:p>
          <w:p w14:paraId="66F3DFE7" w14:textId="77777777" w:rsidR="00184446" w:rsidRDefault="00AB2012">
            <w:pPr>
              <w:pStyle w:val="TableParagraph"/>
              <w:ind w:left="10"/>
              <w:jc w:val="center"/>
              <w:rPr>
                <w:b/>
              </w:rPr>
            </w:pPr>
            <w:r>
              <w:rPr>
                <w:b/>
                <w:spacing w:val="-5"/>
              </w:rPr>
              <w:t>ΝΑΙ</w:t>
            </w:r>
          </w:p>
        </w:tc>
        <w:tc>
          <w:tcPr>
            <w:tcW w:w="1559" w:type="dxa"/>
          </w:tcPr>
          <w:p w14:paraId="34E18061" w14:textId="77777777" w:rsidR="00184446" w:rsidRDefault="00184446">
            <w:pPr>
              <w:pStyle w:val="TableParagraph"/>
              <w:rPr>
                <w:rFonts w:ascii="Times New Roman"/>
              </w:rPr>
            </w:pPr>
          </w:p>
        </w:tc>
        <w:tc>
          <w:tcPr>
            <w:tcW w:w="1498" w:type="dxa"/>
          </w:tcPr>
          <w:p w14:paraId="4A06CC73" w14:textId="77777777" w:rsidR="00184446" w:rsidRDefault="00184446">
            <w:pPr>
              <w:pStyle w:val="TableParagraph"/>
              <w:rPr>
                <w:rFonts w:ascii="Times New Roman"/>
              </w:rPr>
            </w:pPr>
          </w:p>
        </w:tc>
      </w:tr>
      <w:tr w:rsidR="00184446" w14:paraId="5F3D6328" w14:textId="77777777">
        <w:trPr>
          <w:trHeight w:val="524"/>
        </w:trPr>
        <w:tc>
          <w:tcPr>
            <w:tcW w:w="817" w:type="dxa"/>
          </w:tcPr>
          <w:p w14:paraId="43BDB099" w14:textId="77777777" w:rsidR="00184446" w:rsidRDefault="00AB2012">
            <w:pPr>
              <w:pStyle w:val="TableParagraph"/>
              <w:spacing w:before="118"/>
              <w:ind w:left="10"/>
              <w:jc w:val="center"/>
            </w:pPr>
            <w:r>
              <w:rPr>
                <w:spacing w:val="-5"/>
              </w:rPr>
              <w:t>3.2</w:t>
            </w:r>
          </w:p>
        </w:tc>
        <w:tc>
          <w:tcPr>
            <w:tcW w:w="4536" w:type="dxa"/>
          </w:tcPr>
          <w:p w14:paraId="5012C397" w14:textId="5C259B30" w:rsidR="00184446" w:rsidRPr="008221AA" w:rsidRDefault="00AB2012" w:rsidP="008A57C9">
            <w:pPr>
              <w:pStyle w:val="TableParagraph"/>
              <w:spacing w:line="256" w:lineRule="exact"/>
              <w:ind w:left="107"/>
            </w:pPr>
            <w:r w:rsidRPr="008221AA">
              <w:t>Η</w:t>
            </w:r>
            <w:r w:rsidRPr="008221AA">
              <w:rPr>
                <w:spacing w:val="39"/>
              </w:rPr>
              <w:t xml:space="preserve"> </w:t>
            </w:r>
            <w:r w:rsidRPr="008221AA">
              <w:t>μέγιστη</w:t>
            </w:r>
            <w:r w:rsidRPr="008221AA">
              <w:rPr>
                <w:spacing w:val="39"/>
              </w:rPr>
              <w:t xml:space="preserve"> </w:t>
            </w:r>
            <w:r w:rsidRPr="008221AA">
              <w:t>ιπποδύναμη</w:t>
            </w:r>
            <w:r w:rsidRPr="008221AA">
              <w:rPr>
                <w:spacing w:val="40"/>
              </w:rPr>
              <w:t xml:space="preserve"> </w:t>
            </w:r>
            <w:r w:rsidRPr="008221AA">
              <w:t>είναι</w:t>
            </w:r>
            <w:r w:rsidRPr="008221AA">
              <w:rPr>
                <w:spacing w:val="39"/>
              </w:rPr>
              <w:t xml:space="preserve"> </w:t>
            </w:r>
            <w:r w:rsidRPr="008221AA">
              <w:t>τουλάχιστον</w:t>
            </w:r>
            <w:r w:rsidRPr="008221AA">
              <w:rPr>
                <w:spacing w:val="40"/>
              </w:rPr>
              <w:t xml:space="preserve"> </w:t>
            </w:r>
            <w:r w:rsidRPr="008221AA">
              <w:rPr>
                <w:spacing w:val="-5"/>
              </w:rPr>
              <w:t>1</w:t>
            </w:r>
            <w:r w:rsidR="0041460D" w:rsidRPr="008221AA">
              <w:rPr>
                <w:spacing w:val="-5"/>
              </w:rPr>
              <w:t>8</w:t>
            </w:r>
            <w:r w:rsidRPr="008221AA">
              <w:rPr>
                <w:spacing w:val="-5"/>
              </w:rPr>
              <w:t>0</w:t>
            </w:r>
            <w:r w:rsidR="008A57C9">
              <w:t xml:space="preserve"> </w:t>
            </w:r>
            <w:proofErr w:type="spellStart"/>
            <w:r w:rsidRPr="008221AA">
              <w:t>Hp</w:t>
            </w:r>
            <w:proofErr w:type="spellEnd"/>
            <w:r w:rsidRPr="008221AA">
              <w:rPr>
                <w:spacing w:val="71"/>
                <w:w w:val="150"/>
              </w:rPr>
              <w:t xml:space="preserve"> </w:t>
            </w:r>
          </w:p>
        </w:tc>
        <w:tc>
          <w:tcPr>
            <w:tcW w:w="2126" w:type="dxa"/>
          </w:tcPr>
          <w:p w14:paraId="7AE66912" w14:textId="77777777" w:rsidR="00184446" w:rsidRDefault="00AB2012">
            <w:pPr>
              <w:pStyle w:val="TableParagraph"/>
              <w:spacing w:before="61"/>
              <w:ind w:left="10"/>
              <w:jc w:val="center"/>
              <w:rPr>
                <w:b/>
              </w:rPr>
            </w:pPr>
            <w:r>
              <w:rPr>
                <w:b/>
                <w:spacing w:val="-5"/>
              </w:rPr>
              <w:t>ΝΑΙ</w:t>
            </w:r>
          </w:p>
        </w:tc>
        <w:tc>
          <w:tcPr>
            <w:tcW w:w="1559" w:type="dxa"/>
          </w:tcPr>
          <w:p w14:paraId="7459C2FC" w14:textId="77777777" w:rsidR="00184446" w:rsidRDefault="00184446">
            <w:pPr>
              <w:pStyle w:val="TableParagraph"/>
              <w:rPr>
                <w:rFonts w:ascii="Times New Roman"/>
              </w:rPr>
            </w:pPr>
          </w:p>
        </w:tc>
        <w:tc>
          <w:tcPr>
            <w:tcW w:w="1498" w:type="dxa"/>
          </w:tcPr>
          <w:p w14:paraId="329A29AB" w14:textId="77777777" w:rsidR="00184446" w:rsidRDefault="00184446">
            <w:pPr>
              <w:pStyle w:val="TableParagraph"/>
              <w:rPr>
                <w:rFonts w:ascii="Times New Roman"/>
              </w:rPr>
            </w:pPr>
          </w:p>
        </w:tc>
      </w:tr>
    </w:tbl>
    <w:p w14:paraId="5111CDCC" w14:textId="77777777" w:rsidR="00184446" w:rsidRDefault="00184446">
      <w:pPr>
        <w:pStyle w:val="TableParagraph"/>
        <w:rPr>
          <w:rFonts w:ascii="Times New Roman"/>
        </w:rPr>
        <w:sectPr w:rsidR="00184446">
          <w:footerReference w:type="default" r:id="rId7"/>
          <w:pgSz w:w="11910" w:h="16840"/>
          <w:pgMar w:top="1120" w:right="283" w:bottom="900" w:left="992" w:header="0" w:footer="713"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536"/>
        <w:gridCol w:w="2126"/>
        <w:gridCol w:w="1559"/>
        <w:gridCol w:w="1498"/>
      </w:tblGrid>
      <w:tr w:rsidR="00184446" w14:paraId="6BA2476F" w14:textId="77777777">
        <w:trPr>
          <w:trHeight w:val="537"/>
        </w:trPr>
        <w:tc>
          <w:tcPr>
            <w:tcW w:w="817" w:type="dxa"/>
          </w:tcPr>
          <w:p w14:paraId="40CBD208" w14:textId="77777777" w:rsidR="00184446" w:rsidRDefault="00AB2012">
            <w:pPr>
              <w:pStyle w:val="TableParagraph"/>
              <w:spacing w:before="131"/>
              <w:ind w:left="10"/>
              <w:jc w:val="center"/>
            </w:pPr>
            <w:r>
              <w:rPr>
                <w:spacing w:val="-5"/>
              </w:rPr>
              <w:t>3.3</w:t>
            </w:r>
          </w:p>
        </w:tc>
        <w:tc>
          <w:tcPr>
            <w:tcW w:w="4536" w:type="dxa"/>
          </w:tcPr>
          <w:p w14:paraId="0E3A4242" w14:textId="2DAF1F30" w:rsidR="00184446" w:rsidRDefault="00AB2012" w:rsidP="008A57C9">
            <w:pPr>
              <w:pStyle w:val="TableParagraph"/>
            </w:pPr>
            <w:r w:rsidRPr="008221AA">
              <w:t>Η</w:t>
            </w:r>
            <w:r w:rsidRPr="008221AA">
              <w:rPr>
                <w:spacing w:val="45"/>
              </w:rPr>
              <w:t xml:space="preserve"> </w:t>
            </w:r>
            <w:r w:rsidRPr="008221AA">
              <w:t>ροπή</w:t>
            </w:r>
            <w:r w:rsidRPr="008221AA">
              <w:rPr>
                <w:spacing w:val="45"/>
              </w:rPr>
              <w:t xml:space="preserve"> </w:t>
            </w:r>
            <w:proofErr w:type="spellStart"/>
            <w:r w:rsidRPr="008221AA">
              <w:t>στρέψεως</w:t>
            </w:r>
            <w:proofErr w:type="spellEnd"/>
            <w:r w:rsidRPr="008221AA">
              <w:rPr>
                <w:spacing w:val="45"/>
              </w:rPr>
              <w:t xml:space="preserve"> </w:t>
            </w:r>
            <w:r w:rsidR="008A57C9">
              <w:rPr>
                <w:spacing w:val="45"/>
              </w:rPr>
              <w:t xml:space="preserve"> </w:t>
            </w:r>
            <w:r w:rsidRPr="008221AA">
              <w:t>είναι</w:t>
            </w:r>
            <w:r w:rsidRPr="008221AA">
              <w:rPr>
                <w:spacing w:val="45"/>
              </w:rPr>
              <w:t xml:space="preserve"> </w:t>
            </w:r>
            <w:r w:rsidRPr="008221AA">
              <w:t>τουλάχιστον</w:t>
            </w:r>
            <w:r w:rsidRPr="008221AA">
              <w:rPr>
                <w:spacing w:val="45"/>
              </w:rPr>
              <w:t xml:space="preserve"> </w:t>
            </w:r>
            <w:r w:rsidRPr="008221AA">
              <w:t>8</w:t>
            </w:r>
            <w:r w:rsidR="0041460D" w:rsidRPr="008221AA">
              <w:t>0</w:t>
            </w:r>
            <w:r w:rsidRPr="008221AA">
              <w:t>0</w:t>
            </w:r>
            <w:r w:rsidRPr="008221AA">
              <w:rPr>
                <w:spacing w:val="45"/>
              </w:rPr>
              <w:t xml:space="preserve"> </w:t>
            </w:r>
            <w:proofErr w:type="spellStart"/>
            <w:r w:rsidRPr="008221AA">
              <w:rPr>
                <w:spacing w:val="-5"/>
              </w:rPr>
              <w:t>Nm</w:t>
            </w:r>
            <w:proofErr w:type="spellEnd"/>
            <w:r w:rsidR="008A57C9">
              <w:t xml:space="preserve"> </w:t>
            </w:r>
            <w:r w:rsidRPr="008221AA">
              <w:t>στις</w:t>
            </w:r>
            <w:r w:rsidRPr="008221AA">
              <w:rPr>
                <w:spacing w:val="-1"/>
              </w:rPr>
              <w:t xml:space="preserve"> </w:t>
            </w:r>
            <w:r w:rsidRPr="008221AA">
              <w:t>χαμηλότερες</w:t>
            </w:r>
            <w:r w:rsidRPr="008221AA">
              <w:rPr>
                <w:spacing w:val="-2"/>
              </w:rPr>
              <w:t xml:space="preserve"> </w:t>
            </w:r>
            <w:r w:rsidRPr="008221AA">
              <w:t>στροφές</w:t>
            </w:r>
            <w:r w:rsidRPr="008221AA">
              <w:rPr>
                <w:spacing w:val="-1"/>
              </w:rPr>
              <w:t xml:space="preserve"> </w:t>
            </w:r>
            <w:r w:rsidRPr="008221AA">
              <w:t>του</w:t>
            </w:r>
            <w:r w:rsidRPr="008221AA">
              <w:rPr>
                <w:spacing w:val="-1"/>
              </w:rPr>
              <w:t xml:space="preserve"> </w:t>
            </w:r>
            <w:r w:rsidRPr="008221AA">
              <w:rPr>
                <w:spacing w:val="-2"/>
              </w:rPr>
              <w:t>κινητήρα.</w:t>
            </w:r>
          </w:p>
        </w:tc>
        <w:tc>
          <w:tcPr>
            <w:tcW w:w="2126" w:type="dxa"/>
          </w:tcPr>
          <w:p w14:paraId="6C0C9F03" w14:textId="77777777" w:rsidR="00184446" w:rsidRDefault="00AB2012">
            <w:pPr>
              <w:pStyle w:val="TableParagraph"/>
              <w:spacing w:before="74"/>
              <w:ind w:left="10"/>
              <w:jc w:val="center"/>
              <w:rPr>
                <w:b/>
              </w:rPr>
            </w:pPr>
            <w:r>
              <w:rPr>
                <w:b/>
                <w:spacing w:val="-5"/>
              </w:rPr>
              <w:t>ΝΑΙ</w:t>
            </w:r>
          </w:p>
        </w:tc>
        <w:tc>
          <w:tcPr>
            <w:tcW w:w="1559" w:type="dxa"/>
          </w:tcPr>
          <w:p w14:paraId="3B3D2968" w14:textId="77777777" w:rsidR="00184446" w:rsidRDefault="00184446">
            <w:pPr>
              <w:pStyle w:val="TableParagraph"/>
              <w:rPr>
                <w:rFonts w:ascii="Times New Roman"/>
              </w:rPr>
            </w:pPr>
          </w:p>
        </w:tc>
        <w:tc>
          <w:tcPr>
            <w:tcW w:w="1498" w:type="dxa"/>
          </w:tcPr>
          <w:p w14:paraId="346A433D" w14:textId="77777777" w:rsidR="00184446" w:rsidRDefault="00184446">
            <w:pPr>
              <w:pStyle w:val="TableParagraph"/>
              <w:rPr>
                <w:rFonts w:ascii="Times New Roman"/>
              </w:rPr>
            </w:pPr>
          </w:p>
        </w:tc>
      </w:tr>
      <w:tr w:rsidR="00184446" w14:paraId="3DB53087" w14:textId="77777777" w:rsidTr="000733BA">
        <w:trPr>
          <w:trHeight w:val="607"/>
        </w:trPr>
        <w:tc>
          <w:tcPr>
            <w:tcW w:w="817" w:type="dxa"/>
          </w:tcPr>
          <w:p w14:paraId="4B9B6A14" w14:textId="77777777" w:rsidR="00184446" w:rsidRDefault="00AB2012">
            <w:pPr>
              <w:pStyle w:val="TableParagraph"/>
              <w:spacing w:before="265"/>
              <w:ind w:left="10"/>
              <w:jc w:val="center"/>
            </w:pPr>
            <w:r>
              <w:rPr>
                <w:spacing w:val="-5"/>
              </w:rPr>
              <w:t>3.4</w:t>
            </w:r>
          </w:p>
        </w:tc>
        <w:tc>
          <w:tcPr>
            <w:tcW w:w="4536" w:type="dxa"/>
          </w:tcPr>
          <w:p w14:paraId="2F47445C" w14:textId="78EF9336" w:rsidR="0041460D" w:rsidRPr="008221AA" w:rsidRDefault="0041460D" w:rsidP="0041460D">
            <w:pPr>
              <w:widowControl/>
              <w:autoSpaceDE/>
              <w:autoSpaceDN/>
              <w:rPr>
                <w:rFonts w:asciiTheme="minorHAnsi" w:hAnsiTheme="minorHAnsi" w:cstheme="minorHAnsi"/>
              </w:rPr>
            </w:pPr>
            <w:r w:rsidRPr="008221AA">
              <w:rPr>
                <w:rFonts w:asciiTheme="minorHAnsi" w:hAnsiTheme="minorHAnsi" w:cstheme="minorHAnsi"/>
              </w:rPr>
              <w:t xml:space="preserve"> </w:t>
            </w:r>
            <w:r w:rsidR="008A57C9">
              <w:rPr>
                <w:rFonts w:asciiTheme="minorHAnsi" w:hAnsiTheme="minorHAnsi" w:cstheme="minorHAnsi"/>
              </w:rPr>
              <w:t>Ι</w:t>
            </w:r>
            <w:r w:rsidRPr="008221AA">
              <w:rPr>
                <w:rFonts w:asciiTheme="minorHAnsi" w:hAnsiTheme="minorHAnsi" w:cstheme="minorHAnsi"/>
              </w:rPr>
              <w:t xml:space="preserve">κανοποιεί τις Ευρωπαϊκές προδιαγραφές 97/68/EC για εκπομπή καυσαερίων </w:t>
            </w:r>
            <w:r w:rsidRPr="008221AA">
              <w:rPr>
                <w:rFonts w:asciiTheme="minorHAnsi" w:hAnsiTheme="minorHAnsi" w:cstheme="minorHAnsi"/>
                <w:lang w:val="en-US"/>
              </w:rPr>
              <w:t>Stage</w:t>
            </w:r>
            <w:r w:rsidRPr="008221AA">
              <w:rPr>
                <w:rFonts w:asciiTheme="minorHAnsi" w:hAnsiTheme="minorHAnsi" w:cstheme="minorHAnsi"/>
              </w:rPr>
              <w:t xml:space="preserve"> </w:t>
            </w:r>
            <w:r w:rsidRPr="008221AA">
              <w:rPr>
                <w:rFonts w:asciiTheme="minorHAnsi" w:hAnsiTheme="minorHAnsi" w:cstheme="minorHAnsi"/>
                <w:lang w:val="en-US"/>
              </w:rPr>
              <w:t>V</w:t>
            </w:r>
            <w:r w:rsidRPr="008221AA">
              <w:rPr>
                <w:rFonts w:asciiTheme="minorHAnsi" w:hAnsiTheme="minorHAnsi" w:cstheme="minorHAnsi"/>
              </w:rPr>
              <w:t>.</w:t>
            </w:r>
          </w:p>
          <w:p w14:paraId="24416BBE" w14:textId="6100A848" w:rsidR="00184446" w:rsidRPr="008221AA" w:rsidRDefault="00184446">
            <w:pPr>
              <w:pStyle w:val="TableParagraph"/>
              <w:spacing w:line="270" w:lineRule="atLeast"/>
              <w:ind w:left="107" w:right="95"/>
              <w:jc w:val="both"/>
              <w:rPr>
                <w:rFonts w:asciiTheme="minorHAnsi" w:hAnsiTheme="minorHAnsi" w:cstheme="minorHAnsi"/>
              </w:rPr>
            </w:pPr>
          </w:p>
        </w:tc>
        <w:tc>
          <w:tcPr>
            <w:tcW w:w="2126" w:type="dxa"/>
          </w:tcPr>
          <w:p w14:paraId="7CCF0FC4" w14:textId="77777777" w:rsidR="00184446" w:rsidRDefault="00AB2012">
            <w:pPr>
              <w:pStyle w:val="TableParagraph"/>
              <w:spacing w:before="208"/>
              <w:ind w:left="10"/>
              <w:jc w:val="center"/>
              <w:rPr>
                <w:b/>
              </w:rPr>
            </w:pPr>
            <w:r>
              <w:rPr>
                <w:b/>
                <w:spacing w:val="-5"/>
              </w:rPr>
              <w:t>ΝΑΙ</w:t>
            </w:r>
          </w:p>
        </w:tc>
        <w:tc>
          <w:tcPr>
            <w:tcW w:w="1559" w:type="dxa"/>
          </w:tcPr>
          <w:p w14:paraId="2E9CD7CD" w14:textId="77777777" w:rsidR="00184446" w:rsidRDefault="00184446">
            <w:pPr>
              <w:pStyle w:val="TableParagraph"/>
              <w:rPr>
                <w:rFonts w:ascii="Times New Roman"/>
              </w:rPr>
            </w:pPr>
          </w:p>
        </w:tc>
        <w:tc>
          <w:tcPr>
            <w:tcW w:w="1498" w:type="dxa"/>
          </w:tcPr>
          <w:p w14:paraId="520FA837" w14:textId="77777777" w:rsidR="00184446" w:rsidRDefault="00184446">
            <w:pPr>
              <w:pStyle w:val="TableParagraph"/>
              <w:rPr>
                <w:rFonts w:ascii="Times New Roman"/>
              </w:rPr>
            </w:pPr>
          </w:p>
        </w:tc>
      </w:tr>
      <w:tr w:rsidR="00184446" w14:paraId="18D20D45" w14:textId="77777777" w:rsidTr="000733BA">
        <w:trPr>
          <w:trHeight w:val="1328"/>
        </w:trPr>
        <w:tc>
          <w:tcPr>
            <w:tcW w:w="817" w:type="dxa"/>
          </w:tcPr>
          <w:p w14:paraId="6B13901E" w14:textId="77777777" w:rsidR="00184446" w:rsidRDefault="00AB2012">
            <w:pPr>
              <w:pStyle w:val="TableParagraph"/>
              <w:spacing w:before="261"/>
              <w:ind w:left="10"/>
              <w:jc w:val="center"/>
            </w:pPr>
            <w:r>
              <w:rPr>
                <w:spacing w:val="-5"/>
              </w:rPr>
              <w:t>3.5</w:t>
            </w:r>
          </w:p>
        </w:tc>
        <w:tc>
          <w:tcPr>
            <w:tcW w:w="4536" w:type="dxa"/>
          </w:tcPr>
          <w:p w14:paraId="3AECCC9D" w14:textId="020BFD1F" w:rsidR="001C479E" w:rsidRPr="008221AA" w:rsidRDefault="001C479E" w:rsidP="001C479E">
            <w:pPr>
              <w:widowControl/>
              <w:autoSpaceDE/>
              <w:autoSpaceDN/>
              <w:rPr>
                <w:rFonts w:asciiTheme="minorHAnsi" w:hAnsiTheme="minorHAnsi" w:cstheme="minorHAnsi"/>
              </w:rPr>
            </w:pPr>
            <w:r w:rsidRPr="008221AA">
              <w:rPr>
                <w:rFonts w:asciiTheme="minorHAnsi" w:hAnsiTheme="minorHAnsi" w:cstheme="minorHAnsi"/>
              </w:rPr>
              <w:t xml:space="preserve">Θα πρέπει να ελέγχεται ηλεκτρονικά για βέλτιστη απόδοση και οικονομία κατανάλωσης καυσίμου. Να διαθέτει </w:t>
            </w:r>
            <w:r w:rsidRPr="008221AA">
              <w:rPr>
                <w:rFonts w:asciiTheme="minorHAnsi" w:hAnsiTheme="minorHAnsi" w:cstheme="minorHAnsi"/>
                <w:color w:val="0070C0"/>
                <w:lang w:val="en-US"/>
              </w:rPr>
              <w:t>ECO</w:t>
            </w:r>
            <w:r w:rsidRPr="008221AA">
              <w:rPr>
                <w:rFonts w:asciiTheme="minorHAnsi" w:hAnsiTheme="minorHAnsi" w:cstheme="minorHAnsi"/>
                <w:color w:val="0070C0"/>
              </w:rPr>
              <w:t xml:space="preserve"> </w:t>
            </w:r>
            <w:r w:rsidRPr="008221AA">
              <w:rPr>
                <w:rFonts w:asciiTheme="minorHAnsi" w:hAnsiTheme="minorHAnsi" w:cstheme="minorHAnsi"/>
                <w:color w:val="0070C0"/>
                <w:lang w:val="en-US"/>
              </w:rPr>
              <w:t>Mode</w:t>
            </w:r>
            <w:r w:rsidRPr="008221AA">
              <w:rPr>
                <w:rFonts w:asciiTheme="minorHAnsi" w:hAnsiTheme="minorHAnsi" w:cstheme="minorHAnsi"/>
              </w:rPr>
              <w:t xml:space="preserve"> και να δύναται να λειτουργεί σε ανώτερη θερμοκρασία περιβάλλοντος τουλάχιστον 50</w:t>
            </w:r>
            <w:r w:rsidRPr="008221AA">
              <w:rPr>
                <w:rFonts w:asciiTheme="minorHAnsi" w:hAnsiTheme="minorHAnsi" w:cstheme="minorHAnsi"/>
                <w:lang w:val="en-US"/>
              </w:rPr>
              <w:t>o</w:t>
            </w:r>
            <w:r w:rsidRPr="008221AA">
              <w:rPr>
                <w:rFonts w:asciiTheme="minorHAnsi" w:hAnsiTheme="minorHAnsi" w:cstheme="minorHAnsi"/>
              </w:rPr>
              <w:t xml:space="preserve"> </w:t>
            </w:r>
            <w:r w:rsidRPr="008221AA">
              <w:rPr>
                <w:rFonts w:asciiTheme="minorHAnsi" w:hAnsiTheme="minorHAnsi" w:cstheme="minorHAnsi"/>
                <w:lang w:val="en-US"/>
              </w:rPr>
              <w:t>C</w:t>
            </w:r>
            <w:r w:rsidRPr="008221AA">
              <w:rPr>
                <w:rFonts w:asciiTheme="minorHAnsi" w:hAnsiTheme="minorHAnsi" w:cstheme="minorHAnsi"/>
              </w:rPr>
              <w:t>.</w:t>
            </w:r>
          </w:p>
          <w:p w14:paraId="7D22C7EA" w14:textId="6224DADA" w:rsidR="00184446" w:rsidRPr="008221AA" w:rsidRDefault="00184446">
            <w:pPr>
              <w:pStyle w:val="TableParagraph"/>
              <w:spacing w:line="270" w:lineRule="atLeast"/>
              <w:ind w:left="107"/>
              <w:rPr>
                <w:rFonts w:asciiTheme="minorHAnsi" w:hAnsiTheme="minorHAnsi" w:cstheme="minorHAnsi"/>
              </w:rPr>
            </w:pPr>
          </w:p>
        </w:tc>
        <w:tc>
          <w:tcPr>
            <w:tcW w:w="2126" w:type="dxa"/>
          </w:tcPr>
          <w:p w14:paraId="3A5C626E" w14:textId="77777777" w:rsidR="00184446" w:rsidRDefault="00AB2012">
            <w:pPr>
              <w:pStyle w:val="TableParagraph"/>
              <w:spacing w:before="204"/>
              <w:ind w:left="10"/>
              <w:jc w:val="center"/>
              <w:rPr>
                <w:b/>
              </w:rPr>
            </w:pPr>
            <w:r>
              <w:rPr>
                <w:b/>
                <w:spacing w:val="-5"/>
              </w:rPr>
              <w:t>ΝΑΙ</w:t>
            </w:r>
          </w:p>
        </w:tc>
        <w:tc>
          <w:tcPr>
            <w:tcW w:w="1559" w:type="dxa"/>
          </w:tcPr>
          <w:p w14:paraId="0538EAB5" w14:textId="77777777" w:rsidR="00184446" w:rsidRDefault="00184446">
            <w:pPr>
              <w:pStyle w:val="TableParagraph"/>
              <w:rPr>
                <w:rFonts w:ascii="Times New Roman"/>
              </w:rPr>
            </w:pPr>
          </w:p>
        </w:tc>
        <w:tc>
          <w:tcPr>
            <w:tcW w:w="1498" w:type="dxa"/>
          </w:tcPr>
          <w:p w14:paraId="7390E5F0" w14:textId="77777777" w:rsidR="00184446" w:rsidRDefault="00184446">
            <w:pPr>
              <w:pStyle w:val="TableParagraph"/>
              <w:rPr>
                <w:rFonts w:ascii="Times New Roman"/>
              </w:rPr>
            </w:pPr>
          </w:p>
        </w:tc>
      </w:tr>
      <w:tr w:rsidR="00184446" w14:paraId="4A8E939A" w14:textId="77777777">
        <w:trPr>
          <w:trHeight w:val="1191"/>
        </w:trPr>
        <w:tc>
          <w:tcPr>
            <w:tcW w:w="817" w:type="dxa"/>
          </w:tcPr>
          <w:p w14:paraId="4D53C4E4" w14:textId="77777777" w:rsidR="00184446" w:rsidRDefault="00184446">
            <w:pPr>
              <w:pStyle w:val="TableParagraph"/>
              <w:spacing w:before="188"/>
            </w:pPr>
          </w:p>
          <w:p w14:paraId="21B53AD8" w14:textId="77777777" w:rsidR="00184446" w:rsidRDefault="00AB2012">
            <w:pPr>
              <w:pStyle w:val="TableParagraph"/>
              <w:ind w:left="10"/>
              <w:jc w:val="center"/>
            </w:pPr>
            <w:r>
              <w:rPr>
                <w:spacing w:val="-5"/>
              </w:rPr>
              <w:t>3.6</w:t>
            </w:r>
          </w:p>
        </w:tc>
        <w:tc>
          <w:tcPr>
            <w:tcW w:w="4536" w:type="dxa"/>
          </w:tcPr>
          <w:p w14:paraId="3F5A17D7" w14:textId="1312A581" w:rsidR="000733BA" w:rsidRDefault="001C479E" w:rsidP="000733BA">
            <w:pPr>
              <w:widowControl/>
              <w:autoSpaceDE/>
              <w:autoSpaceDN/>
              <w:rPr>
                <w:rFonts w:asciiTheme="minorHAnsi" w:hAnsiTheme="minorHAnsi" w:cstheme="minorHAnsi"/>
              </w:rPr>
            </w:pPr>
            <w:r w:rsidRPr="000733BA">
              <w:rPr>
                <w:rFonts w:asciiTheme="minorHAnsi" w:hAnsiTheme="minorHAnsi" w:cstheme="minorHAnsi"/>
              </w:rPr>
              <w:t>Τ</w:t>
            </w:r>
            <w:r w:rsidRPr="000733BA">
              <w:rPr>
                <w:rFonts w:asciiTheme="minorHAnsi" w:hAnsiTheme="minorHAnsi" w:cstheme="minorHAnsi"/>
                <w:lang w:val="en-US"/>
              </w:rPr>
              <w:t>o</w:t>
            </w:r>
            <w:r w:rsidRPr="000733BA">
              <w:rPr>
                <w:rFonts w:asciiTheme="minorHAnsi" w:hAnsiTheme="minorHAnsi" w:cstheme="minorHAnsi"/>
              </w:rPr>
              <w:t xml:space="preserve"> σύστημα μεταβλητής ισχύος του κινητήρα, δεν πρέπει </w:t>
            </w:r>
            <w:proofErr w:type="spellStart"/>
            <w:r w:rsidRPr="000733BA">
              <w:rPr>
                <w:rFonts w:asciiTheme="minorHAnsi" w:hAnsiTheme="minorHAnsi" w:cstheme="minorHAnsi"/>
              </w:rPr>
              <w:t>vα</w:t>
            </w:r>
            <w:proofErr w:type="spellEnd"/>
            <w:r w:rsidRPr="000733BA">
              <w:rPr>
                <w:rFonts w:asciiTheme="minorHAnsi" w:hAnsiTheme="minorHAnsi" w:cstheme="minorHAnsi"/>
              </w:rPr>
              <w:t xml:space="preserve"> μειώνει επί ποινή αποκλεισμού την ιπποδύναμη κάτω από 144</w:t>
            </w:r>
            <w:r w:rsidRPr="000733BA">
              <w:rPr>
                <w:rFonts w:asciiTheme="minorHAnsi" w:hAnsiTheme="minorHAnsi" w:cstheme="minorHAnsi"/>
                <w:lang w:val="en-US"/>
              </w:rPr>
              <w:t>hp</w:t>
            </w:r>
            <w:r w:rsidRPr="000733BA">
              <w:rPr>
                <w:rFonts w:asciiTheme="minorHAnsi" w:hAnsiTheme="minorHAnsi" w:cstheme="minorHAnsi"/>
              </w:rPr>
              <w:t xml:space="preserve"> (107</w:t>
            </w:r>
            <w:r w:rsidRPr="000733BA">
              <w:rPr>
                <w:rFonts w:asciiTheme="minorHAnsi" w:hAnsiTheme="minorHAnsi" w:cstheme="minorHAnsi"/>
                <w:lang w:val="en-US"/>
              </w:rPr>
              <w:t>kW</w:t>
            </w:r>
            <w:r w:rsidRPr="000733BA">
              <w:rPr>
                <w:rFonts w:asciiTheme="minorHAnsi" w:hAnsiTheme="minorHAnsi" w:cstheme="minorHAnsi"/>
              </w:rPr>
              <w:t xml:space="preserve">) </w:t>
            </w:r>
            <w:r w:rsidR="000733BA">
              <w:rPr>
                <w:rFonts w:asciiTheme="minorHAnsi" w:hAnsiTheme="minorHAnsi" w:cstheme="minorHAnsi"/>
              </w:rPr>
              <w:t>στις</w:t>
            </w:r>
          </w:p>
          <w:p w14:paraId="7F7E7DFB" w14:textId="6ACEC519" w:rsidR="000733BA" w:rsidRPr="000733BA" w:rsidRDefault="000733BA" w:rsidP="000733BA">
            <w:pPr>
              <w:widowControl/>
              <w:autoSpaceDE/>
              <w:autoSpaceDN/>
              <w:rPr>
                <w:rFonts w:asciiTheme="minorHAnsi" w:hAnsiTheme="minorHAnsi" w:cstheme="minorHAnsi"/>
              </w:rPr>
            </w:pPr>
            <w:r>
              <w:rPr>
                <w:rFonts w:asciiTheme="minorHAnsi" w:hAnsiTheme="minorHAnsi" w:cstheme="minorHAnsi"/>
              </w:rPr>
              <w:t>χ</w:t>
            </w:r>
            <w:r w:rsidRPr="000733BA">
              <w:rPr>
                <w:rFonts w:asciiTheme="minorHAnsi" w:hAnsiTheme="minorHAnsi" w:cstheme="minorHAnsi"/>
              </w:rPr>
              <w:t>αμηλές ταχύτητες, για τον καλύτερο δυνατό έλεγχο της ικανότητας έλξης.</w:t>
            </w:r>
          </w:p>
          <w:p w14:paraId="409F260B" w14:textId="32B3F035" w:rsidR="00184446" w:rsidRPr="000733BA" w:rsidRDefault="00184446" w:rsidP="000733BA">
            <w:pPr>
              <w:widowControl/>
              <w:autoSpaceDE/>
              <w:autoSpaceDN/>
              <w:rPr>
                <w:rFonts w:asciiTheme="minorHAnsi" w:hAnsiTheme="minorHAnsi" w:cstheme="minorHAnsi"/>
              </w:rPr>
            </w:pPr>
          </w:p>
        </w:tc>
        <w:tc>
          <w:tcPr>
            <w:tcW w:w="2126" w:type="dxa"/>
          </w:tcPr>
          <w:p w14:paraId="348348F7" w14:textId="4D82330F" w:rsidR="00184446" w:rsidRPr="000733BA" w:rsidRDefault="000733BA" w:rsidP="000733BA">
            <w:pPr>
              <w:pStyle w:val="TableParagraph"/>
              <w:jc w:val="center"/>
              <w:rPr>
                <w:rFonts w:asciiTheme="minorHAnsi" w:hAnsiTheme="minorHAnsi" w:cstheme="minorHAnsi"/>
                <w:b/>
                <w:bCs/>
              </w:rPr>
            </w:pPr>
            <w:r w:rsidRPr="000733BA">
              <w:rPr>
                <w:rFonts w:asciiTheme="minorHAnsi" w:hAnsiTheme="minorHAnsi" w:cstheme="minorHAnsi"/>
                <w:b/>
                <w:bCs/>
              </w:rPr>
              <w:t>ΝΑΙ</w:t>
            </w:r>
          </w:p>
        </w:tc>
        <w:tc>
          <w:tcPr>
            <w:tcW w:w="1559" w:type="dxa"/>
          </w:tcPr>
          <w:p w14:paraId="2B9304D2" w14:textId="77777777" w:rsidR="00184446" w:rsidRDefault="00184446">
            <w:pPr>
              <w:pStyle w:val="TableParagraph"/>
              <w:rPr>
                <w:rFonts w:ascii="Times New Roman"/>
              </w:rPr>
            </w:pPr>
          </w:p>
        </w:tc>
        <w:tc>
          <w:tcPr>
            <w:tcW w:w="1498" w:type="dxa"/>
          </w:tcPr>
          <w:p w14:paraId="422CC501" w14:textId="77777777" w:rsidR="00184446" w:rsidRDefault="00184446">
            <w:pPr>
              <w:pStyle w:val="TableParagraph"/>
              <w:rPr>
                <w:rFonts w:ascii="Times New Roman"/>
              </w:rPr>
            </w:pPr>
          </w:p>
        </w:tc>
      </w:tr>
      <w:tr w:rsidR="000733BA" w14:paraId="5E1CC6E4" w14:textId="77777777" w:rsidTr="00994002">
        <w:trPr>
          <w:trHeight w:val="1191"/>
        </w:trPr>
        <w:tc>
          <w:tcPr>
            <w:tcW w:w="817" w:type="dxa"/>
            <w:shd w:val="clear" w:color="auto" w:fill="D9D9D9"/>
          </w:tcPr>
          <w:p w14:paraId="5A57382E" w14:textId="77777777" w:rsidR="000733BA" w:rsidRDefault="000733BA" w:rsidP="000733BA">
            <w:pPr>
              <w:pStyle w:val="TableParagraph"/>
            </w:pPr>
          </w:p>
          <w:p w14:paraId="5F133365" w14:textId="77777777" w:rsidR="000733BA" w:rsidRDefault="000733BA" w:rsidP="000733BA">
            <w:pPr>
              <w:pStyle w:val="TableParagraph"/>
              <w:spacing w:before="15"/>
            </w:pPr>
          </w:p>
          <w:p w14:paraId="1AFC79DA" w14:textId="7EA79F1A" w:rsidR="000733BA" w:rsidRDefault="000733BA" w:rsidP="000733BA">
            <w:pPr>
              <w:pStyle w:val="TableParagraph"/>
              <w:spacing w:before="188"/>
            </w:pPr>
            <w:r>
              <w:rPr>
                <w:b/>
                <w:spacing w:val="-5"/>
              </w:rPr>
              <w:t>Α/Α</w:t>
            </w:r>
          </w:p>
        </w:tc>
        <w:tc>
          <w:tcPr>
            <w:tcW w:w="4536" w:type="dxa"/>
            <w:shd w:val="clear" w:color="auto" w:fill="D9D9D9"/>
          </w:tcPr>
          <w:p w14:paraId="7F8F9A7C" w14:textId="77777777" w:rsidR="000733BA" w:rsidRDefault="000733BA" w:rsidP="000733BA">
            <w:pPr>
              <w:pStyle w:val="TableParagraph"/>
            </w:pPr>
          </w:p>
          <w:p w14:paraId="43267292" w14:textId="77777777" w:rsidR="000733BA" w:rsidRDefault="000733BA" w:rsidP="000733BA">
            <w:pPr>
              <w:pStyle w:val="TableParagraph"/>
              <w:spacing w:before="15"/>
            </w:pPr>
          </w:p>
          <w:p w14:paraId="62DB661A" w14:textId="350617B1" w:rsidR="000733BA" w:rsidRDefault="000733BA" w:rsidP="000733BA">
            <w:pPr>
              <w:widowControl/>
              <w:autoSpaceDE/>
              <w:autoSpaceDN/>
              <w:rPr>
                <w:rFonts w:ascii="Tahoma" w:hAnsi="Tahoma" w:cs="Tahoma"/>
              </w:rPr>
            </w:pPr>
            <w:r>
              <w:rPr>
                <w:b/>
                <w:spacing w:val="-2"/>
              </w:rPr>
              <w:t>ΠΡΟΔΙΑΓΡΑΦΗ</w:t>
            </w:r>
          </w:p>
        </w:tc>
        <w:tc>
          <w:tcPr>
            <w:tcW w:w="2126" w:type="dxa"/>
            <w:shd w:val="clear" w:color="auto" w:fill="D9D9D9"/>
          </w:tcPr>
          <w:p w14:paraId="45C7B42C" w14:textId="77777777" w:rsidR="000733BA" w:rsidRDefault="000733BA" w:rsidP="000733BA">
            <w:pPr>
              <w:pStyle w:val="TableParagraph"/>
              <w:spacing w:before="187"/>
            </w:pPr>
          </w:p>
          <w:p w14:paraId="15E8DF58" w14:textId="1957D1C8" w:rsidR="000733BA" w:rsidRDefault="000733BA" w:rsidP="000733BA">
            <w:pPr>
              <w:pStyle w:val="TableParagraph"/>
              <w:rPr>
                <w:rFonts w:ascii="Times New Roman"/>
              </w:rPr>
            </w:pPr>
            <w:r>
              <w:rPr>
                <w:b/>
                <w:spacing w:val="-2"/>
              </w:rPr>
              <w:t>ΥΠΟΧΕΡΩΤΙΚΗ ΑΠΑΙΤΗΣΗ</w:t>
            </w:r>
          </w:p>
        </w:tc>
        <w:tc>
          <w:tcPr>
            <w:tcW w:w="1559" w:type="dxa"/>
            <w:shd w:val="clear" w:color="auto" w:fill="D9D9D9"/>
          </w:tcPr>
          <w:p w14:paraId="5917984E" w14:textId="77777777" w:rsidR="000733BA" w:rsidRDefault="000733BA" w:rsidP="000733BA">
            <w:pPr>
              <w:pStyle w:val="TableParagraph"/>
              <w:spacing w:before="67"/>
            </w:pPr>
          </w:p>
          <w:p w14:paraId="21CCFC07" w14:textId="793AE071" w:rsidR="000733BA" w:rsidRDefault="000733BA" w:rsidP="000733BA">
            <w:pPr>
              <w:pStyle w:val="TableParagraph"/>
              <w:rPr>
                <w:rFonts w:ascii="Times New Roman"/>
              </w:rPr>
            </w:pPr>
            <w:r>
              <w:rPr>
                <w:b/>
                <w:spacing w:val="-2"/>
              </w:rPr>
              <w:t xml:space="preserve">ΑΠΑΝΤΗΣΗ ΠΡΟΜΗΘΕΥΤ </w:t>
            </w:r>
            <w:r>
              <w:rPr>
                <w:b/>
                <w:spacing w:val="-10"/>
              </w:rPr>
              <w:t>Η</w:t>
            </w:r>
          </w:p>
        </w:tc>
        <w:tc>
          <w:tcPr>
            <w:tcW w:w="1498" w:type="dxa"/>
            <w:shd w:val="clear" w:color="auto" w:fill="D9D9D9"/>
          </w:tcPr>
          <w:p w14:paraId="62C155C5" w14:textId="77777777" w:rsidR="000733BA" w:rsidRDefault="000733BA" w:rsidP="000733BA">
            <w:pPr>
              <w:pStyle w:val="TableParagraph"/>
              <w:spacing w:before="42" w:line="254" w:lineRule="exact"/>
              <w:ind w:left="12" w:right="2"/>
              <w:jc w:val="center"/>
              <w:rPr>
                <w:b/>
              </w:rPr>
            </w:pPr>
            <w:r>
              <w:rPr>
                <w:b/>
                <w:spacing w:val="-2"/>
              </w:rPr>
              <w:t>ΤΕΚΜΗΡΙΩΣΗ</w:t>
            </w:r>
          </w:p>
          <w:p w14:paraId="2E04572F" w14:textId="77777777" w:rsidR="000733BA" w:rsidRDefault="000733BA" w:rsidP="000733BA">
            <w:pPr>
              <w:pStyle w:val="TableParagraph"/>
              <w:spacing w:line="240" w:lineRule="exact"/>
              <w:ind w:left="12" w:right="3"/>
              <w:jc w:val="center"/>
              <w:rPr>
                <w:b/>
              </w:rPr>
            </w:pPr>
            <w:r>
              <w:rPr>
                <w:b/>
                <w:spacing w:val="-10"/>
              </w:rPr>
              <w:t>/</w:t>
            </w:r>
          </w:p>
          <w:p w14:paraId="77918023" w14:textId="77777777" w:rsidR="000733BA" w:rsidRDefault="000733BA" w:rsidP="000733BA">
            <w:pPr>
              <w:pStyle w:val="TableParagraph"/>
              <w:spacing w:line="254" w:lineRule="exact"/>
              <w:ind w:left="12" w:right="2"/>
              <w:jc w:val="center"/>
              <w:rPr>
                <w:b/>
              </w:rPr>
            </w:pPr>
            <w:r>
              <w:rPr>
                <w:b/>
                <w:spacing w:val="-2"/>
              </w:rPr>
              <w:t>ΠΑΡΑΠΟΜΠΗ</w:t>
            </w:r>
          </w:p>
          <w:p w14:paraId="4FED4FD7" w14:textId="23EDA54B" w:rsidR="000733BA" w:rsidRDefault="000733BA" w:rsidP="000733BA">
            <w:pPr>
              <w:pStyle w:val="TableParagraph"/>
              <w:rPr>
                <w:rFonts w:ascii="Times New Roman"/>
              </w:rPr>
            </w:pPr>
            <w:r>
              <w:rPr>
                <w:b/>
              </w:rPr>
              <w:t>ΣΕ</w:t>
            </w:r>
            <w:r>
              <w:rPr>
                <w:b/>
                <w:spacing w:val="-13"/>
              </w:rPr>
              <w:t xml:space="preserve"> </w:t>
            </w:r>
            <w:r>
              <w:rPr>
                <w:b/>
              </w:rPr>
              <w:t xml:space="preserve">ΤΕΧΝΙΚΟ </w:t>
            </w:r>
            <w:r>
              <w:rPr>
                <w:b/>
                <w:spacing w:val="-2"/>
              </w:rPr>
              <w:t>ΦΥΛΛΑΔΙΟ</w:t>
            </w:r>
          </w:p>
        </w:tc>
      </w:tr>
      <w:tr w:rsidR="000733BA" w14:paraId="0C557B45" w14:textId="77777777">
        <w:trPr>
          <w:trHeight w:val="537"/>
        </w:trPr>
        <w:tc>
          <w:tcPr>
            <w:tcW w:w="817" w:type="dxa"/>
          </w:tcPr>
          <w:p w14:paraId="5AC1456C" w14:textId="77777777" w:rsidR="000733BA" w:rsidRDefault="000733BA" w:rsidP="000733BA">
            <w:pPr>
              <w:pStyle w:val="TableParagraph"/>
              <w:spacing w:before="131"/>
              <w:ind w:left="10"/>
              <w:jc w:val="center"/>
            </w:pPr>
            <w:r>
              <w:rPr>
                <w:spacing w:val="-5"/>
              </w:rPr>
              <w:t>3.7</w:t>
            </w:r>
          </w:p>
        </w:tc>
        <w:tc>
          <w:tcPr>
            <w:tcW w:w="4536" w:type="dxa"/>
          </w:tcPr>
          <w:p w14:paraId="43912F34" w14:textId="4A1F9040" w:rsidR="000733BA" w:rsidRPr="000733BA" w:rsidRDefault="000733BA" w:rsidP="000733BA">
            <w:pPr>
              <w:pStyle w:val="TableParagraph"/>
              <w:spacing w:line="270" w:lineRule="atLeast"/>
              <w:ind w:left="107"/>
            </w:pPr>
            <w:r w:rsidRPr="000733BA">
              <w:t>Η χωρητικότητα της δεξαμενής καυσίμου</w:t>
            </w:r>
            <w:r w:rsidRPr="000733BA">
              <w:rPr>
                <w:spacing w:val="40"/>
              </w:rPr>
              <w:t xml:space="preserve"> </w:t>
            </w:r>
            <w:r w:rsidRPr="000733BA">
              <w:t>είναι τουλάχιστον 200lt.</w:t>
            </w:r>
          </w:p>
        </w:tc>
        <w:tc>
          <w:tcPr>
            <w:tcW w:w="2126" w:type="dxa"/>
          </w:tcPr>
          <w:p w14:paraId="33CCB81B" w14:textId="77777777" w:rsidR="000733BA" w:rsidRDefault="000733BA" w:rsidP="000733BA">
            <w:pPr>
              <w:pStyle w:val="TableParagraph"/>
              <w:spacing w:before="74"/>
              <w:ind w:left="10"/>
              <w:jc w:val="center"/>
              <w:rPr>
                <w:b/>
              </w:rPr>
            </w:pPr>
            <w:r>
              <w:rPr>
                <w:b/>
                <w:spacing w:val="-5"/>
              </w:rPr>
              <w:t>ΝΑΙ</w:t>
            </w:r>
          </w:p>
        </w:tc>
        <w:tc>
          <w:tcPr>
            <w:tcW w:w="1559" w:type="dxa"/>
          </w:tcPr>
          <w:p w14:paraId="4FBFB1F5" w14:textId="77777777" w:rsidR="000733BA" w:rsidRDefault="000733BA" w:rsidP="000733BA">
            <w:pPr>
              <w:pStyle w:val="TableParagraph"/>
              <w:rPr>
                <w:rFonts w:ascii="Times New Roman"/>
              </w:rPr>
            </w:pPr>
          </w:p>
        </w:tc>
        <w:tc>
          <w:tcPr>
            <w:tcW w:w="1498" w:type="dxa"/>
          </w:tcPr>
          <w:p w14:paraId="081AEF28" w14:textId="77777777" w:rsidR="000733BA" w:rsidRDefault="000733BA" w:rsidP="000733BA">
            <w:pPr>
              <w:pStyle w:val="TableParagraph"/>
              <w:rPr>
                <w:rFonts w:ascii="Times New Roman"/>
              </w:rPr>
            </w:pPr>
          </w:p>
        </w:tc>
      </w:tr>
      <w:tr w:rsidR="000733BA" w14:paraId="6AE8EEDC" w14:textId="77777777">
        <w:trPr>
          <w:trHeight w:val="534"/>
        </w:trPr>
        <w:tc>
          <w:tcPr>
            <w:tcW w:w="817" w:type="dxa"/>
          </w:tcPr>
          <w:p w14:paraId="4666C036" w14:textId="77777777" w:rsidR="000733BA" w:rsidRDefault="000733BA" w:rsidP="000733BA">
            <w:pPr>
              <w:pStyle w:val="TableParagraph"/>
              <w:spacing w:before="128"/>
              <w:ind w:left="10"/>
              <w:jc w:val="center"/>
            </w:pPr>
            <w:r>
              <w:rPr>
                <w:spacing w:val="-5"/>
              </w:rPr>
              <w:t>3.8</w:t>
            </w:r>
          </w:p>
        </w:tc>
        <w:tc>
          <w:tcPr>
            <w:tcW w:w="4536" w:type="dxa"/>
          </w:tcPr>
          <w:p w14:paraId="6EE8AFA8" w14:textId="77777777" w:rsidR="000733BA" w:rsidRPr="000733BA" w:rsidRDefault="000733BA" w:rsidP="000733BA">
            <w:pPr>
              <w:pStyle w:val="TableParagraph"/>
              <w:spacing w:line="266" w:lineRule="exact"/>
              <w:ind w:left="107"/>
            </w:pPr>
            <w:r w:rsidRPr="000733BA">
              <w:t>Κινητήρας</w:t>
            </w:r>
            <w:r w:rsidRPr="000733BA">
              <w:rPr>
                <w:spacing w:val="21"/>
              </w:rPr>
              <w:t xml:space="preserve"> </w:t>
            </w:r>
            <w:r w:rsidRPr="000733BA">
              <w:t>σχεδιασμένος</w:t>
            </w:r>
            <w:r w:rsidRPr="000733BA">
              <w:rPr>
                <w:spacing w:val="21"/>
              </w:rPr>
              <w:t xml:space="preserve"> </w:t>
            </w:r>
            <w:r w:rsidRPr="000733BA">
              <w:t>και</w:t>
            </w:r>
            <w:r w:rsidRPr="000733BA">
              <w:rPr>
                <w:spacing w:val="22"/>
              </w:rPr>
              <w:t xml:space="preserve"> </w:t>
            </w:r>
            <w:r w:rsidRPr="000733BA">
              <w:rPr>
                <w:spacing w:val="-2"/>
              </w:rPr>
              <w:t>κατασκευασμένος</w:t>
            </w:r>
          </w:p>
          <w:p w14:paraId="6FA7AA47" w14:textId="77777777" w:rsidR="000733BA" w:rsidRPr="000733BA" w:rsidRDefault="000733BA" w:rsidP="000733BA">
            <w:pPr>
              <w:pStyle w:val="TableParagraph"/>
              <w:spacing w:line="249" w:lineRule="exact"/>
              <w:ind w:left="107"/>
            </w:pPr>
            <w:r w:rsidRPr="000733BA">
              <w:t>από</w:t>
            </w:r>
            <w:r w:rsidRPr="000733BA">
              <w:rPr>
                <w:spacing w:val="-2"/>
              </w:rPr>
              <w:t xml:space="preserve"> </w:t>
            </w:r>
            <w:r w:rsidRPr="000733BA">
              <w:t>τον</w:t>
            </w:r>
            <w:r w:rsidRPr="000733BA">
              <w:rPr>
                <w:spacing w:val="-1"/>
              </w:rPr>
              <w:t xml:space="preserve"> </w:t>
            </w:r>
            <w:r w:rsidRPr="000733BA">
              <w:t>ίδιο</w:t>
            </w:r>
            <w:r w:rsidRPr="000733BA">
              <w:rPr>
                <w:spacing w:val="-1"/>
              </w:rPr>
              <w:t xml:space="preserve"> </w:t>
            </w:r>
            <w:r w:rsidRPr="000733BA">
              <w:rPr>
                <w:spacing w:val="-2"/>
              </w:rPr>
              <w:t>κατασκευαστή.</w:t>
            </w:r>
          </w:p>
        </w:tc>
        <w:tc>
          <w:tcPr>
            <w:tcW w:w="2126" w:type="dxa"/>
          </w:tcPr>
          <w:p w14:paraId="0E3C5584" w14:textId="1A96F07C" w:rsidR="000733BA" w:rsidRDefault="00F0657F" w:rsidP="00F0657F">
            <w:pPr>
              <w:pStyle w:val="TableParagraph"/>
              <w:jc w:val="center"/>
              <w:rPr>
                <w:rFonts w:ascii="Times New Roman"/>
              </w:rPr>
            </w:pPr>
            <w:r>
              <w:rPr>
                <w:b/>
                <w:spacing w:val="-5"/>
              </w:rPr>
              <w:t>ΝΑΙ</w:t>
            </w:r>
          </w:p>
        </w:tc>
        <w:tc>
          <w:tcPr>
            <w:tcW w:w="1559" w:type="dxa"/>
          </w:tcPr>
          <w:p w14:paraId="3BA955D6" w14:textId="77777777" w:rsidR="000733BA" w:rsidRDefault="000733BA" w:rsidP="000733BA">
            <w:pPr>
              <w:pStyle w:val="TableParagraph"/>
              <w:rPr>
                <w:rFonts w:ascii="Times New Roman"/>
              </w:rPr>
            </w:pPr>
          </w:p>
        </w:tc>
        <w:tc>
          <w:tcPr>
            <w:tcW w:w="1498" w:type="dxa"/>
          </w:tcPr>
          <w:p w14:paraId="6A4EC503" w14:textId="77777777" w:rsidR="000733BA" w:rsidRDefault="000733BA" w:rsidP="000733BA">
            <w:pPr>
              <w:pStyle w:val="TableParagraph"/>
              <w:rPr>
                <w:rFonts w:ascii="Times New Roman"/>
              </w:rPr>
            </w:pPr>
          </w:p>
        </w:tc>
      </w:tr>
      <w:tr w:rsidR="000733BA" w14:paraId="15791701" w14:textId="77777777" w:rsidTr="000733BA">
        <w:trPr>
          <w:trHeight w:val="1390"/>
        </w:trPr>
        <w:tc>
          <w:tcPr>
            <w:tcW w:w="817" w:type="dxa"/>
          </w:tcPr>
          <w:p w14:paraId="7E6C1096" w14:textId="014B3281" w:rsidR="000733BA" w:rsidRDefault="000733BA" w:rsidP="000733BA">
            <w:pPr>
              <w:pStyle w:val="TableParagraph"/>
              <w:spacing w:before="128"/>
              <w:ind w:left="10"/>
              <w:jc w:val="center"/>
              <w:rPr>
                <w:spacing w:val="-5"/>
              </w:rPr>
            </w:pPr>
            <w:r>
              <w:rPr>
                <w:spacing w:val="-5"/>
              </w:rPr>
              <w:t>3.9</w:t>
            </w:r>
          </w:p>
        </w:tc>
        <w:tc>
          <w:tcPr>
            <w:tcW w:w="4536" w:type="dxa"/>
          </w:tcPr>
          <w:p w14:paraId="456EC77F" w14:textId="77777777" w:rsidR="000733BA" w:rsidRPr="000733BA" w:rsidRDefault="000733BA" w:rsidP="000733BA">
            <w:pPr>
              <w:widowControl/>
              <w:autoSpaceDE/>
              <w:autoSpaceDN/>
              <w:rPr>
                <w:rFonts w:asciiTheme="minorHAnsi" w:hAnsiTheme="minorHAnsi" w:cstheme="minorHAnsi"/>
              </w:rPr>
            </w:pPr>
            <w:r w:rsidRPr="000733BA">
              <w:rPr>
                <w:rFonts w:asciiTheme="minorHAnsi" w:hAnsiTheme="minorHAnsi" w:cstheme="minorHAnsi"/>
              </w:rPr>
              <w:t>Εάν το σύστημα επεξεργασίας καυσαερίων φέρει φίλτρο σωματιδίων (</w:t>
            </w:r>
            <w:r w:rsidRPr="000733BA">
              <w:rPr>
                <w:rFonts w:asciiTheme="minorHAnsi" w:hAnsiTheme="minorHAnsi" w:cstheme="minorHAnsi"/>
                <w:lang w:val="en-US"/>
              </w:rPr>
              <w:t>DPF</w:t>
            </w:r>
            <w:r w:rsidRPr="000733BA">
              <w:rPr>
                <w:rFonts w:asciiTheme="minorHAnsi" w:hAnsiTheme="minorHAnsi" w:cstheme="minorHAnsi"/>
              </w:rPr>
              <w:t>) να αναφερθεί εάν απαιτείται παύση εργασίας του μηχανήματος για «αναγέννηση» ή εάν η αναγέννηση γίνεται αυτόματα κατά την εργασία.</w:t>
            </w:r>
          </w:p>
          <w:p w14:paraId="12C55184" w14:textId="77777777" w:rsidR="000733BA" w:rsidRPr="000733BA" w:rsidRDefault="000733BA" w:rsidP="000733BA">
            <w:pPr>
              <w:pStyle w:val="TableParagraph"/>
              <w:spacing w:line="266" w:lineRule="exact"/>
              <w:ind w:left="107"/>
              <w:rPr>
                <w:rFonts w:asciiTheme="minorHAnsi" w:hAnsiTheme="minorHAnsi" w:cstheme="minorHAnsi"/>
                <w:highlight w:val="yellow"/>
              </w:rPr>
            </w:pPr>
          </w:p>
        </w:tc>
        <w:tc>
          <w:tcPr>
            <w:tcW w:w="2126" w:type="dxa"/>
          </w:tcPr>
          <w:p w14:paraId="36D4F4B8" w14:textId="09D293A2" w:rsidR="000733BA" w:rsidRDefault="00F0657F" w:rsidP="00F0657F">
            <w:pPr>
              <w:pStyle w:val="TableParagraph"/>
              <w:jc w:val="center"/>
              <w:rPr>
                <w:rFonts w:ascii="Times New Roman"/>
              </w:rPr>
            </w:pPr>
            <w:r>
              <w:rPr>
                <w:b/>
                <w:spacing w:val="-5"/>
              </w:rPr>
              <w:t>ΝΑΙ</w:t>
            </w:r>
          </w:p>
        </w:tc>
        <w:tc>
          <w:tcPr>
            <w:tcW w:w="1559" w:type="dxa"/>
          </w:tcPr>
          <w:p w14:paraId="22BD006D" w14:textId="77777777" w:rsidR="000733BA" w:rsidRDefault="000733BA" w:rsidP="000733BA">
            <w:pPr>
              <w:pStyle w:val="TableParagraph"/>
              <w:rPr>
                <w:rFonts w:ascii="Times New Roman"/>
              </w:rPr>
            </w:pPr>
          </w:p>
        </w:tc>
        <w:tc>
          <w:tcPr>
            <w:tcW w:w="1498" w:type="dxa"/>
          </w:tcPr>
          <w:p w14:paraId="47C6174F" w14:textId="77777777" w:rsidR="000733BA" w:rsidRDefault="000733BA" w:rsidP="000733BA">
            <w:pPr>
              <w:pStyle w:val="TableParagraph"/>
              <w:rPr>
                <w:rFonts w:ascii="Times New Roman"/>
              </w:rPr>
            </w:pPr>
          </w:p>
        </w:tc>
      </w:tr>
      <w:tr w:rsidR="000733BA" w14:paraId="35BBA53E" w14:textId="77777777">
        <w:trPr>
          <w:trHeight w:val="534"/>
        </w:trPr>
        <w:tc>
          <w:tcPr>
            <w:tcW w:w="817" w:type="dxa"/>
          </w:tcPr>
          <w:p w14:paraId="30696074" w14:textId="39FE6186" w:rsidR="000733BA" w:rsidRDefault="000733BA" w:rsidP="000733BA">
            <w:pPr>
              <w:pStyle w:val="TableParagraph"/>
              <w:spacing w:before="128"/>
              <w:ind w:left="10"/>
              <w:jc w:val="center"/>
              <w:rPr>
                <w:spacing w:val="-5"/>
              </w:rPr>
            </w:pPr>
            <w:r>
              <w:rPr>
                <w:spacing w:val="-5"/>
              </w:rPr>
              <w:t>3.10</w:t>
            </w:r>
          </w:p>
        </w:tc>
        <w:tc>
          <w:tcPr>
            <w:tcW w:w="4536" w:type="dxa"/>
          </w:tcPr>
          <w:p w14:paraId="645316E4" w14:textId="77777777" w:rsidR="000733BA" w:rsidRPr="000733BA" w:rsidRDefault="000733BA" w:rsidP="000733BA">
            <w:pPr>
              <w:widowControl/>
              <w:autoSpaceDE/>
              <w:autoSpaceDN/>
              <w:rPr>
                <w:rFonts w:asciiTheme="minorHAnsi" w:hAnsiTheme="minorHAnsi" w:cstheme="minorHAnsi"/>
              </w:rPr>
            </w:pPr>
            <w:r w:rsidRPr="000733BA">
              <w:rPr>
                <w:rFonts w:asciiTheme="minorHAnsi" w:hAnsiTheme="minorHAnsi" w:cstheme="minorHAnsi"/>
              </w:rPr>
              <w:t>O ανεμιστήρας των ψυγείων να είναι υδραυλικός μεταβαλλόμενων στροφών για οικονομία καυσίμου και θορύβου. Να διαθέτει λειτουργία αναστροφής ροής αέρα.</w:t>
            </w:r>
          </w:p>
          <w:p w14:paraId="55A61430" w14:textId="77777777" w:rsidR="000733BA" w:rsidRPr="000733BA" w:rsidRDefault="000733BA" w:rsidP="000733BA">
            <w:pPr>
              <w:widowControl/>
              <w:autoSpaceDE/>
              <w:autoSpaceDN/>
              <w:rPr>
                <w:rFonts w:asciiTheme="minorHAnsi" w:hAnsiTheme="minorHAnsi" w:cstheme="minorHAnsi"/>
              </w:rPr>
            </w:pPr>
          </w:p>
        </w:tc>
        <w:tc>
          <w:tcPr>
            <w:tcW w:w="2126" w:type="dxa"/>
          </w:tcPr>
          <w:p w14:paraId="5F614B4E" w14:textId="6214E370" w:rsidR="000733BA" w:rsidRDefault="00F0657F" w:rsidP="00F0657F">
            <w:pPr>
              <w:pStyle w:val="TableParagraph"/>
              <w:jc w:val="center"/>
              <w:rPr>
                <w:rFonts w:ascii="Times New Roman"/>
              </w:rPr>
            </w:pPr>
            <w:r>
              <w:rPr>
                <w:b/>
                <w:spacing w:val="-5"/>
              </w:rPr>
              <w:t>ΝΑΙ</w:t>
            </w:r>
          </w:p>
        </w:tc>
        <w:tc>
          <w:tcPr>
            <w:tcW w:w="1559" w:type="dxa"/>
          </w:tcPr>
          <w:p w14:paraId="3292CF52" w14:textId="77777777" w:rsidR="000733BA" w:rsidRDefault="000733BA" w:rsidP="000733BA">
            <w:pPr>
              <w:pStyle w:val="TableParagraph"/>
              <w:rPr>
                <w:rFonts w:ascii="Times New Roman"/>
              </w:rPr>
            </w:pPr>
          </w:p>
        </w:tc>
        <w:tc>
          <w:tcPr>
            <w:tcW w:w="1498" w:type="dxa"/>
          </w:tcPr>
          <w:p w14:paraId="45284A6A" w14:textId="77777777" w:rsidR="000733BA" w:rsidRDefault="000733BA" w:rsidP="000733BA">
            <w:pPr>
              <w:pStyle w:val="TableParagraph"/>
              <w:rPr>
                <w:rFonts w:ascii="Times New Roman"/>
              </w:rPr>
            </w:pPr>
          </w:p>
        </w:tc>
      </w:tr>
      <w:tr w:rsidR="000733BA" w14:paraId="473EFE08" w14:textId="77777777">
        <w:trPr>
          <w:trHeight w:val="400"/>
        </w:trPr>
        <w:tc>
          <w:tcPr>
            <w:tcW w:w="10536" w:type="dxa"/>
            <w:gridSpan w:val="5"/>
          </w:tcPr>
          <w:p w14:paraId="052067E9" w14:textId="77777777" w:rsidR="000733BA" w:rsidRDefault="000733BA" w:rsidP="000733BA">
            <w:pPr>
              <w:pStyle w:val="TableParagraph"/>
              <w:spacing w:before="62"/>
              <w:ind w:left="108"/>
              <w:rPr>
                <w:b/>
              </w:rPr>
            </w:pPr>
            <w:r>
              <w:rPr>
                <w:b/>
                <w:u w:val="single"/>
              </w:rPr>
              <w:t>4.</w:t>
            </w:r>
            <w:r>
              <w:rPr>
                <w:b/>
                <w:spacing w:val="46"/>
                <w:u w:val="single"/>
              </w:rPr>
              <w:t xml:space="preserve"> </w:t>
            </w:r>
            <w:r>
              <w:rPr>
                <w:b/>
                <w:u w:val="single"/>
              </w:rPr>
              <w:t>ΣΥΣΤΗΜΑ</w:t>
            </w:r>
            <w:r>
              <w:rPr>
                <w:b/>
                <w:spacing w:val="-1"/>
                <w:u w:val="single"/>
              </w:rPr>
              <w:t xml:space="preserve"> </w:t>
            </w:r>
            <w:r>
              <w:rPr>
                <w:b/>
                <w:u w:val="single"/>
              </w:rPr>
              <w:t>ΜΕΤΑΔΟΣΗΣ</w:t>
            </w:r>
            <w:r>
              <w:rPr>
                <w:b/>
                <w:spacing w:val="-1"/>
                <w:u w:val="single"/>
              </w:rPr>
              <w:t xml:space="preserve"> </w:t>
            </w:r>
            <w:r>
              <w:rPr>
                <w:b/>
                <w:u w:val="single"/>
              </w:rPr>
              <w:t>ΚΙΝΗΣΗΣ,</w:t>
            </w:r>
            <w:r>
              <w:rPr>
                <w:b/>
                <w:spacing w:val="-1"/>
                <w:u w:val="single"/>
              </w:rPr>
              <w:t xml:space="preserve"> </w:t>
            </w:r>
            <w:r>
              <w:rPr>
                <w:b/>
                <w:u w:val="single"/>
              </w:rPr>
              <w:t xml:space="preserve">ΤΕΛΙΚΗ </w:t>
            </w:r>
            <w:r>
              <w:rPr>
                <w:b/>
                <w:spacing w:val="-2"/>
                <w:u w:val="single"/>
              </w:rPr>
              <w:t>ΚΙΝΗΣΗ.</w:t>
            </w:r>
          </w:p>
        </w:tc>
      </w:tr>
      <w:tr w:rsidR="000733BA" w14:paraId="21800591" w14:textId="77777777">
        <w:trPr>
          <w:trHeight w:val="805"/>
        </w:trPr>
        <w:tc>
          <w:tcPr>
            <w:tcW w:w="817" w:type="dxa"/>
          </w:tcPr>
          <w:p w14:paraId="56A44F13" w14:textId="77777777" w:rsidR="000733BA" w:rsidRDefault="000733BA" w:rsidP="000733BA">
            <w:pPr>
              <w:pStyle w:val="TableParagraph"/>
              <w:spacing w:before="265"/>
              <w:ind w:left="10"/>
              <w:jc w:val="center"/>
            </w:pPr>
            <w:r>
              <w:rPr>
                <w:spacing w:val="-5"/>
              </w:rPr>
              <w:t>4.1</w:t>
            </w:r>
          </w:p>
        </w:tc>
        <w:tc>
          <w:tcPr>
            <w:tcW w:w="4536" w:type="dxa"/>
          </w:tcPr>
          <w:p w14:paraId="3DD6F1A5" w14:textId="77777777" w:rsidR="00C50B97" w:rsidRDefault="000733BA" w:rsidP="000733BA">
            <w:pPr>
              <w:pStyle w:val="TableParagraph"/>
              <w:spacing w:line="270" w:lineRule="atLeast"/>
              <w:ind w:left="107" w:right="96"/>
              <w:jc w:val="both"/>
            </w:pPr>
            <w:r w:rsidRPr="00C50B97">
              <w:t>Η κίνηση μεταδίδεται σε όλους τους τροχούς</w:t>
            </w:r>
          </w:p>
          <w:p w14:paraId="787A6164" w14:textId="566362ED" w:rsidR="000733BA" w:rsidRDefault="000733BA" w:rsidP="000733BA">
            <w:pPr>
              <w:pStyle w:val="TableParagraph"/>
              <w:spacing w:line="270" w:lineRule="atLeast"/>
              <w:ind w:left="107" w:right="96"/>
              <w:jc w:val="both"/>
            </w:pPr>
            <w:r w:rsidRPr="00C50B97">
              <w:t xml:space="preserve"> (</w:t>
            </w:r>
            <w:r w:rsidRPr="00C50B97">
              <w:rPr>
                <w:lang w:val="en-US"/>
              </w:rPr>
              <w:t>All</w:t>
            </w:r>
            <w:r w:rsidRPr="00C50B97">
              <w:t xml:space="preserve"> </w:t>
            </w:r>
            <w:r w:rsidRPr="00C50B97">
              <w:rPr>
                <w:lang w:val="en-US"/>
              </w:rPr>
              <w:t>wheel</w:t>
            </w:r>
            <w:r w:rsidRPr="00C50B97">
              <w:t xml:space="preserve"> </w:t>
            </w:r>
            <w:r w:rsidRPr="00C50B97">
              <w:rPr>
                <w:lang w:val="en-US"/>
              </w:rPr>
              <w:t>drive</w:t>
            </w:r>
            <w:r w:rsidRPr="00C50B97">
              <w:t>)</w:t>
            </w:r>
            <w:r w:rsidRPr="00E508F5">
              <w:t xml:space="preserve"> </w:t>
            </w:r>
          </w:p>
        </w:tc>
        <w:tc>
          <w:tcPr>
            <w:tcW w:w="2126" w:type="dxa"/>
          </w:tcPr>
          <w:p w14:paraId="09F74333" w14:textId="77777777" w:rsidR="000733BA" w:rsidRDefault="000733BA" w:rsidP="000733BA">
            <w:pPr>
              <w:pStyle w:val="TableParagraph"/>
              <w:spacing w:before="208"/>
              <w:ind w:left="10"/>
              <w:jc w:val="center"/>
              <w:rPr>
                <w:b/>
              </w:rPr>
            </w:pPr>
            <w:r>
              <w:rPr>
                <w:b/>
                <w:spacing w:val="-5"/>
              </w:rPr>
              <w:t>ΝΑΙ</w:t>
            </w:r>
          </w:p>
        </w:tc>
        <w:tc>
          <w:tcPr>
            <w:tcW w:w="1559" w:type="dxa"/>
          </w:tcPr>
          <w:p w14:paraId="6DD9B765" w14:textId="77777777" w:rsidR="000733BA" w:rsidRDefault="000733BA" w:rsidP="000733BA">
            <w:pPr>
              <w:pStyle w:val="TableParagraph"/>
              <w:rPr>
                <w:rFonts w:ascii="Times New Roman"/>
              </w:rPr>
            </w:pPr>
          </w:p>
        </w:tc>
        <w:tc>
          <w:tcPr>
            <w:tcW w:w="1498" w:type="dxa"/>
          </w:tcPr>
          <w:p w14:paraId="545D7C8D" w14:textId="77777777" w:rsidR="000733BA" w:rsidRDefault="000733BA" w:rsidP="000733BA">
            <w:pPr>
              <w:pStyle w:val="TableParagraph"/>
              <w:rPr>
                <w:rFonts w:ascii="Times New Roman"/>
              </w:rPr>
            </w:pPr>
          </w:p>
        </w:tc>
      </w:tr>
      <w:tr w:rsidR="000733BA" w14:paraId="56652F41" w14:textId="77777777">
        <w:trPr>
          <w:trHeight w:val="801"/>
        </w:trPr>
        <w:tc>
          <w:tcPr>
            <w:tcW w:w="817" w:type="dxa"/>
          </w:tcPr>
          <w:p w14:paraId="47624512" w14:textId="77777777" w:rsidR="000733BA" w:rsidRDefault="000733BA" w:rsidP="000733BA">
            <w:pPr>
              <w:pStyle w:val="TableParagraph"/>
              <w:spacing w:before="261"/>
              <w:ind w:left="10"/>
              <w:jc w:val="center"/>
            </w:pPr>
            <w:r>
              <w:rPr>
                <w:spacing w:val="-5"/>
              </w:rPr>
              <w:t>4.2</w:t>
            </w:r>
          </w:p>
        </w:tc>
        <w:tc>
          <w:tcPr>
            <w:tcW w:w="4536" w:type="dxa"/>
          </w:tcPr>
          <w:p w14:paraId="629991FD" w14:textId="77777777" w:rsidR="000733BA" w:rsidRPr="000733BA" w:rsidRDefault="000733BA" w:rsidP="000733BA">
            <w:pPr>
              <w:widowControl/>
              <w:autoSpaceDE/>
              <w:autoSpaceDN/>
              <w:rPr>
                <w:rFonts w:asciiTheme="minorHAnsi" w:hAnsiTheme="minorHAnsi" w:cstheme="minorHAnsi"/>
              </w:rPr>
            </w:pPr>
            <w:r w:rsidRPr="000733BA">
              <w:rPr>
                <w:rFonts w:asciiTheme="minorHAnsi" w:hAnsiTheme="minorHAnsi" w:cstheme="minorHAnsi"/>
              </w:rPr>
              <w:t xml:space="preserve">Το κιβώτιο ταχυτήτων, θα πρέπει </w:t>
            </w:r>
            <w:proofErr w:type="spellStart"/>
            <w:r w:rsidRPr="000733BA">
              <w:rPr>
                <w:rFonts w:asciiTheme="minorHAnsi" w:hAnsiTheme="minorHAnsi" w:cstheme="minorHAnsi"/>
              </w:rPr>
              <w:t>vα</w:t>
            </w:r>
            <w:proofErr w:type="spellEnd"/>
            <w:r w:rsidRPr="000733BA">
              <w:rPr>
                <w:rFonts w:asciiTheme="minorHAnsi" w:hAnsiTheme="minorHAnsi" w:cstheme="minorHAnsi"/>
              </w:rPr>
              <w:t xml:space="preserve"> είναι σχεδιασμένο και κατασκευασμένο από τον κατασκευαστή του μηχανήματος.</w:t>
            </w:r>
          </w:p>
          <w:p w14:paraId="536B9ADB" w14:textId="33912733" w:rsidR="000733BA" w:rsidRPr="000733BA" w:rsidRDefault="000733BA" w:rsidP="000733BA">
            <w:pPr>
              <w:pStyle w:val="TableParagraph"/>
              <w:spacing w:line="249" w:lineRule="exact"/>
              <w:ind w:left="107"/>
              <w:rPr>
                <w:rFonts w:asciiTheme="minorHAnsi" w:hAnsiTheme="minorHAnsi" w:cstheme="minorHAnsi"/>
              </w:rPr>
            </w:pPr>
          </w:p>
        </w:tc>
        <w:tc>
          <w:tcPr>
            <w:tcW w:w="2126" w:type="dxa"/>
          </w:tcPr>
          <w:p w14:paraId="6220AF61" w14:textId="77777777" w:rsidR="000733BA" w:rsidRDefault="000733BA" w:rsidP="000733BA">
            <w:pPr>
              <w:pStyle w:val="TableParagraph"/>
              <w:spacing w:before="204"/>
              <w:ind w:left="10"/>
              <w:jc w:val="center"/>
              <w:rPr>
                <w:b/>
              </w:rPr>
            </w:pPr>
            <w:r>
              <w:rPr>
                <w:b/>
                <w:spacing w:val="-5"/>
              </w:rPr>
              <w:t>ΝΑΙ</w:t>
            </w:r>
          </w:p>
        </w:tc>
        <w:tc>
          <w:tcPr>
            <w:tcW w:w="1559" w:type="dxa"/>
          </w:tcPr>
          <w:p w14:paraId="1AF504B1" w14:textId="77777777" w:rsidR="000733BA" w:rsidRDefault="000733BA" w:rsidP="000733BA">
            <w:pPr>
              <w:pStyle w:val="TableParagraph"/>
              <w:rPr>
                <w:rFonts w:ascii="Times New Roman"/>
              </w:rPr>
            </w:pPr>
          </w:p>
        </w:tc>
        <w:tc>
          <w:tcPr>
            <w:tcW w:w="1498" w:type="dxa"/>
          </w:tcPr>
          <w:p w14:paraId="44C1B5B8" w14:textId="77777777" w:rsidR="000733BA" w:rsidRDefault="000733BA" w:rsidP="000733BA">
            <w:pPr>
              <w:pStyle w:val="TableParagraph"/>
              <w:rPr>
                <w:rFonts w:ascii="Times New Roman"/>
              </w:rPr>
            </w:pPr>
          </w:p>
        </w:tc>
      </w:tr>
      <w:tr w:rsidR="000733BA" w14:paraId="57E26E03" w14:textId="77777777">
        <w:trPr>
          <w:trHeight w:val="537"/>
        </w:trPr>
        <w:tc>
          <w:tcPr>
            <w:tcW w:w="817" w:type="dxa"/>
          </w:tcPr>
          <w:p w14:paraId="02D2C189" w14:textId="77777777" w:rsidR="000733BA" w:rsidRDefault="000733BA" w:rsidP="000733BA">
            <w:pPr>
              <w:pStyle w:val="TableParagraph"/>
              <w:spacing w:before="131"/>
              <w:ind w:left="10"/>
              <w:jc w:val="center"/>
            </w:pPr>
            <w:r>
              <w:rPr>
                <w:spacing w:val="-5"/>
              </w:rPr>
              <w:t>4.3</w:t>
            </w:r>
          </w:p>
        </w:tc>
        <w:tc>
          <w:tcPr>
            <w:tcW w:w="4536" w:type="dxa"/>
          </w:tcPr>
          <w:p w14:paraId="11793E49" w14:textId="77777777" w:rsidR="000733BA" w:rsidRPr="000733BA" w:rsidRDefault="000733BA" w:rsidP="000733BA">
            <w:pPr>
              <w:widowControl/>
              <w:autoSpaceDE/>
              <w:autoSpaceDN/>
              <w:rPr>
                <w:rFonts w:asciiTheme="minorHAnsi" w:hAnsiTheme="minorHAnsi" w:cstheme="minorHAnsi"/>
              </w:rPr>
            </w:pPr>
            <w:r w:rsidRPr="000733BA">
              <w:rPr>
                <w:rFonts w:asciiTheme="minorHAnsi" w:hAnsiTheme="minorHAnsi" w:cstheme="minorHAnsi"/>
              </w:rPr>
              <w:t>Τ</w:t>
            </w:r>
            <w:r w:rsidRPr="000733BA">
              <w:rPr>
                <w:rFonts w:asciiTheme="minorHAnsi" w:hAnsiTheme="minorHAnsi" w:cstheme="minorHAnsi"/>
                <w:lang w:val="en-US"/>
              </w:rPr>
              <w:t>o</w:t>
            </w:r>
            <w:r w:rsidRPr="000733BA">
              <w:rPr>
                <w:rFonts w:asciiTheme="minorHAnsi" w:hAnsiTheme="minorHAnsi" w:cstheme="minorHAnsi"/>
              </w:rPr>
              <w:t xml:space="preserve"> κιβώτιο ταχυτήτων , πρέπει </w:t>
            </w:r>
            <w:proofErr w:type="spellStart"/>
            <w:r w:rsidRPr="000733BA">
              <w:rPr>
                <w:rFonts w:asciiTheme="minorHAnsi" w:hAnsiTheme="minorHAnsi" w:cstheme="minorHAnsi"/>
              </w:rPr>
              <w:t>vα</w:t>
            </w:r>
            <w:proofErr w:type="spellEnd"/>
            <w:r w:rsidRPr="000733BA">
              <w:rPr>
                <w:rFonts w:asciiTheme="minorHAnsi" w:hAnsiTheme="minorHAnsi" w:cstheme="minorHAnsi"/>
              </w:rPr>
              <w:t xml:space="preserve"> είναι ηλεκτρονικά ελεγχόμενο το οποίο να προσφέρει εύκολες και ομαλές αλλαγές ταχυτήτων, τύπου Απευθείας Ζεύξης (DIRECT DRIVE POWERSHIFT TRANSMISSION), χωρίς μετατροπέα ροπής. Θα διαθέτει πεντάλ απεμπλοκής που θα χρησιμοποιείται κατά την έναρξη της κίνησης του μηχανήματος και κατά τη κρίση του χειριστή όταν χρειάζεται η τέλεση εργασιών υψηλής ακρίβειας  σε χαμηλή ταχύτητα. Όταν το μηχάνημα θα βρίσκεται εν κινήσει το σύστημα μετάδοσης θα εξασφαλίζει την αυτόματη αλλαγή ταχυτήτων. </w:t>
            </w:r>
          </w:p>
          <w:p w14:paraId="6A574DFA" w14:textId="72D932A8" w:rsidR="000733BA" w:rsidRPr="000733BA" w:rsidRDefault="000733BA" w:rsidP="000733BA">
            <w:pPr>
              <w:pStyle w:val="TableParagraph"/>
              <w:spacing w:line="270" w:lineRule="atLeast"/>
              <w:ind w:left="107"/>
              <w:rPr>
                <w:rFonts w:asciiTheme="minorHAnsi" w:hAnsiTheme="minorHAnsi" w:cstheme="minorHAnsi"/>
              </w:rPr>
            </w:pPr>
          </w:p>
        </w:tc>
        <w:tc>
          <w:tcPr>
            <w:tcW w:w="2126" w:type="dxa"/>
          </w:tcPr>
          <w:p w14:paraId="32576C48" w14:textId="77777777" w:rsidR="000733BA" w:rsidRDefault="000733BA" w:rsidP="000733BA">
            <w:pPr>
              <w:pStyle w:val="TableParagraph"/>
              <w:spacing w:before="74"/>
              <w:ind w:left="10"/>
              <w:jc w:val="center"/>
              <w:rPr>
                <w:b/>
              </w:rPr>
            </w:pPr>
            <w:r>
              <w:rPr>
                <w:b/>
                <w:spacing w:val="-5"/>
              </w:rPr>
              <w:t>ΝΑΙ</w:t>
            </w:r>
          </w:p>
        </w:tc>
        <w:tc>
          <w:tcPr>
            <w:tcW w:w="1559" w:type="dxa"/>
          </w:tcPr>
          <w:p w14:paraId="5EE1C552" w14:textId="77777777" w:rsidR="000733BA" w:rsidRDefault="000733BA" w:rsidP="000733BA">
            <w:pPr>
              <w:pStyle w:val="TableParagraph"/>
              <w:rPr>
                <w:rFonts w:ascii="Times New Roman"/>
              </w:rPr>
            </w:pPr>
          </w:p>
        </w:tc>
        <w:tc>
          <w:tcPr>
            <w:tcW w:w="1498" w:type="dxa"/>
          </w:tcPr>
          <w:p w14:paraId="165BB95A" w14:textId="77777777" w:rsidR="000733BA" w:rsidRDefault="000733BA" w:rsidP="000733BA">
            <w:pPr>
              <w:pStyle w:val="TableParagraph"/>
              <w:rPr>
                <w:rFonts w:ascii="Times New Roman"/>
              </w:rPr>
            </w:pPr>
          </w:p>
        </w:tc>
      </w:tr>
      <w:tr w:rsidR="000733BA" w14:paraId="27F4C2F1" w14:textId="77777777">
        <w:trPr>
          <w:trHeight w:val="837"/>
        </w:trPr>
        <w:tc>
          <w:tcPr>
            <w:tcW w:w="817" w:type="dxa"/>
          </w:tcPr>
          <w:p w14:paraId="24A34B66" w14:textId="77777777" w:rsidR="000733BA" w:rsidRDefault="000733BA" w:rsidP="000733BA">
            <w:pPr>
              <w:pStyle w:val="TableParagraph"/>
              <w:spacing w:before="11"/>
            </w:pPr>
          </w:p>
          <w:p w14:paraId="27904785" w14:textId="77777777" w:rsidR="000733BA" w:rsidRDefault="000733BA" w:rsidP="000733BA">
            <w:pPr>
              <w:pStyle w:val="TableParagraph"/>
              <w:ind w:left="10"/>
              <w:jc w:val="center"/>
            </w:pPr>
            <w:r>
              <w:rPr>
                <w:spacing w:val="-5"/>
              </w:rPr>
              <w:t>4.4</w:t>
            </w:r>
          </w:p>
        </w:tc>
        <w:tc>
          <w:tcPr>
            <w:tcW w:w="4536" w:type="dxa"/>
          </w:tcPr>
          <w:p w14:paraId="36C767EF" w14:textId="77777777" w:rsidR="000733BA" w:rsidRPr="000733BA" w:rsidRDefault="000733BA" w:rsidP="000733BA">
            <w:pPr>
              <w:widowControl/>
              <w:autoSpaceDE/>
              <w:autoSpaceDN/>
              <w:rPr>
                <w:rFonts w:asciiTheme="minorHAnsi" w:hAnsiTheme="minorHAnsi" w:cstheme="minorHAnsi"/>
              </w:rPr>
            </w:pPr>
            <w:r w:rsidRPr="000733BA">
              <w:rPr>
                <w:rFonts w:asciiTheme="minorHAnsi" w:hAnsiTheme="minorHAnsi" w:cstheme="minorHAnsi"/>
                <w:lang w:val="en-US"/>
              </w:rPr>
              <w:t>To</w:t>
            </w:r>
            <w:r w:rsidRPr="000733BA">
              <w:rPr>
                <w:rFonts w:asciiTheme="minorHAnsi" w:hAnsiTheme="minorHAnsi" w:cstheme="minorHAnsi"/>
              </w:rPr>
              <w:t xml:space="preserve"> μηχάνημα να είναι εξοπλισμένο με </w:t>
            </w:r>
            <w:proofErr w:type="spellStart"/>
            <w:r w:rsidRPr="000733BA">
              <w:rPr>
                <w:rFonts w:asciiTheme="minorHAnsi" w:hAnsiTheme="minorHAnsi" w:cstheme="minorHAnsi"/>
              </w:rPr>
              <w:t>μπλοκέ</w:t>
            </w:r>
            <w:proofErr w:type="spellEnd"/>
            <w:r w:rsidRPr="000733BA">
              <w:rPr>
                <w:rFonts w:asciiTheme="minorHAnsi" w:hAnsiTheme="minorHAnsi" w:cstheme="minorHAnsi"/>
              </w:rPr>
              <w:t xml:space="preserve"> διαφορικό στους πίσω τροχούς (Ζεύγος δίδυμων τροχών - </w:t>
            </w:r>
            <w:r w:rsidRPr="000733BA">
              <w:rPr>
                <w:rFonts w:asciiTheme="minorHAnsi" w:hAnsiTheme="minorHAnsi" w:cstheme="minorHAnsi"/>
                <w:lang w:val="en-US"/>
              </w:rPr>
              <w:t>Tandem</w:t>
            </w:r>
            <w:r w:rsidRPr="000733BA">
              <w:rPr>
                <w:rFonts w:asciiTheme="minorHAnsi" w:hAnsiTheme="minorHAnsi" w:cstheme="minorHAnsi"/>
              </w:rPr>
              <w:t xml:space="preserve"> </w:t>
            </w:r>
            <w:r w:rsidRPr="000733BA">
              <w:rPr>
                <w:rFonts w:asciiTheme="minorHAnsi" w:hAnsiTheme="minorHAnsi" w:cstheme="minorHAnsi"/>
                <w:lang w:val="en-US"/>
              </w:rPr>
              <w:t>Drive</w:t>
            </w:r>
            <w:r w:rsidRPr="000733BA">
              <w:rPr>
                <w:rFonts w:asciiTheme="minorHAnsi" w:hAnsiTheme="minorHAnsi" w:cstheme="minorHAnsi"/>
              </w:rPr>
              <w:t>).</w:t>
            </w:r>
          </w:p>
          <w:p w14:paraId="65148D62" w14:textId="4402B430" w:rsidR="000733BA" w:rsidRPr="000733BA" w:rsidRDefault="000733BA" w:rsidP="000733BA">
            <w:pPr>
              <w:pStyle w:val="TableParagraph"/>
              <w:spacing w:before="62" w:line="213" w:lineRule="auto"/>
              <w:ind w:left="107" w:right="96"/>
              <w:jc w:val="both"/>
              <w:rPr>
                <w:rFonts w:asciiTheme="minorHAnsi" w:hAnsiTheme="minorHAnsi" w:cstheme="minorHAnsi"/>
              </w:rPr>
            </w:pPr>
          </w:p>
        </w:tc>
        <w:tc>
          <w:tcPr>
            <w:tcW w:w="2126" w:type="dxa"/>
          </w:tcPr>
          <w:p w14:paraId="6080E129" w14:textId="3310B6C2" w:rsidR="000733BA" w:rsidRDefault="000733BA" w:rsidP="000733BA">
            <w:pPr>
              <w:pStyle w:val="TableParagraph"/>
              <w:jc w:val="center"/>
              <w:rPr>
                <w:rFonts w:ascii="Times New Roman"/>
              </w:rPr>
            </w:pPr>
            <w:r>
              <w:rPr>
                <w:b/>
                <w:spacing w:val="-5"/>
              </w:rPr>
              <w:t>ΝΑΙ</w:t>
            </w:r>
          </w:p>
        </w:tc>
        <w:tc>
          <w:tcPr>
            <w:tcW w:w="1559" w:type="dxa"/>
          </w:tcPr>
          <w:p w14:paraId="4B4AC5B3" w14:textId="77777777" w:rsidR="000733BA" w:rsidRDefault="000733BA" w:rsidP="000733BA">
            <w:pPr>
              <w:pStyle w:val="TableParagraph"/>
              <w:rPr>
                <w:rFonts w:ascii="Times New Roman"/>
              </w:rPr>
            </w:pPr>
          </w:p>
        </w:tc>
        <w:tc>
          <w:tcPr>
            <w:tcW w:w="1498" w:type="dxa"/>
          </w:tcPr>
          <w:p w14:paraId="0E8F3BC6" w14:textId="77777777" w:rsidR="000733BA" w:rsidRDefault="000733BA" w:rsidP="000733BA">
            <w:pPr>
              <w:pStyle w:val="TableParagraph"/>
              <w:rPr>
                <w:rFonts w:ascii="Times New Roman"/>
              </w:rPr>
            </w:pPr>
          </w:p>
        </w:tc>
      </w:tr>
      <w:tr w:rsidR="000733BA" w14:paraId="0710D8C6" w14:textId="77777777">
        <w:trPr>
          <w:trHeight w:val="805"/>
        </w:trPr>
        <w:tc>
          <w:tcPr>
            <w:tcW w:w="817" w:type="dxa"/>
          </w:tcPr>
          <w:p w14:paraId="73E7713D" w14:textId="77777777" w:rsidR="000733BA" w:rsidRDefault="000733BA" w:rsidP="000733BA">
            <w:pPr>
              <w:pStyle w:val="TableParagraph"/>
              <w:spacing w:before="265"/>
              <w:ind w:left="10"/>
              <w:jc w:val="center"/>
            </w:pPr>
            <w:r>
              <w:rPr>
                <w:spacing w:val="-5"/>
              </w:rPr>
              <w:t>4.5</w:t>
            </w:r>
          </w:p>
        </w:tc>
        <w:tc>
          <w:tcPr>
            <w:tcW w:w="4536" w:type="dxa"/>
          </w:tcPr>
          <w:p w14:paraId="10F01B43" w14:textId="523A34E7" w:rsidR="000733BA" w:rsidRPr="000733BA" w:rsidRDefault="000733BA" w:rsidP="000733BA">
            <w:pPr>
              <w:pStyle w:val="TableParagraph"/>
              <w:spacing w:line="270" w:lineRule="atLeast"/>
              <w:ind w:left="107" w:right="94"/>
              <w:jc w:val="both"/>
            </w:pPr>
            <w:r w:rsidRPr="000733BA">
              <w:t xml:space="preserve">Το κιβώτιο ταχυτήτων δίνει τουλάχιστον οκτώ (8) ταχύτητες </w:t>
            </w:r>
            <w:proofErr w:type="spellStart"/>
            <w:r w:rsidRPr="000733BA">
              <w:t>εμπροσθοπορείας</w:t>
            </w:r>
            <w:proofErr w:type="spellEnd"/>
            <w:r w:rsidRPr="000733BA">
              <w:t xml:space="preserve"> και έξι (6) ταχύτητες </w:t>
            </w:r>
            <w:proofErr w:type="spellStart"/>
            <w:r w:rsidRPr="000733BA">
              <w:t>οπισθοπορείας</w:t>
            </w:r>
            <w:proofErr w:type="spellEnd"/>
            <w:r w:rsidRPr="000733BA">
              <w:t>.</w:t>
            </w:r>
          </w:p>
        </w:tc>
        <w:tc>
          <w:tcPr>
            <w:tcW w:w="2126" w:type="dxa"/>
          </w:tcPr>
          <w:p w14:paraId="6652949B" w14:textId="77777777" w:rsidR="000733BA" w:rsidRDefault="000733BA" w:rsidP="000733BA">
            <w:pPr>
              <w:pStyle w:val="TableParagraph"/>
              <w:spacing w:before="208"/>
              <w:ind w:left="10"/>
              <w:jc w:val="center"/>
              <w:rPr>
                <w:b/>
              </w:rPr>
            </w:pPr>
            <w:r>
              <w:rPr>
                <w:b/>
                <w:spacing w:val="-5"/>
              </w:rPr>
              <w:t>ΝΑΙ</w:t>
            </w:r>
          </w:p>
        </w:tc>
        <w:tc>
          <w:tcPr>
            <w:tcW w:w="1559" w:type="dxa"/>
          </w:tcPr>
          <w:p w14:paraId="091BF227" w14:textId="77777777" w:rsidR="000733BA" w:rsidRDefault="000733BA" w:rsidP="000733BA">
            <w:pPr>
              <w:pStyle w:val="TableParagraph"/>
              <w:rPr>
                <w:rFonts w:ascii="Times New Roman"/>
              </w:rPr>
            </w:pPr>
          </w:p>
        </w:tc>
        <w:tc>
          <w:tcPr>
            <w:tcW w:w="1498" w:type="dxa"/>
          </w:tcPr>
          <w:p w14:paraId="10256E9B" w14:textId="77777777" w:rsidR="000733BA" w:rsidRDefault="000733BA" w:rsidP="000733BA">
            <w:pPr>
              <w:pStyle w:val="TableParagraph"/>
              <w:rPr>
                <w:rFonts w:ascii="Times New Roman"/>
              </w:rPr>
            </w:pPr>
          </w:p>
        </w:tc>
      </w:tr>
      <w:tr w:rsidR="000733BA" w14:paraId="72CC5BCE" w14:textId="77777777">
        <w:trPr>
          <w:trHeight w:val="1338"/>
        </w:trPr>
        <w:tc>
          <w:tcPr>
            <w:tcW w:w="817" w:type="dxa"/>
          </w:tcPr>
          <w:p w14:paraId="2C58DAB4" w14:textId="77777777" w:rsidR="000733BA" w:rsidRDefault="000733BA" w:rsidP="000733BA">
            <w:pPr>
              <w:pStyle w:val="TableParagraph"/>
              <w:spacing w:before="261"/>
            </w:pPr>
          </w:p>
          <w:p w14:paraId="67CAFCC3" w14:textId="77777777" w:rsidR="000733BA" w:rsidRDefault="000733BA" w:rsidP="000733BA">
            <w:pPr>
              <w:pStyle w:val="TableParagraph"/>
              <w:ind w:left="10"/>
              <w:jc w:val="center"/>
            </w:pPr>
            <w:r>
              <w:rPr>
                <w:spacing w:val="-5"/>
              </w:rPr>
              <w:t>4.6</w:t>
            </w:r>
          </w:p>
        </w:tc>
        <w:tc>
          <w:tcPr>
            <w:tcW w:w="4536" w:type="dxa"/>
          </w:tcPr>
          <w:p w14:paraId="714FA8B7" w14:textId="6D506FF4" w:rsidR="000733BA" w:rsidRPr="000733BA" w:rsidRDefault="000733BA" w:rsidP="000733BA">
            <w:pPr>
              <w:pStyle w:val="TableParagraph"/>
              <w:ind w:left="107" w:right="95"/>
              <w:jc w:val="both"/>
            </w:pPr>
            <w:r w:rsidRPr="000733BA">
              <w:t xml:space="preserve">Η ταχύτητα </w:t>
            </w:r>
            <w:proofErr w:type="spellStart"/>
            <w:r w:rsidRPr="000733BA">
              <w:t>εμπροσθοπορείας</w:t>
            </w:r>
            <w:proofErr w:type="spellEnd"/>
            <w:r w:rsidRPr="000733BA">
              <w:t xml:space="preserve"> είναι τουλάχιστον 48 </w:t>
            </w:r>
            <w:proofErr w:type="spellStart"/>
            <w:r w:rsidRPr="000733BA">
              <w:t>km</w:t>
            </w:r>
            <w:proofErr w:type="spellEnd"/>
            <w:r w:rsidRPr="000733BA">
              <w:t xml:space="preserve">/h και η ταχύτητα </w:t>
            </w:r>
            <w:proofErr w:type="spellStart"/>
            <w:r w:rsidRPr="000733BA">
              <w:t>οπισθοπορείας</w:t>
            </w:r>
            <w:proofErr w:type="spellEnd"/>
            <w:r w:rsidRPr="000733BA">
              <w:rPr>
                <w:spacing w:val="-2"/>
              </w:rPr>
              <w:t xml:space="preserve"> </w:t>
            </w:r>
            <w:r w:rsidRPr="000733BA">
              <w:t>τουλάχιστον</w:t>
            </w:r>
            <w:r w:rsidRPr="000733BA">
              <w:rPr>
                <w:spacing w:val="-2"/>
              </w:rPr>
              <w:t xml:space="preserve"> 38</w:t>
            </w:r>
            <w:r w:rsidRPr="000733BA">
              <w:rPr>
                <w:spacing w:val="-3"/>
              </w:rPr>
              <w:t xml:space="preserve"> </w:t>
            </w:r>
            <w:proofErr w:type="spellStart"/>
            <w:r w:rsidRPr="000733BA">
              <w:t>km</w:t>
            </w:r>
            <w:proofErr w:type="spellEnd"/>
            <w:r w:rsidRPr="000733BA">
              <w:t>/h</w:t>
            </w:r>
            <w:r w:rsidRPr="000733BA">
              <w:rPr>
                <w:spacing w:val="-3"/>
              </w:rPr>
              <w:t xml:space="preserve"> </w:t>
            </w:r>
            <w:r w:rsidRPr="000733BA">
              <w:t>.</w:t>
            </w:r>
            <w:r w:rsidRPr="000733BA">
              <w:rPr>
                <w:spacing w:val="-2"/>
              </w:rPr>
              <w:t xml:space="preserve"> </w:t>
            </w:r>
          </w:p>
          <w:p w14:paraId="1808798E" w14:textId="2BCED989" w:rsidR="000733BA" w:rsidRPr="000733BA" w:rsidRDefault="000733BA" w:rsidP="000733BA">
            <w:pPr>
              <w:pStyle w:val="TableParagraph"/>
              <w:spacing w:line="249" w:lineRule="exact"/>
              <w:ind w:left="107"/>
            </w:pPr>
          </w:p>
        </w:tc>
        <w:tc>
          <w:tcPr>
            <w:tcW w:w="2126" w:type="dxa"/>
          </w:tcPr>
          <w:p w14:paraId="182C06D8" w14:textId="77777777" w:rsidR="000733BA" w:rsidRDefault="000733BA" w:rsidP="000733BA">
            <w:pPr>
              <w:pStyle w:val="TableParagraph"/>
              <w:spacing w:before="204"/>
            </w:pPr>
          </w:p>
          <w:p w14:paraId="6C0F402B" w14:textId="77777777" w:rsidR="000733BA" w:rsidRDefault="000733BA" w:rsidP="000733BA">
            <w:pPr>
              <w:pStyle w:val="TableParagraph"/>
              <w:ind w:left="10"/>
              <w:jc w:val="center"/>
              <w:rPr>
                <w:b/>
              </w:rPr>
            </w:pPr>
            <w:r>
              <w:rPr>
                <w:b/>
                <w:spacing w:val="-5"/>
              </w:rPr>
              <w:t>ΝΑΙ</w:t>
            </w:r>
          </w:p>
        </w:tc>
        <w:tc>
          <w:tcPr>
            <w:tcW w:w="1559" w:type="dxa"/>
          </w:tcPr>
          <w:p w14:paraId="201D9833" w14:textId="77777777" w:rsidR="000733BA" w:rsidRDefault="000733BA" w:rsidP="000733BA">
            <w:pPr>
              <w:pStyle w:val="TableParagraph"/>
              <w:rPr>
                <w:rFonts w:ascii="Times New Roman"/>
              </w:rPr>
            </w:pPr>
          </w:p>
        </w:tc>
        <w:tc>
          <w:tcPr>
            <w:tcW w:w="1498" w:type="dxa"/>
          </w:tcPr>
          <w:p w14:paraId="2A64A9A1" w14:textId="77777777" w:rsidR="000733BA" w:rsidRDefault="000733BA" w:rsidP="000733BA">
            <w:pPr>
              <w:pStyle w:val="TableParagraph"/>
              <w:rPr>
                <w:rFonts w:ascii="Times New Roman"/>
              </w:rPr>
            </w:pPr>
          </w:p>
        </w:tc>
      </w:tr>
    </w:tbl>
    <w:p w14:paraId="075EEE1A" w14:textId="29B02981" w:rsidR="00184446" w:rsidRDefault="00184446">
      <w:pPr>
        <w:rPr>
          <w:sz w:val="2"/>
          <w:szCs w:val="2"/>
        </w:rPr>
      </w:pPr>
    </w:p>
    <w:p w14:paraId="5FE1186F" w14:textId="77777777" w:rsidR="00184446" w:rsidRDefault="00184446">
      <w:pPr>
        <w:rPr>
          <w:sz w:val="2"/>
          <w:szCs w:val="2"/>
        </w:rPr>
        <w:sectPr w:rsidR="00184446">
          <w:type w:val="continuous"/>
          <w:pgSz w:w="11910" w:h="16840"/>
          <w:pgMar w:top="1100" w:right="283" w:bottom="900" w:left="992" w:header="0" w:footer="713"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536"/>
        <w:gridCol w:w="2126"/>
        <w:gridCol w:w="1559"/>
        <w:gridCol w:w="1498"/>
      </w:tblGrid>
      <w:tr w:rsidR="00184446" w14:paraId="701B77AF" w14:textId="77777777">
        <w:trPr>
          <w:trHeight w:val="1380"/>
        </w:trPr>
        <w:tc>
          <w:tcPr>
            <w:tcW w:w="817" w:type="dxa"/>
            <w:shd w:val="clear" w:color="auto" w:fill="D9D9D9"/>
          </w:tcPr>
          <w:p w14:paraId="597354FB" w14:textId="77777777" w:rsidR="00184446" w:rsidRDefault="00184446">
            <w:pPr>
              <w:pStyle w:val="TableParagraph"/>
            </w:pPr>
          </w:p>
          <w:p w14:paraId="38900849" w14:textId="77777777" w:rsidR="00184446" w:rsidRDefault="00184446">
            <w:pPr>
              <w:pStyle w:val="TableParagraph"/>
              <w:spacing w:before="15"/>
            </w:pPr>
          </w:p>
          <w:p w14:paraId="089AAFF7" w14:textId="77777777" w:rsidR="00184446" w:rsidRDefault="00AB2012">
            <w:pPr>
              <w:pStyle w:val="TableParagraph"/>
              <w:ind w:left="10"/>
              <w:jc w:val="center"/>
              <w:rPr>
                <w:b/>
              </w:rPr>
            </w:pPr>
            <w:r>
              <w:rPr>
                <w:b/>
                <w:spacing w:val="-5"/>
              </w:rPr>
              <w:t>Α/Α</w:t>
            </w:r>
          </w:p>
        </w:tc>
        <w:tc>
          <w:tcPr>
            <w:tcW w:w="4536" w:type="dxa"/>
            <w:shd w:val="clear" w:color="auto" w:fill="D9D9D9"/>
          </w:tcPr>
          <w:p w14:paraId="315D493C" w14:textId="77777777" w:rsidR="00184446" w:rsidRDefault="00184446">
            <w:pPr>
              <w:pStyle w:val="TableParagraph"/>
            </w:pPr>
          </w:p>
          <w:p w14:paraId="62CF469B" w14:textId="77777777" w:rsidR="00184446" w:rsidRDefault="00184446">
            <w:pPr>
              <w:pStyle w:val="TableParagraph"/>
              <w:spacing w:before="15"/>
            </w:pPr>
          </w:p>
          <w:p w14:paraId="44D490E9" w14:textId="77777777" w:rsidR="00184446" w:rsidRDefault="00AB2012">
            <w:pPr>
              <w:pStyle w:val="TableParagraph"/>
              <w:ind w:left="10"/>
              <w:jc w:val="center"/>
              <w:rPr>
                <w:b/>
              </w:rPr>
            </w:pPr>
            <w:r>
              <w:rPr>
                <w:b/>
                <w:spacing w:val="-2"/>
              </w:rPr>
              <w:t>ΠΡΟΔΙΑΓΡΑΦΗ</w:t>
            </w:r>
          </w:p>
        </w:tc>
        <w:tc>
          <w:tcPr>
            <w:tcW w:w="2126" w:type="dxa"/>
            <w:shd w:val="clear" w:color="auto" w:fill="D9D9D9"/>
          </w:tcPr>
          <w:p w14:paraId="29C80400" w14:textId="77777777" w:rsidR="00184446" w:rsidRDefault="00184446">
            <w:pPr>
              <w:pStyle w:val="TableParagraph"/>
              <w:spacing w:before="187"/>
            </w:pPr>
          </w:p>
          <w:p w14:paraId="794E472B" w14:textId="77777777" w:rsidR="00184446" w:rsidRDefault="00AB2012">
            <w:pPr>
              <w:pStyle w:val="TableParagraph"/>
              <w:spacing w:line="213" w:lineRule="auto"/>
              <w:ind w:left="586" w:hanging="185"/>
              <w:rPr>
                <w:b/>
              </w:rPr>
            </w:pPr>
            <w:r>
              <w:rPr>
                <w:b/>
                <w:spacing w:val="-2"/>
              </w:rPr>
              <w:t>ΥΠΟΧΕΡΩΤΙΚΗ ΑΠΑΙΤΗΣΗ</w:t>
            </w:r>
          </w:p>
        </w:tc>
        <w:tc>
          <w:tcPr>
            <w:tcW w:w="1559" w:type="dxa"/>
            <w:shd w:val="clear" w:color="auto" w:fill="D9D9D9"/>
          </w:tcPr>
          <w:p w14:paraId="4B0D2E49" w14:textId="77777777" w:rsidR="00184446" w:rsidRDefault="00184446">
            <w:pPr>
              <w:pStyle w:val="TableParagraph"/>
              <w:spacing w:before="67"/>
            </w:pPr>
          </w:p>
          <w:p w14:paraId="53B5957D" w14:textId="77777777" w:rsidR="00184446" w:rsidRDefault="00AB2012">
            <w:pPr>
              <w:pStyle w:val="TableParagraph"/>
              <w:spacing w:line="213" w:lineRule="auto"/>
              <w:ind w:left="137" w:right="126"/>
              <w:jc w:val="center"/>
              <w:rPr>
                <w:b/>
              </w:rPr>
            </w:pPr>
            <w:r>
              <w:rPr>
                <w:b/>
                <w:spacing w:val="-2"/>
              </w:rPr>
              <w:t xml:space="preserve">ΑΠΑΝΤΗΣΗ ΠΡΟΜΗΘΕΥΤ </w:t>
            </w:r>
            <w:r>
              <w:rPr>
                <w:b/>
                <w:spacing w:val="-10"/>
              </w:rPr>
              <w:t>Η</w:t>
            </w:r>
          </w:p>
        </w:tc>
        <w:tc>
          <w:tcPr>
            <w:tcW w:w="1498" w:type="dxa"/>
            <w:shd w:val="clear" w:color="auto" w:fill="D9D9D9"/>
          </w:tcPr>
          <w:p w14:paraId="7834B69F" w14:textId="77777777" w:rsidR="00184446" w:rsidRDefault="00AB2012">
            <w:pPr>
              <w:pStyle w:val="TableParagraph"/>
              <w:spacing w:before="42" w:line="254" w:lineRule="exact"/>
              <w:ind w:left="12" w:right="2"/>
              <w:jc w:val="center"/>
              <w:rPr>
                <w:b/>
              </w:rPr>
            </w:pPr>
            <w:r>
              <w:rPr>
                <w:b/>
                <w:spacing w:val="-2"/>
              </w:rPr>
              <w:t>ΤΕΚΜΗΡΙΩΣΗ</w:t>
            </w:r>
          </w:p>
          <w:p w14:paraId="194EE647" w14:textId="77777777" w:rsidR="00184446" w:rsidRDefault="00AB2012">
            <w:pPr>
              <w:pStyle w:val="TableParagraph"/>
              <w:spacing w:line="240" w:lineRule="exact"/>
              <w:ind w:left="12" w:right="3"/>
              <w:jc w:val="center"/>
              <w:rPr>
                <w:b/>
              </w:rPr>
            </w:pPr>
            <w:r>
              <w:rPr>
                <w:b/>
                <w:spacing w:val="-10"/>
              </w:rPr>
              <w:t>/</w:t>
            </w:r>
          </w:p>
          <w:p w14:paraId="02E4F6A8" w14:textId="77777777" w:rsidR="00184446" w:rsidRDefault="00AB2012">
            <w:pPr>
              <w:pStyle w:val="TableParagraph"/>
              <w:spacing w:line="254" w:lineRule="exact"/>
              <w:ind w:left="12" w:right="2"/>
              <w:jc w:val="center"/>
              <w:rPr>
                <w:b/>
              </w:rPr>
            </w:pPr>
            <w:r>
              <w:rPr>
                <w:b/>
                <w:spacing w:val="-2"/>
              </w:rPr>
              <w:t>ΠΑΡΑΠΟΜΠΗ</w:t>
            </w:r>
          </w:p>
          <w:p w14:paraId="24D73BBD" w14:textId="77777777" w:rsidR="00184446" w:rsidRDefault="00AB2012">
            <w:pPr>
              <w:pStyle w:val="TableParagraph"/>
              <w:spacing w:before="55" w:line="213" w:lineRule="auto"/>
              <w:ind w:left="12"/>
              <w:jc w:val="center"/>
              <w:rPr>
                <w:b/>
              </w:rPr>
            </w:pPr>
            <w:r>
              <w:rPr>
                <w:b/>
              </w:rPr>
              <w:t>ΣΕ</w:t>
            </w:r>
            <w:r>
              <w:rPr>
                <w:b/>
                <w:spacing w:val="-13"/>
              </w:rPr>
              <w:t xml:space="preserve"> </w:t>
            </w:r>
            <w:r>
              <w:rPr>
                <w:b/>
              </w:rPr>
              <w:t xml:space="preserve">ΤΕΧΝΙΚΟ </w:t>
            </w:r>
            <w:r>
              <w:rPr>
                <w:b/>
                <w:spacing w:val="-2"/>
              </w:rPr>
              <w:t>ΦΥΛΛΑΔΙΟ</w:t>
            </w:r>
          </w:p>
        </w:tc>
      </w:tr>
      <w:tr w:rsidR="00184446" w14:paraId="5DC7E502" w14:textId="77777777">
        <w:trPr>
          <w:trHeight w:val="454"/>
        </w:trPr>
        <w:tc>
          <w:tcPr>
            <w:tcW w:w="10536" w:type="dxa"/>
            <w:gridSpan w:val="5"/>
          </w:tcPr>
          <w:p w14:paraId="68CB63FE" w14:textId="77777777" w:rsidR="00184446" w:rsidRDefault="00AB2012">
            <w:pPr>
              <w:pStyle w:val="TableParagraph"/>
              <w:spacing w:before="89"/>
              <w:ind w:left="108"/>
              <w:rPr>
                <w:b/>
              </w:rPr>
            </w:pPr>
            <w:r>
              <w:rPr>
                <w:b/>
                <w:u w:val="single"/>
              </w:rPr>
              <w:t>5.</w:t>
            </w:r>
            <w:r>
              <w:rPr>
                <w:b/>
                <w:spacing w:val="-2"/>
                <w:u w:val="single"/>
              </w:rPr>
              <w:t xml:space="preserve"> </w:t>
            </w:r>
            <w:r>
              <w:rPr>
                <w:b/>
                <w:u w:val="single"/>
              </w:rPr>
              <w:t>ΣΥΣΤΗΜΑ</w:t>
            </w:r>
            <w:r>
              <w:rPr>
                <w:b/>
                <w:spacing w:val="-1"/>
                <w:u w:val="single"/>
              </w:rPr>
              <w:t xml:space="preserve"> </w:t>
            </w:r>
            <w:r>
              <w:rPr>
                <w:b/>
                <w:spacing w:val="-2"/>
                <w:u w:val="single"/>
              </w:rPr>
              <w:t>ΠΕΔΗΣΗΣ</w:t>
            </w:r>
          </w:p>
        </w:tc>
      </w:tr>
      <w:tr w:rsidR="00184446" w14:paraId="47A37D26" w14:textId="77777777">
        <w:trPr>
          <w:trHeight w:val="1074"/>
        </w:trPr>
        <w:tc>
          <w:tcPr>
            <w:tcW w:w="817" w:type="dxa"/>
          </w:tcPr>
          <w:p w14:paraId="58A9607B" w14:textId="77777777" w:rsidR="00184446" w:rsidRDefault="00184446">
            <w:pPr>
              <w:pStyle w:val="TableParagraph"/>
              <w:spacing w:before="131"/>
            </w:pPr>
          </w:p>
          <w:p w14:paraId="74E737F4" w14:textId="77777777" w:rsidR="00184446" w:rsidRDefault="00AB2012">
            <w:pPr>
              <w:pStyle w:val="TableParagraph"/>
              <w:ind w:left="10"/>
              <w:jc w:val="center"/>
            </w:pPr>
            <w:r>
              <w:rPr>
                <w:spacing w:val="-5"/>
              </w:rPr>
              <w:t>5.1</w:t>
            </w:r>
          </w:p>
        </w:tc>
        <w:tc>
          <w:tcPr>
            <w:tcW w:w="4536" w:type="dxa"/>
          </w:tcPr>
          <w:p w14:paraId="5D10ED30" w14:textId="24DB9D04" w:rsidR="00126D4F" w:rsidRPr="000733BA" w:rsidRDefault="00126D4F" w:rsidP="00126D4F">
            <w:pPr>
              <w:widowControl/>
              <w:autoSpaceDE/>
              <w:autoSpaceDN/>
              <w:rPr>
                <w:rFonts w:asciiTheme="minorHAnsi" w:hAnsiTheme="minorHAnsi" w:cstheme="minorHAnsi"/>
              </w:rPr>
            </w:pPr>
            <w:r w:rsidRPr="000733BA">
              <w:rPr>
                <w:rFonts w:asciiTheme="minorHAnsi" w:hAnsiTheme="minorHAnsi" w:cstheme="minorHAnsi"/>
              </w:rPr>
              <w:t xml:space="preserve">Τα φρένα εργασίας θα πρέπει </w:t>
            </w:r>
            <w:proofErr w:type="spellStart"/>
            <w:r w:rsidRPr="000733BA">
              <w:rPr>
                <w:rFonts w:asciiTheme="minorHAnsi" w:hAnsiTheme="minorHAnsi" w:cstheme="minorHAnsi"/>
              </w:rPr>
              <w:t>vα</w:t>
            </w:r>
            <w:proofErr w:type="spellEnd"/>
            <w:r w:rsidRPr="000733BA">
              <w:rPr>
                <w:rFonts w:asciiTheme="minorHAnsi" w:hAnsiTheme="minorHAnsi" w:cstheme="minorHAnsi"/>
              </w:rPr>
              <w:t xml:space="preserve"> </w:t>
            </w:r>
            <w:r w:rsidR="00F0657F">
              <w:rPr>
                <w:rFonts w:asciiTheme="minorHAnsi" w:hAnsiTheme="minorHAnsi" w:cstheme="minorHAnsi"/>
              </w:rPr>
              <w:t xml:space="preserve">είναι </w:t>
            </w:r>
            <w:r w:rsidRPr="000733BA">
              <w:rPr>
                <w:rFonts w:asciiTheme="minorHAnsi" w:hAnsiTheme="minorHAnsi" w:cstheme="minorHAnsi"/>
              </w:rPr>
              <w:t xml:space="preserve">διπλού κυκλώματος,  πολλαπλών δίσκων, </w:t>
            </w:r>
            <w:proofErr w:type="spellStart"/>
            <w:r w:rsidRPr="000733BA">
              <w:rPr>
                <w:rFonts w:asciiTheme="minorHAnsi" w:hAnsiTheme="minorHAnsi" w:cstheme="minorHAnsi"/>
              </w:rPr>
              <w:t>ελαιoψυχόμεvα</w:t>
            </w:r>
            <w:proofErr w:type="spellEnd"/>
            <w:r w:rsidRPr="000733BA">
              <w:rPr>
                <w:rFonts w:asciiTheme="minorHAnsi" w:hAnsiTheme="minorHAnsi" w:cstheme="minorHAnsi"/>
              </w:rPr>
              <w:t>, στεγανά και αυτορρυθμιζόμεν</w:t>
            </w:r>
            <w:r w:rsidR="00F0657F">
              <w:rPr>
                <w:rFonts w:asciiTheme="minorHAnsi" w:hAnsiTheme="minorHAnsi" w:cstheme="minorHAnsi"/>
              </w:rPr>
              <w:t>α</w:t>
            </w:r>
            <w:r w:rsidRPr="000733BA">
              <w:rPr>
                <w:rFonts w:asciiTheme="minorHAnsi" w:hAnsiTheme="minorHAnsi" w:cstheme="minorHAnsi"/>
              </w:rPr>
              <w:t xml:space="preserve"> σε κάθε έναν από τους οπίσθιους κινητήριους τροχούς. </w:t>
            </w:r>
          </w:p>
          <w:p w14:paraId="655A93B5" w14:textId="2C33DF79" w:rsidR="00184446" w:rsidRPr="000733BA" w:rsidRDefault="00184446">
            <w:pPr>
              <w:pStyle w:val="TableParagraph"/>
              <w:spacing w:line="270" w:lineRule="atLeast"/>
              <w:ind w:left="107" w:right="95"/>
              <w:jc w:val="both"/>
              <w:rPr>
                <w:rFonts w:asciiTheme="minorHAnsi" w:hAnsiTheme="minorHAnsi" w:cstheme="minorHAnsi"/>
              </w:rPr>
            </w:pPr>
          </w:p>
        </w:tc>
        <w:tc>
          <w:tcPr>
            <w:tcW w:w="2126" w:type="dxa"/>
          </w:tcPr>
          <w:p w14:paraId="5EE1818F" w14:textId="77777777" w:rsidR="00184446" w:rsidRDefault="00184446">
            <w:pPr>
              <w:pStyle w:val="TableParagraph"/>
              <w:spacing w:before="74"/>
            </w:pPr>
          </w:p>
          <w:p w14:paraId="0C343FFE" w14:textId="77777777" w:rsidR="00184446" w:rsidRDefault="00AB2012">
            <w:pPr>
              <w:pStyle w:val="TableParagraph"/>
              <w:ind w:left="10"/>
              <w:jc w:val="center"/>
              <w:rPr>
                <w:b/>
              </w:rPr>
            </w:pPr>
            <w:r>
              <w:rPr>
                <w:b/>
                <w:spacing w:val="-5"/>
              </w:rPr>
              <w:t>ΝΑΙ</w:t>
            </w:r>
          </w:p>
        </w:tc>
        <w:tc>
          <w:tcPr>
            <w:tcW w:w="1559" w:type="dxa"/>
          </w:tcPr>
          <w:p w14:paraId="4B879C1C" w14:textId="77777777" w:rsidR="00184446" w:rsidRDefault="00184446">
            <w:pPr>
              <w:pStyle w:val="TableParagraph"/>
              <w:rPr>
                <w:rFonts w:ascii="Times New Roman"/>
                <w:sz w:val="20"/>
              </w:rPr>
            </w:pPr>
          </w:p>
        </w:tc>
        <w:tc>
          <w:tcPr>
            <w:tcW w:w="1498" w:type="dxa"/>
          </w:tcPr>
          <w:p w14:paraId="2C7CB7CA" w14:textId="77777777" w:rsidR="00184446" w:rsidRDefault="00184446">
            <w:pPr>
              <w:pStyle w:val="TableParagraph"/>
              <w:rPr>
                <w:rFonts w:ascii="Times New Roman"/>
                <w:sz w:val="20"/>
              </w:rPr>
            </w:pPr>
          </w:p>
        </w:tc>
      </w:tr>
      <w:tr w:rsidR="00184446" w14:paraId="6FA3920C" w14:textId="77777777">
        <w:trPr>
          <w:trHeight w:val="1068"/>
        </w:trPr>
        <w:tc>
          <w:tcPr>
            <w:tcW w:w="817" w:type="dxa"/>
          </w:tcPr>
          <w:p w14:paraId="6605008E" w14:textId="77777777" w:rsidR="00184446" w:rsidRDefault="00184446">
            <w:pPr>
              <w:pStyle w:val="TableParagraph"/>
              <w:spacing w:before="125"/>
            </w:pPr>
          </w:p>
          <w:p w14:paraId="68F33B0C" w14:textId="77777777" w:rsidR="00184446" w:rsidRDefault="00AB2012">
            <w:pPr>
              <w:pStyle w:val="TableParagraph"/>
              <w:ind w:left="10"/>
              <w:jc w:val="center"/>
            </w:pPr>
            <w:r>
              <w:rPr>
                <w:spacing w:val="-5"/>
              </w:rPr>
              <w:t>5.2</w:t>
            </w:r>
          </w:p>
        </w:tc>
        <w:tc>
          <w:tcPr>
            <w:tcW w:w="4536" w:type="dxa"/>
          </w:tcPr>
          <w:p w14:paraId="06C49780" w14:textId="77777777" w:rsidR="00126D4F" w:rsidRPr="000733BA" w:rsidRDefault="00126D4F" w:rsidP="00126D4F">
            <w:pPr>
              <w:widowControl/>
              <w:autoSpaceDE/>
              <w:autoSpaceDN/>
              <w:rPr>
                <w:rFonts w:asciiTheme="minorHAnsi" w:hAnsiTheme="minorHAnsi" w:cstheme="minorHAnsi"/>
              </w:rPr>
            </w:pPr>
            <w:r w:rsidRPr="000733BA">
              <w:rPr>
                <w:rFonts w:asciiTheme="minorHAnsi" w:hAnsiTheme="minorHAnsi" w:cstheme="minorHAnsi"/>
              </w:rPr>
              <w:t xml:space="preserve">ΤΟ σύστημα φρένων, πρέπει </w:t>
            </w:r>
            <w:proofErr w:type="spellStart"/>
            <w:r w:rsidRPr="000733BA">
              <w:rPr>
                <w:rFonts w:asciiTheme="minorHAnsi" w:hAnsiTheme="minorHAnsi" w:cstheme="minorHAnsi"/>
              </w:rPr>
              <w:t>vα</w:t>
            </w:r>
            <w:proofErr w:type="spellEnd"/>
            <w:r w:rsidRPr="000733BA">
              <w:rPr>
                <w:rFonts w:asciiTheme="minorHAnsi" w:hAnsiTheme="minorHAnsi" w:cstheme="minorHAnsi"/>
              </w:rPr>
              <w:t xml:space="preserve"> ενεργοποιείται σε περίπτωση μη λειτουργίας του κινητήρα επιτρέποντας την πέδηση σε περίπτωση δυσλειτουργίας κάποιου συστήματος.</w:t>
            </w:r>
          </w:p>
          <w:p w14:paraId="1FCBBB11" w14:textId="1A5695FC" w:rsidR="00184446" w:rsidRPr="000733BA" w:rsidRDefault="00184446">
            <w:pPr>
              <w:pStyle w:val="TableParagraph"/>
              <w:spacing w:line="249" w:lineRule="exact"/>
              <w:ind w:left="107"/>
              <w:rPr>
                <w:rFonts w:asciiTheme="minorHAnsi" w:hAnsiTheme="minorHAnsi" w:cstheme="minorHAnsi"/>
              </w:rPr>
            </w:pPr>
          </w:p>
        </w:tc>
        <w:tc>
          <w:tcPr>
            <w:tcW w:w="2126" w:type="dxa"/>
          </w:tcPr>
          <w:p w14:paraId="65D43013" w14:textId="77777777" w:rsidR="00184446" w:rsidRDefault="00184446">
            <w:pPr>
              <w:pStyle w:val="TableParagraph"/>
              <w:spacing w:before="68"/>
            </w:pPr>
          </w:p>
          <w:p w14:paraId="18452BE3" w14:textId="77777777" w:rsidR="00184446" w:rsidRDefault="00AB2012">
            <w:pPr>
              <w:pStyle w:val="TableParagraph"/>
              <w:ind w:left="10"/>
              <w:jc w:val="center"/>
              <w:rPr>
                <w:b/>
              </w:rPr>
            </w:pPr>
            <w:r>
              <w:rPr>
                <w:b/>
                <w:spacing w:val="-5"/>
              </w:rPr>
              <w:t>ΝΑΙ</w:t>
            </w:r>
          </w:p>
        </w:tc>
        <w:tc>
          <w:tcPr>
            <w:tcW w:w="1559" w:type="dxa"/>
          </w:tcPr>
          <w:p w14:paraId="30B154EB" w14:textId="77777777" w:rsidR="00184446" w:rsidRDefault="00184446">
            <w:pPr>
              <w:pStyle w:val="TableParagraph"/>
              <w:rPr>
                <w:rFonts w:ascii="Times New Roman"/>
                <w:sz w:val="20"/>
              </w:rPr>
            </w:pPr>
          </w:p>
        </w:tc>
        <w:tc>
          <w:tcPr>
            <w:tcW w:w="1498" w:type="dxa"/>
          </w:tcPr>
          <w:p w14:paraId="1E1390B8" w14:textId="77777777" w:rsidR="00184446" w:rsidRDefault="00184446">
            <w:pPr>
              <w:pStyle w:val="TableParagraph"/>
              <w:rPr>
                <w:rFonts w:ascii="Times New Roman"/>
                <w:sz w:val="20"/>
              </w:rPr>
            </w:pPr>
          </w:p>
        </w:tc>
      </w:tr>
      <w:tr w:rsidR="00184446" w14:paraId="7E1E1EE9" w14:textId="77777777">
        <w:trPr>
          <w:trHeight w:val="388"/>
        </w:trPr>
        <w:tc>
          <w:tcPr>
            <w:tcW w:w="817" w:type="dxa"/>
          </w:tcPr>
          <w:p w14:paraId="7126C0D4" w14:textId="77777777" w:rsidR="00184446" w:rsidRDefault="00AB2012">
            <w:pPr>
              <w:pStyle w:val="TableParagraph"/>
              <w:spacing w:before="57"/>
              <w:ind w:left="10"/>
              <w:jc w:val="center"/>
            </w:pPr>
            <w:r>
              <w:rPr>
                <w:spacing w:val="-5"/>
              </w:rPr>
              <w:t>5.3</w:t>
            </w:r>
          </w:p>
        </w:tc>
        <w:tc>
          <w:tcPr>
            <w:tcW w:w="4536" w:type="dxa"/>
          </w:tcPr>
          <w:p w14:paraId="12162C86" w14:textId="77777777" w:rsidR="00126D4F" w:rsidRPr="000733BA" w:rsidRDefault="00126D4F" w:rsidP="00126D4F">
            <w:pPr>
              <w:widowControl/>
              <w:autoSpaceDE/>
              <w:autoSpaceDN/>
              <w:rPr>
                <w:rFonts w:asciiTheme="minorHAnsi" w:hAnsiTheme="minorHAnsi" w:cstheme="minorHAnsi"/>
              </w:rPr>
            </w:pPr>
            <w:r w:rsidRPr="000733BA">
              <w:rPr>
                <w:rFonts w:asciiTheme="minorHAnsi" w:hAnsiTheme="minorHAnsi" w:cstheme="minorHAnsi"/>
              </w:rPr>
              <w:t>Το φρένο στάθμευσης θα πρέπει να είναι κατά προτίμηση υδραυλικής απελευθέρωσης. Το φρένο στάθμευσης να μπορεί να συγκρατήσει το μηχάνημα όταν είναι σταθμευμένο σε επίπεδο κλίσης 30</w:t>
            </w:r>
            <w:r w:rsidRPr="000733BA">
              <w:rPr>
                <w:rFonts w:asciiTheme="minorHAnsi" w:hAnsiTheme="minorHAnsi" w:cstheme="minorHAnsi"/>
                <w:vertAlign w:val="superscript"/>
              </w:rPr>
              <w:t>ο</w:t>
            </w:r>
            <w:r w:rsidRPr="000733BA">
              <w:rPr>
                <w:rFonts w:asciiTheme="minorHAnsi" w:hAnsiTheme="minorHAnsi" w:cstheme="minorHAnsi"/>
              </w:rPr>
              <w:t>. Θα υπάρχει σύστημα δευτερεύοντος φρένου στάθμευσης που θα έχει επενέργεια σε δύο φρένα εργασίας.</w:t>
            </w:r>
          </w:p>
          <w:p w14:paraId="76C08990" w14:textId="4AE0186F" w:rsidR="00184446" w:rsidRPr="000733BA" w:rsidRDefault="00184446">
            <w:pPr>
              <w:pStyle w:val="TableParagraph"/>
              <w:spacing w:before="60"/>
              <w:ind w:left="107"/>
              <w:rPr>
                <w:rFonts w:asciiTheme="minorHAnsi" w:hAnsiTheme="minorHAnsi" w:cstheme="minorHAnsi"/>
              </w:rPr>
            </w:pPr>
          </w:p>
        </w:tc>
        <w:tc>
          <w:tcPr>
            <w:tcW w:w="2126" w:type="dxa"/>
          </w:tcPr>
          <w:p w14:paraId="536A3F97" w14:textId="77777777" w:rsidR="00184446" w:rsidRDefault="00AB2012">
            <w:pPr>
              <w:pStyle w:val="TableParagraph"/>
              <w:ind w:left="10"/>
              <w:jc w:val="center"/>
              <w:rPr>
                <w:b/>
              </w:rPr>
            </w:pPr>
            <w:r>
              <w:rPr>
                <w:b/>
                <w:spacing w:val="-5"/>
              </w:rPr>
              <w:t>ΝΑΙ</w:t>
            </w:r>
          </w:p>
        </w:tc>
        <w:tc>
          <w:tcPr>
            <w:tcW w:w="1559" w:type="dxa"/>
          </w:tcPr>
          <w:p w14:paraId="2E165B73" w14:textId="77777777" w:rsidR="00184446" w:rsidRDefault="00184446">
            <w:pPr>
              <w:pStyle w:val="TableParagraph"/>
              <w:rPr>
                <w:rFonts w:ascii="Times New Roman"/>
                <w:sz w:val="20"/>
              </w:rPr>
            </w:pPr>
          </w:p>
        </w:tc>
        <w:tc>
          <w:tcPr>
            <w:tcW w:w="1498" w:type="dxa"/>
          </w:tcPr>
          <w:p w14:paraId="2ABF0B38" w14:textId="77777777" w:rsidR="00184446" w:rsidRDefault="00184446">
            <w:pPr>
              <w:pStyle w:val="TableParagraph"/>
              <w:rPr>
                <w:rFonts w:ascii="Times New Roman"/>
                <w:sz w:val="20"/>
              </w:rPr>
            </w:pPr>
          </w:p>
        </w:tc>
      </w:tr>
      <w:tr w:rsidR="00126D4F" w14:paraId="4F463C90" w14:textId="77777777">
        <w:trPr>
          <w:trHeight w:val="388"/>
        </w:trPr>
        <w:tc>
          <w:tcPr>
            <w:tcW w:w="817" w:type="dxa"/>
          </w:tcPr>
          <w:p w14:paraId="12160EB1" w14:textId="03353E62" w:rsidR="00126D4F" w:rsidRDefault="000733BA">
            <w:pPr>
              <w:pStyle w:val="TableParagraph"/>
              <w:spacing w:before="57"/>
              <w:ind w:left="10"/>
              <w:jc w:val="center"/>
              <w:rPr>
                <w:spacing w:val="-5"/>
              </w:rPr>
            </w:pPr>
            <w:r>
              <w:rPr>
                <w:spacing w:val="-5"/>
              </w:rPr>
              <w:t>5.4</w:t>
            </w:r>
          </w:p>
        </w:tc>
        <w:tc>
          <w:tcPr>
            <w:tcW w:w="4536" w:type="dxa"/>
          </w:tcPr>
          <w:p w14:paraId="72229BC4" w14:textId="77777777" w:rsidR="00126D4F" w:rsidRPr="000733BA" w:rsidRDefault="00126D4F" w:rsidP="00126D4F">
            <w:pPr>
              <w:widowControl/>
              <w:autoSpaceDE/>
              <w:autoSpaceDN/>
              <w:rPr>
                <w:rFonts w:asciiTheme="minorHAnsi" w:hAnsiTheme="minorHAnsi" w:cstheme="minorHAnsi"/>
              </w:rPr>
            </w:pPr>
            <w:r w:rsidRPr="000733BA">
              <w:rPr>
                <w:rFonts w:asciiTheme="minorHAnsi" w:hAnsiTheme="minorHAnsi" w:cstheme="minorHAnsi"/>
              </w:rPr>
              <w:t xml:space="preserve">Το όλο σύστημα πέδησης </w:t>
            </w:r>
            <w:proofErr w:type="spellStart"/>
            <w:r w:rsidRPr="000733BA">
              <w:rPr>
                <w:rFonts w:asciiTheme="minorHAnsi" w:hAnsiTheme="minorHAnsi" w:cstheme="minorHAnsi"/>
              </w:rPr>
              <w:t>vα</w:t>
            </w:r>
            <w:proofErr w:type="spellEnd"/>
            <w:r w:rsidRPr="000733BA">
              <w:rPr>
                <w:rFonts w:asciiTheme="minorHAnsi" w:hAnsiTheme="minorHAnsi" w:cstheme="minorHAnsi"/>
              </w:rPr>
              <w:t xml:space="preserve"> ανταποκρίνεται στις προδιαγραφές κατά ISO 3450.</w:t>
            </w:r>
          </w:p>
          <w:p w14:paraId="733E5458" w14:textId="77777777" w:rsidR="00126D4F" w:rsidRPr="000733BA" w:rsidRDefault="00126D4F" w:rsidP="00126D4F">
            <w:pPr>
              <w:widowControl/>
              <w:autoSpaceDE/>
              <w:autoSpaceDN/>
              <w:rPr>
                <w:rFonts w:asciiTheme="minorHAnsi" w:hAnsiTheme="minorHAnsi" w:cstheme="minorHAnsi"/>
              </w:rPr>
            </w:pPr>
          </w:p>
        </w:tc>
        <w:tc>
          <w:tcPr>
            <w:tcW w:w="2126" w:type="dxa"/>
          </w:tcPr>
          <w:p w14:paraId="3936AF14" w14:textId="2CA6F6CA" w:rsidR="00126D4F" w:rsidRDefault="000733BA">
            <w:pPr>
              <w:pStyle w:val="TableParagraph"/>
              <w:ind w:left="10"/>
              <w:jc w:val="center"/>
              <w:rPr>
                <w:b/>
                <w:spacing w:val="-5"/>
              </w:rPr>
            </w:pPr>
            <w:r>
              <w:rPr>
                <w:b/>
                <w:spacing w:val="-5"/>
              </w:rPr>
              <w:t>ΝΑΙ</w:t>
            </w:r>
          </w:p>
        </w:tc>
        <w:tc>
          <w:tcPr>
            <w:tcW w:w="1559" w:type="dxa"/>
          </w:tcPr>
          <w:p w14:paraId="01E75688" w14:textId="77777777" w:rsidR="00126D4F" w:rsidRDefault="00126D4F">
            <w:pPr>
              <w:pStyle w:val="TableParagraph"/>
              <w:rPr>
                <w:rFonts w:ascii="Times New Roman"/>
                <w:sz w:val="20"/>
              </w:rPr>
            </w:pPr>
          </w:p>
        </w:tc>
        <w:tc>
          <w:tcPr>
            <w:tcW w:w="1498" w:type="dxa"/>
          </w:tcPr>
          <w:p w14:paraId="22EF3EBA" w14:textId="77777777" w:rsidR="00126D4F" w:rsidRDefault="00126D4F">
            <w:pPr>
              <w:pStyle w:val="TableParagraph"/>
              <w:rPr>
                <w:rFonts w:ascii="Times New Roman"/>
                <w:sz w:val="20"/>
              </w:rPr>
            </w:pPr>
          </w:p>
        </w:tc>
      </w:tr>
      <w:tr w:rsidR="00184446" w14:paraId="38B02E19" w14:textId="77777777">
        <w:trPr>
          <w:trHeight w:val="567"/>
        </w:trPr>
        <w:tc>
          <w:tcPr>
            <w:tcW w:w="10536" w:type="dxa"/>
            <w:gridSpan w:val="5"/>
          </w:tcPr>
          <w:p w14:paraId="6494B9FE" w14:textId="77777777" w:rsidR="00184446" w:rsidRDefault="00AB2012">
            <w:pPr>
              <w:pStyle w:val="TableParagraph"/>
              <w:spacing w:before="146"/>
              <w:ind w:left="108"/>
              <w:rPr>
                <w:b/>
              </w:rPr>
            </w:pPr>
            <w:r>
              <w:rPr>
                <w:b/>
                <w:u w:val="single"/>
              </w:rPr>
              <w:t>6.</w:t>
            </w:r>
            <w:r>
              <w:rPr>
                <w:b/>
                <w:spacing w:val="-4"/>
                <w:u w:val="single"/>
              </w:rPr>
              <w:t xml:space="preserve"> </w:t>
            </w:r>
            <w:r>
              <w:rPr>
                <w:b/>
                <w:u w:val="single"/>
              </w:rPr>
              <w:t>ΣΥΣΤΗΜΑ</w:t>
            </w:r>
            <w:r>
              <w:rPr>
                <w:b/>
                <w:spacing w:val="-1"/>
                <w:u w:val="single"/>
              </w:rPr>
              <w:t xml:space="preserve"> </w:t>
            </w:r>
            <w:r>
              <w:rPr>
                <w:b/>
                <w:spacing w:val="-2"/>
                <w:u w:val="single"/>
              </w:rPr>
              <w:t>ΔΙΕΥΘΥΝΣΗΣ</w:t>
            </w:r>
          </w:p>
        </w:tc>
      </w:tr>
      <w:tr w:rsidR="00184446" w14:paraId="3C94C0F8" w14:textId="77777777">
        <w:trPr>
          <w:trHeight w:val="805"/>
        </w:trPr>
        <w:tc>
          <w:tcPr>
            <w:tcW w:w="817" w:type="dxa"/>
          </w:tcPr>
          <w:p w14:paraId="59E55357" w14:textId="77777777" w:rsidR="00184446" w:rsidRDefault="00AB2012">
            <w:pPr>
              <w:pStyle w:val="TableParagraph"/>
              <w:spacing w:before="265"/>
              <w:ind w:left="10"/>
              <w:jc w:val="center"/>
            </w:pPr>
            <w:r>
              <w:rPr>
                <w:spacing w:val="-5"/>
              </w:rPr>
              <w:t>6.1</w:t>
            </w:r>
          </w:p>
        </w:tc>
        <w:tc>
          <w:tcPr>
            <w:tcW w:w="4536" w:type="dxa"/>
          </w:tcPr>
          <w:p w14:paraId="7C15D123" w14:textId="77777777" w:rsidR="009D0820" w:rsidRPr="000733BA" w:rsidRDefault="009D0820" w:rsidP="009D0820">
            <w:pPr>
              <w:widowControl/>
              <w:autoSpaceDE/>
              <w:autoSpaceDN/>
              <w:rPr>
                <w:rFonts w:asciiTheme="minorHAnsi" w:hAnsiTheme="minorHAnsi" w:cstheme="minorHAnsi"/>
              </w:rPr>
            </w:pPr>
            <w:r w:rsidRPr="000733BA">
              <w:rPr>
                <w:rFonts w:asciiTheme="minorHAnsi" w:hAnsiTheme="minorHAnsi" w:cstheme="minorHAnsi"/>
              </w:rPr>
              <w:t xml:space="preserve">Η </w:t>
            </w:r>
            <w:r w:rsidRPr="000733BA">
              <w:rPr>
                <w:rFonts w:asciiTheme="minorHAnsi" w:hAnsiTheme="minorHAnsi" w:cstheme="minorHAnsi"/>
                <w:b/>
              </w:rPr>
              <w:t>γωνία διεύθυνσης</w:t>
            </w:r>
            <w:r w:rsidRPr="000733BA">
              <w:rPr>
                <w:rFonts w:asciiTheme="minorHAnsi" w:hAnsiTheme="minorHAnsi" w:cstheme="minorHAnsi"/>
              </w:rPr>
              <w:t xml:space="preserve"> </w:t>
            </w:r>
            <w:r w:rsidRPr="000733BA">
              <w:rPr>
                <w:rFonts w:asciiTheme="minorHAnsi" w:hAnsiTheme="minorHAnsi" w:cstheme="minorHAnsi"/>
                <w:color w:val="000000"/>
              </w:rPr>
              <w:t>να είναι τουλάχιστον 50</w:t>
            </w:r>
            <w:r w:rsidRPr="000733BA">
              <w:rPr>
                <w:rFonts w:asciiTheme="minorHAnsi" w:hAnsiTheme="minorHAnsi" w:cstheme="minorHAnsi"/>
                <w:color w:val="000000"/>
                <w:vertAlign w:val="superscript"/>
              </w:rPr>
              <w:t>ο</w:t>
            </w:r>
            <w:r w:rsidRPr="000733BA">
              <w:rPr>
                <w:rFonts w:asciiTheme="minorHAnsi" w:hAnsiTheme="minorHAnsi" w:cstheme="minorHAnsi"/>
                <w:color w:val="000000"/>
              </w:rPr>
              <w:t xml:space="preserve"> </w:t>
            </w:r>
            <w:r w:rsidRPr="000733BA">
              <w:rPr>
                <w:rFonts w:asciiTheme="minorHAnsi" w:hAnsiTheme="minorHAnsi" w:cstheme="minorHAnsi"/>
              </w:rPr>
              <w:t xml:space="preserve"> αριστερά/δεξιά.</w:t>
            </w:r>
          </w:p>
          <w:p w14:paraId="4DBB1DC7" w14:textId="62FC1746" w:rsidR="00184446" w:rsidRPr="000733BA" w:rsidRDefault="00184446">
            <w:pPr>
              <w:pStyle w:val="TableParagraph"/>
              <w:spacing w:line="270" w:lineRule="atLeast"/>
              <w:ind w:left="107" w:right="95"/>
              <w:jc w:val="both"/>
              <w:rPr>
                <w:rFonts w:asciiTheme="minorHAnsi" w:hAnsiTheme="minorHAnsi" w:cstheme="minorHAnsi"/>
              </w:rPr>
            </w:pPr>
          </w:p>
        </w:tc>
        <w:tc>
          <w:tcPr>
            <w:tcW w:w="2126" w:type="dxa"/>
          </w:tcPr>
          <w:p w14:paraId="1E7227B9" w14:textId="77777777" w:rsidR="00184446" w:rsidRDefault="00AB2012">
            <w:pPr>
              <w:pStyle w:val="TableParagraph"/>
              <w:spacing w:before="208"/>
              <w:ind w:left="10"/>
              <w:jc w:val="center"/>
              <w:rPr>
                <w:b/>
              </w:rPr>
            </w:pPr>
            <w:r>
              <w:rPr>
                <w:b/>
                <w:spacing w:val="-5"/>
              </w:rPr>
              <w:t>ΝΑΙ</w:t>
            </w:r>
          </w:p>
        </w:tc>
        <w:tc>
          <w:tcPr>
            <w:tcW w:w="1559" w:type="dxa"/>
          </w:tcPr>
          <w:p w14:paraId="1C6AA22D" w14:textId="77777777" w:rsidR="00184446" w:rsidRDefault="00184446">
            <w:pPr>
              <w:pStyle w:val="TableParagraph"/>
              <w:rPr>
                <w:rFonts w:ascii="Times New Roman"/>
                <w:sz w:val="20"/>
              </w:rPr>
            </w:pPr>
          </w:p>
        </w:tc>
        <w:tc>
          <w:tcPr>
            <w:tcW w:w="1498" w:type="dxa"/>
          </w:tcPr>
          <w:p w14:paraId="41DC5424" w14:textId="77777777" w:rsidR="00184446" w:rsidRDefault="00184446">
            <w:pPr>
              <w:pStyle w:val="TableParagraph"/>
              <w:rPr>
                <w:rFonts w:ascii="Times New Roman"/>
                <w:sz w:val="20"/>
              </w:rPr>
            </w:pPr>
          </w:p>
        </w:tc>
      </w:tr>
      <w:tr w:rsidR="00184446" w14:paraId="33331FC2" w14:textId="77777777">
        <w:trPr>
          <w:trHeight w:val="533"/>
        </w:trPr>
        <w:tc>
          <w:tcPr>
            <w:tcW w:w="817" w:type="dxa"/>
          </w:tcPr>
          <w:p w14:paraId="31BBC668" w14:textId="77777777" w:rsidR="00184446" w:rsidRDefault="00AB2012">
            <w:pPr>
              <w:pStyle w:val="TableParagraph"/>
              <w:spacing w:before="126"/>
              <w:ind w:left="10"/>
              <w:jc w:val="center"/>
            </w:pPr>
            <w:r>
              <w:rPr>
                <w:spacing w:val="-5"/>
              </w:rPr>
              <w:t>6.2</w:t>
            </w:r>
          </w:p>
        </w:tc>
        <w:tc>
          <w:tcPr>
            <w:tcW w:w="4536" w:type="dxa"/>
          </w:tcPr>
          <w:p w14:paraId="0D6E2155" w14:textId="77777777" w:rsidR="009D0820" w:rsidRPr="000733BA" w:rsidRDefault="009D0820" w:rsidP="009D0820">
            <w:pPr>
              <w:widowControl/>
              <w:autoSpaceDE/>
              <w:autoSpaceDN/>
              <w:rPr>
                <w:rFonts w:asciiTheme="minorHAnsi" w:hAnsiTheme="minorHAnsi" w:cstheme="minorHAnsi"/>
              </w:rPr>
            </w:pPr>
            <w:r w:rsidRPr="000733BA">
              <w:rPr>
                <w:rFonts w:asciiTheme="minorHAnsi" w:hAnsiTheme="minorHAnsi" w:cstheme="minorHAnsi"/>
              </w:rPr>
              <w:t>Η γωνία άρθρωσης του πλαισίου να είναι τουλάχιστον 20</w:t>
            </w:r>
            <w:r w:rsidRPr="000733BA">
              <w:rPr>
                <w:rFonts w:asciiTheme="minorHAnsi" w:hAnsiTheme="minorHAnsi" w:cstheme="minorHAnsi"/>
                <w:vertAlign w:val="superscript"/>
              </w:rPr>
              <w:t>ο</w:t>
            </w:r>
            <w:r w:rsidRPr="000733BA">
              <w:rPr>
                <w:rFonts w:asciiTheme="minorHAnsi" w:hAnsiTheme="minorHAnsi" w:cstheme="minorHAnsi"/>
              </w:rPr>
              <w:t xml:space="preserve"> αριστερά και δεξιά</w:t>
            </w:r>
            <w:r w:rsidRPr="000733BA">
              <w:rPr>
                <w:rFonts w:asciiTheme="minorHAnsi" w:hAnsiTheme="minorHAnsi" w:cstheme="minorHAnsi"/>
                <w:color w:val="000000"/>
              </w:rPr>
              <w:t xml:space="preserve"> . </w:t>
            </w:r>
          </w:p>
          <w:p w14:paraId="134D7CEC" w14:textId="7C2408AF" w:rsidR="00184446" w:rsidRPr="000733BA" w:rsidRDefault="00184446">
            <w:pPr>
              <w:pStyle w:val="TableParagraph"/>
              <w:spacing w:line="249" w:lineRule="exact"/>
              <w:ind w:left="107"/>
              <w:rPr>
                <w:rFonts w:asciiTheme="minorHAnsi" w:hAnsiTheme="minorHAnsi" w:cstheme="minorHAnsi"/>
              </w:rPr>
            </w:pPr>
          </w:p>
        </w:tc>
        <w:tc>
          <w:tcPr>
            <w:tcW w:w="2126" w:type="dxa"/>
          </w:tcPr>
          <w:p w14:paraId="1EBE1DF6" w14:textId="77777777" w:rsidR="00184446" w:rsidRDefault="00AB2012">
            <w:pPr>
              <w:pStyle w:val="TableParagraph"/>
              <w:spacing w:before="70"/>
              <w:ind w:left="10"/>
              <w:jc w:val="center"/>
              <w:rPr>
                <w:b/>
              </w:rPr>
            </w:pPr>
            <w:r>
              <w:rPr>
                <w:b/>
                <w:spacing w:val="-5"/>
              </w:rPr>
              <w:t>ΝΑΙ</w:t>
            </w:r>
          </w:p>
        </w:tc>
        <w:tc>
          <w:tcPr>
            <w:tcW w:w="1559" w:type="dxa"/>
          </w:tcPr>
          <w:p w14:paraId="7E9030FE" w14:textId="77777777" w:rsidR="00184446" w:rsidRDefault="00184446">
            <w:pPr>
              <w:pStyle w:val="TableParagraph"/>
              <w:rPr>
                <w:rFonts w:ascii="Times New Roman"/>
                <w:sz w:val="20"/>
              </w:rPr>
            </w:pPr>
          </w:p>
        </w:tc>
        <w:tc>
          <w:tcPr>
            <w:tcW w:w="1498" w:type="dxa"/>
          </w:tcPr>
          <w:p w14:paraId="7CB47D2D" w14:textId="77777777" w:rsidR="00184446" w:rsidRDefault="00184446">
            <w:pPr>
              <w:pStyle w:val="TableParagraph"/>
              <w:rPr>
                <w:rFonts w:ascii="Times New Roman"/>
                <w:sz w:val="20"/>
              </w:rPr>
            </w:pPr>
          </w:p>
        </w:tc>
      </w:tr>
      <w:tr w:rsidR="00184446" w14:paraId="6C2DA7DB" w14:textId="77777777">
        <w:trPr>
          <w:trHeight w:val="537"/>
        </w:trPr>
        <w:tc>
          <w:tcPr>
            <w:tcW w:w="817" w:type="dxa"/>
          </w:tcPr>
          <w:p w14:paraId="4B562B6B" w14:textId="77777777" w:rsidR="00184446" w:rsidRDefault="00AB2012">
            <w:pPr>
              <w:pStyle w:val="TableParagraph"/>
              <w:spacing w:before="131"/>
              <w:ind w:left="10"/>
              <w:jc w:val="center"/>
            </w:pPr>
            <w:r>
              <w:rPr>
                <w:spacing w:val="-5"/>
              </w:rPr>
              <w:t>6.3</w:t>
            </w:r>
          </w:p>
        </w:tc>
        <w:tc>
          <w:tcPr>
            <w:tcW w:w="4536" w:type="dxa"/>
          </w:tcPr>
          <w:p w14:paraId="3B22606A" w14:textId="77777777" w:rsidR="00D13B7C" w:rsidRPr="000733BA" w:rsidRDefault="00D13B7C" w:rsidP="00D13B7C">
            <w:pPr>
              <w:widowControl/>
              <w:autoSpaceDE/>
              <w:autoSpaceDN/>
              <w:rPr>
                <w:rFonts w:asciiTheme="minorHAnsi" w:hAnsiTheme="minorHAnsi" w:cstheme="minorHAnsi"/>
              </w:rPr>
            </w:pPr>
            <w:r w:rsidRPr="000733BA">
              <w:rPr>
                <w:rFonts w:asciiTheme="minorHAnsi" w:hAnsiTheme="minorHAnsi" w:cstheme="minorHAnsi"/>
                <w:color w:val="000000"/>
              </w:rPr>
              <w:t xml:space="preserve">Η ακτίνα στροφής δεν θα πρέπει να είναι μεγαλύτερη από 7.5 </w:t>
            </w:r>
            <w:r w:rsidRPr="000733BA">
              <w:rPr>
                <w:rFonts w:asciiTheme="minorHAnsi" w:hAnsiTheme="minorHAnsi" w:cstheme="minorHAnsi"/>
                <w:color w:val="000000"/>
                <w:lang w:val="en-US"/>
              </w:rPr>
              <w:t>m</w:t>
            </w:r>
            <w:r w:rsidRPr="000733BA">
              <w:rPr>
                <w:rFonts w:asciiTheme="minorHAnsi" w:hAnsiTheme="minorHAnsi" w:cstheme="minorHAnsi"/>
                <w:color w:val="000000"/>
              </w:rPr>
              <w:t xml:space="preserve"> εξωτερικά των εμπρόσθιων τροχών</w:t>
            </w:r>
            <w:r w:rsidRPr="000733BA">
              <w:rPr>
                <w:rFonts w:asciiTheme="minorHAnsi" w:hAnsiTheme="minorHAnsi" w:cstheme="minorHAnsi"/>
              </w:rPr>
              <w:t>.</w:t>
            </w:r>
          </w:p>
          <w:p w14:paraId="43CC8ED3" w14:textId="1402667C" w:rsidR="00184446" w:rsidRPr="000733BA" w:rsidRDefault="00184446">
            <w:pPr>
              <w:pStyle w:val="TableParagraph"/>
              <w:spacing w:line="270" w:lineRule="atLeast"/>
              <w:ind w:left="107"/>
              <w:rPr>
                <w:rFonts w:asciiTheme="minorHAnsi" w:hAnsiTheme="minorHAnsi" w:cstheme="minorHAnsi"/>
              </w:rPr>
            </w:pPr>
          </w:p>
        </w:tc>
        <w:tc>
          <w:tcPr>
            <w:tcW w:w="2126" w:type="dxa"/>
          </w:tcPr>
          <w:p w14:paraId="198FFE29" w14:textId="77777777" w:rsidR="00184446" w:rsidRDefault="00AB2012">
            <w:pPr>
              <w:pStyle w:val="TableParagraph"/>
              <w:spacing w:before="74"/>
              <w:ind w:left="10"/>
              <w:jc w:val="center"/>
              <w:rPr>
                <w:b/>
              </w:rPr>
            </w:pPr>
            <w:r>
              <w:rPr>
                <w:b/>
                <w:spacing w:val="-5"/>
              </w:rPr>
              <w:t>ΝΑΙ</w:t>
            </w:r>
          </w:p>
        </w:tc>
        <w:tc>
          <w:tcPr>
            <w:tcW w:w="1559" w:type="dxa"/>
          </w:tcPr>
          <w:p w14:paraId="441625A3" w14:textId="77777777" w:rsidR="00184446" w:rsidRDefault="00184446">
            <w:pPr>
              <w:pStyle w:val="TableParagraph"/>
              <w:rPr>
                <w:rFonts w:ascii="Times New Roman"/>
                <w:sz w:val="20"/>
              </w:rPr>
            </w:pPr>
          </w:p>
        </w:tc>
        <w:tc>
          <w:tcPr>
            <w:tcW w:w="1498" w:type="dxa"/>
          </w:tcPr>
          <w:p w14:paraId="20AEC7A4" w14:textId="77777777" w:rsidR="00184446" w:rsidRDefault="00184446">
            <w:pPr>
              <w:pStyle w:val="TableParagraph"/>
              <w:rPr>
                <w:rFonts w:ascii="Times New Roman"/>
                <w:sz w:val="20"/>
              </w:rPr>
            </w:pPr>
          </w:p>
        </w:tc>
      </w:tr>
      <w:tr w:rsidR="00184446" w14:paraId="68684A84" w14:textId="77777777">
        <w:trPr>
          <w:trHeight w:val="534"/>
        </w:trPr>
        <w:tc>
          <w:tcPr>
            <w:tcW w:w="817" w:type="dxa"/>
          </w:tcPr>
          <w:p w14:paraId="2E8D6F20" w14:textId="77777777" w:rsidR="00184446" w:rsidRDefault="00AB2012">
            <w:pPr>
              <w:pStyle w:val="TableParagraph"/>
              <w:spacing w:before="128"/>
              <w:ind w:left="10"/>
              <w:jc w:val="center"/>
            </w:pPr>
            <w:r>
              <w:rPr>
                <w:spacing w:val="-5"/>
              </w:rPr>
              <w:t>6.4</w:t>
            </w:r>
          </w:p>
        </w:tc>
        <w:tc>
          <w:tcPr>
            <w:tcW w:w="4536" w:type="dxa"/>
          </w:tcPr>
          <w:p w14:paraId="53A0960E" w14:textId="77777777" w:rsidR="00D13B7C" w:rsidRPr="000733BA" w:rsidRDefault="00D13B7C" w:rsidP="00D13B7C">
            <w:pPr>
              <w:widowControl/>
              <w:autoSpaceDE/>
              <w:autoSpaceDN/>
              <w:rPr>
                <w:rFonts w:asciiTheme="minorHAnsi" w:hAnsiTheme="minorHAnsi" w:cstheme="minorHAnsi"/>
              </w:rPr>
            </w:pPr>
            <w:r w:rsidRPr="000733BA">
              <w:rPr>
                <w:rFonts w:asciiTheme="minorHAnsi" w:hAnsiTheme="minorHAnsi" w:cstheme="minorHAnsi"/>
              </w:rPr>
              <w:t>Απαραίτητη η ύπαρξη δευτερεύοντος συστήματος διεύθυνσης (</w:t>
            </w:r>
            <w:r w:rsidRPr="000733BA">
              <w:rPr>
                <w:rFonts w:asciiTheme="minorHAnsi" w:hAnsiTheme="minorHAnsi" w:cstheme="minorHAnsi"/>
                <w:lang w:val="en-US"/>
              </w:rPr>
              <w:t>secondary</w:t>
            </w:r>
            <w:r w:rsidRPr="000733BA">
              <w:rPr>
                <w:rFonts w:asciiTheme="minorHAnsi" w:hAnsiTheme="minorHAnsi" w:cstheme="minorHAnsi"/>
              </w:rPr>
              <w:t xml:space="preserve"> </w:t>
            </w:r>
            <w:r w:rsidRPr="000733BA">
              <w:rPr>
                <w:rFonts w:asciiTheme="minorHAnsi" w:hAnsiTheme="minorHAnsi" w:cstheme="minorHAnsi"/>
                <w:lang w:val="en-US"/>
              </w:rPr>
              <w:t>steering</w:t>
            </w:r>
            <w:r w:rsidRPr="000733BA">
              <w:rPr>
                <w:rFonts w:asciiTheme="minorHAnsi" w:hAnsiTheme="minorHAnsi" w:cstheme="minorHAnsi"/>
              </w:rPr>
              <w:t>).</w:t>
            </w:r>
          </w:p>
          <w:p w14:paraId="567810C0" w14:textId="0A9A1191" w:rsidR="00184446" w:rsidRPr="000733BA" w:rsidRDefault="00184446">
            <w:pPr>
              <w:pStyle w:val="TableParagraph"/>
              <w:spacing w:line="249" w:lineRule="exact"/>
              <w:ind w:left="107"/>
              <w:rPr>
                <w:rFonts w:asciiTheme="minorHAnsi" w:hAnsiTheme="minorHAnsi" w:cstheme="minorHAnsi"/>
              </w:rPr>
            </w:pPr>
          </w:p>
        </w:tc>
        <w:tc>
          <w:tcPr>
            <w:tcW w:w="2126" w:type="dxa"/>
          </w:tcPr>
          <w:p w14:paraId="57276866" w14:textId="77777777" w:rsidR="00184446" w:rsidRDefault="00AB2012">
            <w:pPr>
              <w:pStyle w:val="TableParagraph"/>
              <w:spacing w:before="71"/>
              <w:ind w:left="10"/>
              <w:jc w:val="center"/>
              <w:rPr>
                <w:b/>
              </w:rPr>
            </w:pPr>
            <w:r>
              <w:rPr>
                <w:b/>
                <w:spacing w:val="-5"/>
              </w:rPr>
              <w:t>ΝΑΙ</w:t>
            </w:r>
          </w:p>
        </w:tc>
        <w:tc>
          <w:tcPr>
            <w:tcW w:w="1559" w:type="dxa"/>
          </w:tcPr>
          <w:p w14:paraId="1DDCE8F3" w14:textId="77777777" w:rsidR="00184446" w:rsidRDefault="00184446">
            <w:pPr>
              <w:pStyle w:val="TableParagraph"/>
              <w:rPr>
                <w:rFonts w:ascii="Times New Roman"/>
                <w:sz w:val="20"/>
              </w:rPr>
            </w:pPr>
          </w:p>
        </w:tc>
        <w:tc>
          <w:tcPr>
            <w:tcW w:w="1498" w:type="dxa"/>
          </w:tcPr>
          <w:p w14:paraId="3EE1683A" w14:textId="77777777" w:rsidR="00184446" w:rsidRDefault="00184446">
            <w:pPr>
              <w:pStyle w:val="TableParagraph"/>
              <w:rPr>
                <w:rFonts w:ascii="Times New Roman"/>
                <w:sz w:val="20"/>
              </w:rPr>
            </w:pPr>
          </w:p>
        </w:tc>
      </w:tr>
      <w:tr w:rsidR="00D13B7C" w14:paraId="5F83F6EE" w14:textId="77777777">
        <w:trPr>
          <w:trHeight w:val="534"/>
        </w:trPr>
        <w:tc>
          <w:tcPr>
            <w:tcW w:w="817" w:type="dxa"/>
          </w:tcPr>
          <w:p w14:paraId="70F869EF" w14:textId="0D139D76" w:rsidR="00D13B7C" w:rsidRDefault="000733BA">
            <w:pPr>
              <w:pStyle w:val="TableParagraph"/>
              <w:spacing w:before="128"/>
              <w:ind w:left="10"/>
              <w:jc w:val="center"/>
              <w:rPr>
                <w:spacing w:val="-5"/>
              </w:rPr>
            </w:pPr>
            <w:r>
              <w:rPr>
                <w:spacing w:val="-5"/>
              </w:rPr>
              <w:t>6.5</w:t>
            </w:r>
          </w:p>
        </w:tc>
        <w:tc>
          <w:tcPr>
            <w:tcW w:w="4536" w:type="dxa"/>
          </w:tcPr>
          <w:p w14:paraId="0E373E36" w14:textId="77777777" w:rsidR="00D13B7C" w:rsidRPr="000733BA" w:rsidRDefault="00D13B7C" w:rsidP="00D13B7C">
            <w:pPr>
              <w:widowControl/>
              <w:autoSpaceDE/>
              <w:autoSpaceDN/>
              <w:contextualSpacing/>
              <w:rPr>
                <w:rFonts w:asciiTheme="minorHAnsi" w:hAnsiTheme="minorHAnsi" w:cstheme="minorHAnsi"/>
              </w:rPr>
            </w:pPr>
            <w:r w:rsidRPr="000733BA">
              <w:rPr>
                <w:rFonts w:asciiTheme="minorHAnsi" w:hAnsiTheme="minorHAnsi" w:cstheme="minorHAnsi"/>
              </w:rPr>
              <w:t xml:space="preserve">Το σύστημα διεύθυνσης να ικανοποιεί τις απαιτήσεις του προτύπου ISO 5010:2007. </w:t>
            </w:r>
          </w:p>
          <w:p w14:paraId="0504EE03" w14:textId="77777777" w:rsidR="00D13B7C" w:rsidRPr="004521B3" w:rsidRDefault="00D13B7C" w:rsidP="00D13B7C">
            <w:pPr>
              <w:widowControl/>
              <w:autoSpaceDE/>
              <w:autoSpaceDN/>
              <w:rPr>
                <w:rFonts w:asciiTheme="minorHAnsi" w:hAnsiTheme="minorHAnsi" w:cstheme="minorHAnsi"/>
              </w:rPr>
            </w:pPr>
          </w:p>
        </w:tc>
        <w:tc>
          <w:tcPr>
            <w:tcW w:w="2126" w:type="dxa"/>
          </w:tcPr>
          <w:p w14:paraId="292BAA0E" w14:textId="3C8BEFDE" w:rsidR="00D13B7C" w:rsidRDefault="000733BA">
            <w:pPr>
              <w:pStyle w:val="TableParagraph"/>
              <w:spacing w:before="71"/>
              <w:ind w:left="10"/>
              <w:jc w:val="center"/>
              <w:rPr>
                <w:b/>
                <w:spacing w:val="-5"/>
              </w:rPr>
            </w:pPr>
            <w:r>
              <w:rPr>
                <w:b/>
                <w:spacing w:val="-5"/>
              </w:rPr>
              <w:t>ΝΑΙ</w:t>
            </w:r>
          </w:p>
        </w:tc>
        <w:tc>
          <w:tcPr>
            <w:tcW w:w="1559" w:type="dxa"/>
          </w:tcPr>
          <w:p w14:paraId="0B27A113" w14:textId="77777777" w:rsidR="00D13B7C" w:rsidRDefault="00D13B7C">
            <w:pPr>
              <w:pStyle w:val="TableParagraph"/>
              <w:rPr>
                <w:rFonts w:ascii="Times New Roman"/>
                <w:sz w:val="20"/>
              </w:rPr>
            </w:pPr>
          </w:p>
        </w:tc>
        <w:tc>
          <w:tcPr>
            <w:tcW w:w="1498" w:type="dxa"/>
          </w:tcPr>
          <w:p w14:paraId="0A5AFC0B" w14:textId="77777777" w:rsidR="00D13B7C" w:rsidRDefault="00D13B7C">
            <w:pPr>
              <w:pStyle w:val="TableParagraph"/>
              <w:rPr>
                <w:rFonts w:ascii="Times New Roman"/>
                <w:sz w:val="20"/>
              </w:rPr>
            </w:pPr>
          </w:p>
        </w:tc>
      </w:tr>
      <w:tr w:rsidR="00184446" w14:paraId="7EFC570F" w14:textId="77777777">
        <w:trPr>
          <w:trHeight w:val="360"/>
        </w:trPr>
        <w:tc>
          <w:tcPr>
            <w:tcW w:w="10536" w:type="dxa"/>
            <w:gridSpan w:val="5"/>
          </w:tcPr>
          <w:p w14:paraId="03FF94CE" w14:textId="1CC0773D" w:rsidR="00184446" w:rsidRDefault="00AB2012">
            <w:pPr>
              <w:pStyle w:val="TableParagraph"/>
              <w:spacing w:before="42"/>
              <w:ind w:left="108"/>
              <w:rPr>
                <w:b/>
              </w:rPr>
            </w:pPr>
            <w:r>
              <w:rPr>
                <w:b/>
                <w:u w:val="single"/>
              </w:rPr>
              <w:t>7.</w:t>
            </w:r>
            <w:r>
              <w:rPr>
                <w:b/>
                <w:spacing w:val="-2"/>
                <w:u w:val="single"/>
              </w:rPr>
              <w:t xml:space="preserve"> </w:t>
            </w:r>
            <w:r w:rsidR="00D13B7C">
              <w:rPr>
                <w:b/>
                <w:spacing w:val="-2"/>
                <w:u w:val="single"/>
              </w:rPr>
              <w:t xml:space="preserve">ΑΞΟΝΕΣ - </w:t>
            </w:r>
            <w:r>
              <w:rPr>
                <w:b/>
                <w:spacing w:val="-2"/>
                <w:u w:val="single"/>
              </w:rPr>
              <w:t>ΕΛΑΣΤΙΚΑ</w:t>
            </w:r>
          </w:p>
        </w:tc>
      </w:tr>
      <w:tr w:rsidR="00184446" w14:paraId="7EFAD778" w14:textId="77777777">
        <w:trPr>
          <w:trHeight w:val="805"/>
        </w:trPr>
        <w:tc>
          <w:tcPr>
            <w:tcW w:w="817" w:type="dxa"/>
          </w:tcPr>
          <w:p w14:paraId="31A4CB71" w14:textId="77777777" w:rsidR="00184446" w:rsidRDefault="00AB2012">
            <w:pPr>
              <w:pStyle w:val="TableParagraph"/>
              <w:spacing w:before="265"/>
              <w:ind w:left="10"/>
              <w:jc w:val="center"/>
            </w:pPr>
            <w:r>
              <w:rPr>
                <w:spacing w:val="-5"/>
              </w:rPr>
              <w:t>7.1</w:t>
            </w:r>
          </w:p>
        </w:tc>
        <w:tc>
          <w:tcPr>
            <w:tcW w:w="4536" w:type="dxa"/>
          </w:tcPr>
          <w:p w14:paraId="798C859D" w14:textId="3D30D756" w:rsidR="00D13B7C" w:rsidRPr="000733BA" w:rsidRDefault="00D13B7C" w:rsidP="00D13B7C">
            <w:pPr>
              <w:widowControl/>
              <w:autoSpaceDE/>
              <w:autoSpaceDN/>
              <w:rPr>
                <w:rFonts w:asciiTheme="minorHAnsi" w:hAnsiTheme="minorHAnsi" w:cstheme="minorHAnsi"/>
              </w:rPr>
            </w:pPr>
            <w:r w:rsidRPr="000733BA">
              <w:rPr>
                <w:rFonts w:asciiTheme="minorHAnsi" w:hAnsiTheme="minorHAnsi" w:cstheme="minorHAnsi"/>
              </w:rPr>
              <w:t>Η ταλάντωση του εμπρόσθιου άξ</w:t>
            </w:r>
            <w:r w:rsidR="00F0657F">
              <w:rPr>
                <w:rFonts w:asciiTheme="minorHAnsi" w:hAnsiTheme="minorHAnsi" w:cstheme="minorHAnsi"/>
              </w:rPr>
              <w:t xml:space="preserve">ονα, </w:t>
            </w:r>
            <w:proofErr w:type="spellStart"/>
            <w:r w:rsidRPr="000733BA">
              <w:rPr>
                <w:rFonts w:asciiTheme="minorHAnsi" w:hAnsiTheme="minorHAnsi" w:cstheme="minorHAnsi"/>
              </w:rPr>
              <w:t>vα</w:t>
            </w:r>
            <w:proofErr w:type="spellEnd"/>
            <w:r w:rsidRPr="000733BA">
              <w:rPr>
                <w:rFonts w:asciiTheme="minorHAnsi" w:hAnsiTheme="minorHAnsi" w:cstheme="minorHAnsi"/>
              </w:rPr>
              <w:t xml:space="preserve"> είναι κατ' ελάχιστο 30</w:t>
            </w:r>
            <w:r w:rsidRPr="000733BA">
              <w:rPr>
                <w:rFonts w:asciiTheme="minorHAnsi" w:hAnsiTheme="minorHAnsi" w:cstheme="minorHAnsi"/>
                <w:vertAlign w:val="superscript"/>
              </w:rPr>
              <w:t>ο</w:t>
            </w:r>
            <w:r w:rsidRPr="000733BA">
              <w:rPr>
                <w:rFonts w:asciiTheme="minorHAnsi" w:hAnsiTheme="minorHAnsi" w:cstheme="minorHAnsi"/>
              </w:rPr>
              <w:t>.</w:t>
            </w:r>
          </w:p>
          <w:p w14:paraId="1A1D8498" w14:textId="27A4D502" w:rsidR="00184446" w:rsidRPr="000733BA" w:rsidRDefault="00184446">
            <w:pPr>
              <w:pStyle w:val="TableParagraph"/>
              <w:spacing w:line="270" w:lineRule="atLeast"/>
              <w:ind w:left="107" w:right="95"/>
              <w:jc w:val="both"/>
              <w:rPr>
                <w:rFonts w:asciiTheme="minorHAnsi" w:hAnsiTheme="minorHAnsi" w:cstheme="minorHAnsi"/>
              </w:rPr>
            </w:pPr>
          </w:p>
        </w:tc>
        <w:tc>
          <w:tcPr>
            <w:tcW w:w="2126" w:type="dxa"/>
          </w:tcPr>
          <w:p w14:paraId="79748D30" w14:textId="77777777" w:rsidR="00184446" w:rsidRDefault="00AB2012">
            <w:pPr>
              <w:pStyle w:val="TableParagraph"/>
              <w:spacing w:before="208"/>
              <w:ind w:left="10"/>
              <w:jc w:val="center"/>
              <w:rPr>
                <w:b/>
              </w:rPr>
            </w:pPr>
            <w:r>
              <w:rPr>
                <w:b/>
                <w:spacing w:val="-5"/>
              </w:rPr>
              <w:t>ΝΑΙ</w:t>
            </w:r>
          </w:p>
        </w:tc>
        <w:tc>
          <w:tcPr>
            <w:tcW w:w="1559" w:type="dxa"/>
          </w:tcPr>
          <w:p w14:paraId="07595FB4" w14:textId="77777777" w:rsidR="00184446" w:rsidRDefault="00184446">
            <w:pPr>
              <w:pStyle w:val="TableParagraph"/>
              <w:rPr>
                <w:rFonts w:ascii="Times New Roman"/>
                <w:sz w:val="20"/>
              </w:rPr>
            </w:pPr>
          </w:p>
        </w:tc>
        <w:tc>
          <w:tcPr>
            <w:tcW w:w="1498" w:type="dxa"/>
          </w:tcPr>
          <w:p w14:paraId="0AB93A36" w14:textId="77777777" w:rsidR="00184446" w:rsidRDefault="00184446">
            <w:pPr>
              <w:pStyle w:val="TableParagraph"/>
              <w:rPr>
                <w:rFonts w:ascii="Times New Roman"/>
                <w:sz w:val="20"/>
              </w:rPr>
            </w:pPr>
          </w:p>
        </w:tc>
      </w:tr>
      <w:tr w:rsidR="00D13B7C" w14:paraId="31DFD90A" w14:textId="77777777">
        <w:trPr>
          <w:trHeight w:val="805"/>
        </w:trPr>
        <w:tc>
          <w:tcPr>
            <w:tcW w:w="817" w:type="dxa"/>
          </w:tcPr>
          <w:p w14:paraId="7999B8DB" w14:textId="77181FA2" w:rsidR="00D13B7C" w:rsidRDefault="000733BA">
            <w:pPr>
              <w:pStyle w:val="TableParagraph"/>
              <w:spacing w:before="265"/>
              <w:ind w:left="10"/>
              <w:jc w:val="center"/>
              <w:rPr>
                <w:spacing w:val="-5"/>
              </w:rPr>
            </w:pPr>
            <w:r>
              <w:rPr>
                <w:spacing w:val="-5"/>
              </w:rPr>
              <w:t>7.2</w:t>
            </w:r>
          </w:p>
        </w:tc>
        <w:tc>
          <w:tcPr>
            <w:tcW w:w="4536" w:type="dxa"/>
          </w:tcPr>
          <w:p w14:paraId="195599F4" w14:textId="0245DA12" w:rsidR="00D13B7C" w:rsidRPr="000733BA" w:rsidRDefault="00D13B7C" w:rsidP="000733BA">
            <w:pPr>
              <w:widowControl/>
              <w:autoSpaceDE/>
              <w:autoSpaceDN/>
              <w:contextualSpacing/>
              <w:rPr>
                <w:rFonts w:asciiTheme="minorHAnsi" w:hAnsiTheme="minorHAnsi" w:cstheme="minorHAnsi"/>
              </w:rPr>
            </w:pPr>
            <w:r w:rsidRPr="000733BA">
              <w:rPr>
                <w:rFonts w:asciiTheme="minorHAnsi" w:hAnsiTheme="minorHAnsi" w:cstheme="minorHAnsi"/>
              </w:rPr>
              <w:t>H γωνία κλίσης των τροχών του εμπρόσθιου άξονα κατά τον κατακόρυφο άξονά τους, να είναι κατ’ ελάχιστο 18</w:t>
            </w:r>
            <w:r w:rsidRPr="000733BA">
              <w:rPr>
                <w:rFonts w:asciiTheme="minorHAnsi" w:hAnsiTheme="minorHAnsi" w:cstheme="minorHAnsi"/>
                <w:vertAlign w:val="superscript"/>
              </w:rPr>
              <w:t>ο</w:t>
            </w:r>
            <w:r w:rsidRPr="000733BA">
              <w:rPr>
                <w:rFonts w:asciiTheme="minorHAnsi" w:hAnsiTheme="minorHAnsi" w:cstheme="minorHAnsi"/>
              </w:rPr>
              <w:t xml:space="preserve"> αριστερά και δεξιά.</w:t>
            </w:r>
          </w:p>
        </w:tc>
        <w:tc>
          <w:tcPr>
            <w:tcW w:w="2126" w:type="dxa"/>
          </w:tcPr>
          <w:p w14:paraId="03FFEACE" w14:textId="73829358" w:rsidR="00D13B7C" w:rsidRDefault="000733BA">
            <w:pPr>
              <w:pStyle w:val="TableParagraph"/>
              <w:spacing w:before="208"/>
              <w:ind w:left="10"/>
              <w:jc w:val="center"/>
              <w:rPr>
                <w:b/>
                <w:spacing w:val="-5"/>
              </w:rPr>
            </w:pPr>
            <w:r>
              <w:rPr>
                <w:b/>
                <w:spacing w:val="-5"/>
              </w:rPr>
              <w:t>ΝΑΙ</w:t>
            </w:r>
          </w:p>
        </w:tc>
        <w:tc>
          <w:tcPr>
            <w:tcW w:w="1559" w:type="dxa"/>
          </w:tcPr>
          <w:p w14:paraId="0BDF870E" w14:textId="77777777" w:rsidR="00D13B7C" w:rsidRDefault="00D13B7C">
            <w:pPr>
              <w:pStyle w:val="TableParagraph"/>
              <w:rPr>
                <w:rFonts w:ascii="Times New Roman"/>
                <w:sz w:val="20"/>
              </w:rPr>
            </w:pPr>
          </w:p>
        </w:tc>
        <w:tc>
          <w:tcPr>
            <w:tcW w:w="1498" w:type="dxa"/>
          </w:tcPr>
          <w:p w14:paraId="194CC9A1" w14:textId="77777777" w:rsidR="00D13B7C" w:rsidRDefault="00D13B7C">
            <w:pPr>
              <w:pStyle w:val="TableParagraph"/>
              <w:rPr>
                <w:rFonts w:ascii="Times New Roman"/>
                <w:sz w:val="20"/>
              </w:rPr>
            </w:pPr>
          </w:p>
        </w:tc>
      </w:tr>
      <w:tr w:rsidR="000733BA" w14:paraId="1C164FE4" w14:textId="77777777" w:rsidTr="004E6479">
        <w:trPr>
          <w:trHeight w:val="805"/>
        </w:trPr>
        <w:tc>
          <w:tcPr>
            <w:tcW w:w="817" w:type="dxa"/>
            <w:shd w:val="clear" w:color="auto" w:fill="D9D9D9"/>
          </w:tcPr>
          <w:p w14:paraId="30E9EDCD" w14:textId="77777777" w:rsidR="000733BA" w:rsidRDefault="000733BA" w:rsidP="000733BA">
            <w:pPr>
              <w:pStyle w:val="TableParagraph"/>
            </w:pPr>
          </w:p>
          <w:p w14:paraId="4442AEB2" w14:textId="5BE47FC8" w:rsidR="000733BA" w:rsidRDefault="000733BA" w:rsidP="000733BA">
            <w:pPr>
              <w:pStyle w:val="TableParagraph"/>
              <w:spacing w:before="265"/>
              <w:rPr>
                <w:spacing w:val="-5"/>
              </w:rPr>
            </w:pPr>
            <w:r>
              <w:rPr>
                <w:b/>
                <w:spacing w:val="-5"/>
              </w:rPr>
              <w:t>Α/Α</w:t>
            </w:r>
          </w:p>
        </w:tc>
        <w:tc>
          <w:tcPr>
            <w:tcW w:w="4536" w:type="dxa"/>
            <w:shd w:val="clear" w:color="auto" w:fill="D9D9D9"/>
          </w:tcPr>
          <w:p w14:paraId="68070AFF" w14:textId="77777777" w:rsidR="000733BA" w:rsidRDefault="000733BA" w:rsidP="000733BA">
            <w:pPr>
              <w:pStyle w:val="TableParagraph"/>
            </w:pPr>
          </w:p>
          <w:p w14:paraId="713DD5B0" w14:textId="77777777" w:rsidR="000733BA" w:rsidRDefault="000733BA" w:rsidP="000733BA">
            <w:pPr>
              <w:pStyle w:val="TableParagraph"/>
              <w:spacing w:before="15"/>
            </w:pPr>
          </w:p>
          <w:p w14:paraId="4D34B635" w14:textId="6C3BC735" w:rsidR="000733BA" w:rsidRPr="000733BA" w:rsidRDefault="000733BA" w:rsidP="000733BA">
            <w:pPr>
              <w:widowControl/>
              <w:autoSpaceDE/>
              <w:autoSpaceDN/>
              <w:contextualSpacing/>
              <w:rPr>
                <w:rFonts w:asciiTheme="minorHAnsi" w:hAnsiTheme="minorHAnsi" w:cstheme="minorHAnsi"/>
              </w:rPr>
            </w:pPr>
            <w:r>
              <w:rPr>
                <w:b/>
                <w:spacing w:val="-2"/>
              </w:rPr>
              <w:t>ΠΡΟΔΙΑΓΡΑΦΗ</w:t>
            </w:r>
          </w:p>
        </w:tc>
        <w:tc>
          <w:tcPr>
            <w:tcW w:w="2126" w:type="dxa"/>
            <w:shd w:val="clear" w:color="auto" w:fill="D9D9D9"/>
          </w:tcPr>
          <w:p w14:paraId="7A3EFD65" w14:textId="5DBBA337" w:rsidR="000733BA" w:rsidRDefault="000733BA" w:rsidP="000733BA">
            <w:pPr>
              <w:pStyle w:val="TableParagraph"/>
              <w:spacing w:before="208"/>
              <w:jc w:val="center"/>
              <w:rPr>
                <w:b/>
                <w:spacing w:val="-5"/>
              </w:rPr>
            </w:pPr>
            <w:r>
              <w:rPr>
                <w:b/>
                <w:spacing w:val="-2"/>
              </w:rPr>
              <w:t>ΥΠΟΧΕΡΩΤΙΚΗ ΑΠΑΙΤΗΣΗ</w:t>
            </w:r>
          </w:p>
        </w:tc>
        <w:tc>
          <w:tcPr>
            <w:tcW w:w="1559" w:type="dxa"/>
            <w:shd w:val="clear" w:color="auto" w:fill="D9D9D9"/>
          </w:tcPr>
          <w:p w14:paraId="0E10619A" w14:textId="77777777" w:rsidR="000733BA" w:rsidRDefault="000733BA" w:rsidP="000733BA">
            <w:pPr>
              <w:pStyle w:val="TableParagraph"/>
              <w:spacing w:before="67"/>
            </w:pPr>
          </w:p>
          <w:p w14:paraId="5D8C0C58" w14:textId="50F4E32A" w:rsidR="000733BA" w:rsidRDefault="000733BA" w:rsidP="000733BA">
            <w:pPr>
              <w:pStyle w:val="TableParagraph"/>
              <w:jc w:val="center"/>
              <w:rPr>
                <w:rFonts w:ascii="Times New Roman"/>
                <w:sz w:val="20"/>
              </w:rPr>
            </w:pPr>
            <w:r>
              <w:rPr>
                <w:b/>
                <w:spacing w:val="-2"/>
              </w:rPr>
              <w:t>ΑΠΑΝΤΗΣΗ ΠΡΟΜΗΘΕΥΤ</w:t>
            </w:r>
            <w:r>
              <w:rPr>
                <w:b/>
                <w:spacing w:val="-10"/>
              </w:rPr>
              <w:t>Η</w:t>
            </w:r>
          </w:p>
        </w:tc>
        <w:tc>
          <w:tcPr>
            <w:tcW w:w="1498" w:type="dxa"/>
            <w:shd w:val="clear" w:color="auto" w:fill="D9D9D9"/>
          </w:tcPr>
          <w:p w14:paraId="48A3AEF5" w14:textId="77777777" w:rsidR="000733BA" w:rsidRDefault="000733BA" w:rsidP="000733BA">
            <w:pPr>
              <w:pStyle w:val="TableParagraph"/>
              <w:spacing w:before="42" w:line="254" w:lineRule="exact"/>
              <w:ind w:left="12" w:right="2"/>
              <w:jc w:val="center"/>
              <w:rPr>
                <w:b/>
              </w:rPr>
            </w:pPr>
            <w:r>
              <w:rPr>
                <w:b/>
                <w:spacing w:val="-2"/>
              </w:rPr>
              <w:t>ΤΕΚΜΗΡΙΩΣΗ</w:t>
            </w:r>
          </w:p>
          <w:p w14:paraId="4A7BC8A4" w14:textId="77777777" w:rsidR="000733BA" w:rsidRDefault="000733BA" w:rsidP="000733BA">
            <w:pPr>
              <w:pStyle w:val="TableParagraph"/>
              <w:spacing w:line="240" w:lineRule="exact"/>
              <w:ind w:left="12" w:right="3"/>
              <w:jc w:val="center"/>
              <w:rPr>
                <w:b/>
              </w:rPr>
            </w:pPr>
            <w:r>
              <w:rPr>
                <w:b/>
                <w:spacing w:val="-10"/>
              </w:rPr>
              <w:t>/</w:t>
            </w:r>
          </w:p>
          <w:p w14:paraId="09CD1B0A" w14:textId="77777777" w:rsidR="000733BA" w:rsidRDefault="000733BA" w:rsidP="000733BA">
            <w:pPr>
              <w:pStyle w:val="TableParagraph"/>
              <w:spacing w:line="254" w:lineRule="exact"/>
              <w:ind w:left="12" w:right="2"/>
              <w:jc w:val="center"/>
              <w:rPr>
                <w:b/>
              </w:rPr>
            </w:pPr>
            <w:r>
              <w:rPr>
                <w:b/>
                <w:spacing w:val="-2"/>
              </w:rPr>
              <w:t>ΠΑΡΑΠΟΜΠΗ</w:t>
            </w:r>
          </w:p>
          <w:p w14:paraId="60C26129" w14:textId="1C9311D9" w:rsidR="000733BA" w:rsidRDefault="000733BA" w:rsidP="000733BA">
            <w:pPr>
              <w:pStyle w:val="TableParagraph"/>
              <w:jc w:val="center"/>
              <w:rPr>
                <w:rFonts w:ascii="Times New Roman"/>
                <w:sz w:val="20"/>
              </w:rPr>
            </w:pPr>
            <w:r>
              <w:rPr>
                <w:b/>
              </w:rPr>
              <w:t>ΣΕ</w:t>
            </w:r>
            <w:r>
              <w:rPr>
                <w:b/>
                <w:spacing w:val="-13"/>
              </w:rPr>
              <w:t xml:space="preserve"> </w:t>
            </w:r>
            <w:r>
              <w:rPr>
                <w:b/>
              </w:rPr>
              <w:t xml:space="preserve">ΤΕΧΝΙΚΟ </w:t>
            </w:r>
            <w:r>
              <w:rPr>
                <w:b/>
                <w:spacing w:val="-2"/>
              </w:rPr>
              <w:t>ΦΥΛΛΑΔΙΟ</w:t>
            </w:r>
          </w:p>
        </w:tc>
      </w:tr>
      <w:tr w:rsidR="000733BA" w14:paraId="375AB590" w14:textId="77777777">
        <w:trPr>
          <w:trHeight w:val="805"/>
        </w:trPr>
        <w:tc>
          <w:tcPr>
            <w:tcW w:w="817" w:type="dxa"/>
          </w:tcPr>
          <w:p w14:paraId="383CE6F5" w14:textId="09660525" w:rsidR="000733BA" w:rsidRDefault="000733BA" w:rsidP="000733BA">
            <w:pPr>
              <w:pStyle w:val="TableParagraph"/>
              <w:spacing w:before="265"/>
              <w:ind w:left="10"/>
              <w:jc w:val="center"/>
              <w:rPr>
                <w:spacing w:val="-5"/>
              </w:rPr>
            </w:pPr>
            <w:r>
              <w:rPr>
                <w:spacing w:val="-5"/>
              </w:rPr>
              <w:t>7.3</w:t>
            </w:r>
          </w:p>
        </w:tc>
        <w:tc>
          <w:tcPr>
            <w:tcW w:w="4536" w:type="dxa"/>
          </w:tcPr>
          <w:p w14:paraId="773D2559" w14:textId="77777777" w:rsidR="000733BA" w:rsidRPr="000733BA" w:rsidRDefault="000733BA" w:rsidP="000733BA">
            <w:pPr>
              <w:widowControl/>
              <w:autoSpaceDE/>
              <w:autoSpaceDN/>
              <w:rPr>
                <w:rFonts w:asciiTheme="minorHAnsi" w:hAnsiTheme="minorHAnsi" w:cstheme="minorHAnsi"/>
              </w:rPr>
            </w:pPr>
            <w:r w:rsidRPr="000733BA">
              <w:rPr>
                <w:rFonts w:asciiTheme="minorHAnsi" w:hAnsiTheme="minorHAnsi" w:cstheme="minorHAnsi"/>
              </w:rPr>
              <w:t>Η γωνία ταλάντωσης του εμπρόσθιου ζεύγους των δίδυμων τροχών προς τα πάνω να είναι τουλάχιστον 15</w:t>
            </w:r>
            <w:r w:rsidRPr="000733BA">
              <w:rPr>
                <w:rFonts w:asciiTheme="minorHAnsi" w:hAnsiTheme="minorHAnsi" w:cstheme="minorHAnsi"/>
                <w:vertAlign w:val="superscript"/>
              </w:rPr>
              <w:t>ο</w:t>
            </w:r>
            <w:r w:rsidRPr="000733BA">
              <w:rPr>
                <w:rFonts w:asciiTheme="minorHAnsi" w:hAnsiTheme="minorHAnsi" w:cstheme="minorHAnsi"/>
              </w:rPr>
              <w:t xml:space="preserve"> ενώ του οπίσθιου ζεύγους των δίδυμών τροχών προς τα πάνω να είναι τουλάχιστον 20</w:t>
            </w:r>
            <w:r w:rsidRPr="000733BA">
              <w:rPr>
                <w:rFonts w:asciiTheme="minorHAnsi" w:hAnsiTheme="minorHAnsi" w:cstheme="minorHAnsi"/>
                <w:vertAlign w:val="superscript"/>
              </w:rPr>
              <w:t>ο</w:t>
            </w:r>
            <w:r w:rsidRPr="000733BA">
              <w:rPr>
                <w:rFonts w:asciiTheme="minorHAnsi" w:hAnsiTheme="minorHAnsi" w:cstheme="minorHAnsi"/>
              </w:rPr>
              <w:t xml:space="preserve">. </w:t>
            </w:r>
          </w:p>
          <w:p w14:paraId="13751089" w14:textId="77777777" w:rsidR="000733BA" w:rsidRPr="000733BA" w:rsidRDefault="000733BA" w:rsidP="000733BA">
            <w:pPr>
              <w:widowControl/>
              <w:autoSpaceDE/>
              <w:autoSpaceDN/>
              <w:contextualSpacing/>
              <w:rPr>
                <w:rFonts w:asciiTheme="minorHAnsi" w:hAnsiTheme="minorHAnsi" w:cstheme="minorHAnsi"/>
              </w:rPr>
            </w:pPr>
          </w:p>
        </w:tc>
        <w:tc>
          <w:tcPr>
            <w:tcW w:w="2126" w:type="dxa"/>
          </w:tcPr>
          <w:p w14:paraId="0D080ED8" w14:textId="7C77D018" w:rsidR="000733BA" w:rsidRDefault="00F0657F" w:rsidP="000733BA">
            <w:pPr>
              <w:pStyle w:val="TableParagraph"/>
              <w:spacing w:before="208"/>
              <w:ind w:left="10"/>
              <w:jc w:val="center"/>
              <w:rPr>
                <w:b/>
                <w:spacing w:val="-5"/>
              </w:rPr>
            </w:pPr>
            <w:r>
              <w:rPr>
                <w:b/>
                <w:spacing w:val="-5"/>
              </w:rPr>
              <w:t>ΝΑΙ</w:t>
            </w:r>
          </w:p>
        </w:tc>
        <w:tc>
          <w:tcPr>
            <w:tcW w:w="1559" w:type="dxa"/>
          </w:tcPr>
          <w:p w14:paraId="092E3B5B" w14:textId="77777777" w:rsidR="000733BA" w:rsidRDefault="000733BA" w:rsidP="000733BA">
            <w:pPr>
              <w:pStyle w:val="TableParagraph"/>
              <w:rPr>
                <w:rFonts w:ascii="Times New Roman"/>
                <w:sz w:val="20"/>
              </w:rPr>
            </w:pPr>
          </w:p>
        </w:tc>
        <w:tc>
          <w:tcPr>
            <w:tcW w:w="1498" w:type="dxa"/>
          </w:tcPr>
          <w:p w14:paraId="4DA7BF17" w14:textId="77777777" w:rsidR="000733BA" w:rsidRDefault="000733BA" w:rsidP="000733BA">
            <w:pPr>
              <w:pStyle w:val="TableParagraph"/>
              <w:rPr>
                <w:rFonts w:ascii="Times New Roman"/>
                <w:sz w:val="20"/>
              </w:rPr>
            </w:pPr>
          </w:p>
        </w:tc>
      </w:tr>
      <w:tr w:rsidR="000733BA" w14:paraId="59819709" w14:textId="77777777">
        <w:trPr>
          <w:trHeight w:val="805"/>
        </w:trPr>
        <w:tc>
          <w:tcPr>
            <w:tcW w:w="817" w:type="dxa"/>
          </w:tcPr>
          <w:p w14:paraId="2CC0A5F2" w14:textId="605F8C80" w:rsidR="000733BA" w:rsidRDefault="000733BA" w:rsidP="000733BA">
            <w:pPr>
              <w:pStyle w:val="TableParagraph"/>
              <w:spacing w:before="265"/>
              <w:ind w:left="10"/>
              <w:jc w:val="center"/>
              <w:rPr>
                <w:spacing w:val="-5"/>
              </w:rPr>
            </w:pPr>
            <w:r>
              <w:rPr>
                <w:spacing w:val="-5"/>
              </w:rPr>
              <w:t>7.4</w:t>
            </w:r>
          </w:p>
        </w:tc>
        <w:tc>
          <w:tcPr>
            <w:tcW w:w="4536" w:type="dxa"/>
          </w:tcPr>
          <w:p w14:paraId="5AF78E93" w14:textId="77777777" w:rsidR="000733BA" w:rsidRPr="000733BA" w:rsidRDefault="000733BA" w:rsidP="000733BA">
            <w:pPr>
              <w:widowControl/>
              <w:autoSpaceDE/>
              <w:autoSpaceDN/>
              <w:rPr>
                <w:rFonts w:asciiTheme="minorHAnsi" w:hAnsiTheme="minorHAnsi" w:cstheme="minorHAnsi"/>
              </w:rPr>
            </w:pPr>
            <w:r w:rsidRPr="000733BA">
              <w:rPr>
                <w:rFonts w:asciiTheme="minorHAnsi" w:hAnsiTheme="minorHAnsi" w:cstheme="minorHAnsi"/>
              </w:rPr>
              <w:t xml:space="preserve">Τα ελαστικά θα πρέπει να είναι καινούργια, χωρίς αεροθαλάμους, </w:t>
            </w:r>
            <w:proofErr w:type="spellStart"/>
            <w:r w:rsidRPr="000733BA">
              <w:rPr>
                <w:rFonts w:asciiTheme="minorHAnsi" w:hAnsiTheme="minorHAnsi" w:cstheme="minorHAnsi"/>
              </w:rPr>
              <w:t>τρακτερωτού</w:t>
            </w:r>
            <w:proofErr w:type="spellEnd"/>
            <w:r w:rsidRPr="000733BA">
              <w:rPr>
                <w:rFonts w:asciiTheme="minorHAnsi" w:hAnsiTheme="minorHAnsi" w:cstheme="minorHAnsi"/>
              </w:rPr>
              <w:t xml:space="preserve"> τύπου διάστασης 17.5-25.</w:t>
            </w:r>
          </w:p>
          <w:p w14:paraId="75AAFF17" w14:textId="77777777" w:rsidR="000733BA" w:rsidRPr="000733BA" w:rsidRDefault="000733BA" w:rsidP="000733BA">
            <w:pPr>
              <w:widowControl/>
              <w:autoSpaceDE/>
              <w:autoSpaceDN/>
              <w:rPr>
                <w:rFonts w:asciiTheme="minorHAnsi" w:hAnsiTheme="minorHAnsi" w:cstheme="minorHAnsi"/>
              </w:rPr>
            </w:pPr>
          </w:p>
        </w:tc>
        <w:tc>
          <w:tcPr>
            <w:tcW w:w="2126" w:type="dxa"/>
          </w:tcPr>
          <w:p w14:paraId="3C090ED1" w14:textId="1B773211" w:rsidR="000733BA" w:rsidRDefault="00F0657F" w:rsidP="000733BA">
            <w:pPr>
              <w:pStyle w:val="TableParagraph"/>
              <w:spacing w:before="208"/>
              <w:ind w:left="10"/>
              <w:jc w:val="center"/>
              <w:rPr>
                <w:b/>
                <w:spacing w:val="-5"/>
              </w:rPr>
            </w:pPr>
            <w:r>
              <w:rPr>
                <w:b/>
                <w:spacing w:val="-5"/>
              </w:rPr>
              <w:t>ΝΑΙ</w:t>
            </w:r>
          </w:p>
        </w:tc>
        <w:tc>
          <w:tcPr>
            <w:tcW w:w="1559" w:type="dxa"/>
          </w:tcPr>
          <w:p w14:paraId="428A2C56" w14:textId="77777777" w:rsidR="000733BA" w:rsidRDefault="000733BA" w:rsidP="000733BA">
            <w:pPr>
              <w:pStyle w:val="TableParagraph"/>
              <w:rPr>
                <w:rFonts w:ascii="Times New Roman"/>
                <w:sz w:val="20"/>
              </w:rPr>
            </w:pPr>
          </w:p>
        </w:tc>
        <w:tc>
          <w:tcPr>
            <w:tcW w:w="1498" w:type="dxa"/>
          </w:tcPr>
          <w:p w14:paraId="49D3B2DD" w14:textId="77777777" w:rsidR="000733BA" w:rsidRDefault="000733BA" w:rsidP="000733BA">
            <w:pPr>
              <w:pStyle w:val="TableParagraph"/>
              <w:rPr>
                <w:rFonts w:ascii="Times New Roman"/>
                <w:sz w:val="20"/>
              </w:rPr>
            </w:pPr>
          </w:p>
        </w:tc>
      </w:tr>
      <w:tr w:rsidR="000733BA" w14:paraId="5C4DD6FE" w14:textId="77777777">
        <w:trPr>
          <w:trHeight w:val="388"/>
        </w:trPr>
        <w:tc>
          <w:tcPr>
            <w:tcW w:w="10536" w:type="dxa"/>
            <w:gridSpan w:val="5"/>
          </w:tcPr>
          <w:p w14:paraId="78291D16" w14:textId="77777777" w:rsidR="000733BA" w:rsidRDefault="000733BA" w:rsidP="000733BA">
            <w:pPr>
              <w:pStyle w:val="TableParagraph"/>
              <w:spacing w:before="54"/>
              <w:ind w:left="108"/>
              <w:rPr>
                <w:b/>
              </w:rPr>
            </w:pPr>
            <w:r>
              <w:rPr>
                <w:b/>
                <w:u w:val="single"/>
              </w:rPr>
              <w:t>8.</w:t>
            </w:r>
            <w:r>
              <w:rPr>
                <w:b/>
                <w:spacing w:val="-2"/>
                <w:u w:val="single"/>
              </w:rPr>
              <w:t xml:space="preserve"> ΠΛΑΙΣΙΟ</w:t>
            </w:r>
          </w:p>
        </w:tc>
      </w:tr>
      <w:tr w:rsidR="000733BA" w14:paraId="3E4A56F8" w14:textId="77777777" w:rsidTr="000733BA">
        <w:trPr>
          <w:trHeight w:val="794"/>
        </w:trPr>
        <w:tc>
          <w:tcPr>
            <w:tcW w:w="817" w:type="dxa"/>
          </w:tcPr>
          <w:p w14:paraId="313DADCF" w14:textId="77777777" w:rsidR="000733BA" w:rsidRDefault="000733BA" w:rsidP="000733BA">
            <w:pPr>
              <w:pStyle w:val="TableParagraph"/>
            </w:pPr>
          </w:p>
          <w:p w14:paraId="2641A861" w14:textId="77777777" w:rsidR="000733BA" w:rsidRDefault="000733BA" w:rsidP="000733BA">
            <w:pPr>
              <w:pStyle w:val="TableParagraph"/>
              <w:spacing w:before="131"/>
            </w:pPr>
          </w:p>
          <w:p w14:paraId="3FE56456" w14:textId="77777777" w:rsidR="000733BA" w:rsidRDefault="000733BA" w:rsidP="000733BA">
            <w:pPr>
              <w:pStyle w:val="TableParagraph"/>
              <w:ind w:left="10"/>
              <w:jc w:val="center"/>
            </w:pPr>
            <w:r>
              <w:rPr>
                <w:spacing w:val="-5"/>
              </w:rPr>
              <w:t>8.1</w:t>
            </w:r>
          </w:p>
        </w:tc>
        <w:tc>
          <w:tcPr>
            <w:tcW w:w="4536" w:type="dxa"/>
          </w:tcPr>
          <w:p w14:paraId="58C27872" w14:textId="77777777" w:rsidR="000733BA" w:rsidRPr="000733BA" w:rsidRDefault="000733BA" w:rsidP="000733BA">
            <w:pPr>
              <w:widowControl/>
              <w:autoSpaceDE/>
              <w:autoSpaceDN/>
              <w:rPr>
                <w:rFonts w:asciiTheme="minorHAnsi" w:hAnsiTheme="minorHAnsi" w:cstheme="minorHAnsi"/>
              </w:rPr>
            </w:pPr>
            <w:r w:rsidRPr="000733BA">
              <w:rPr>
                <w:rFonts w:asciiTheme="minorHAnsi" w:hAnsiTheme="minorHAnsi" w:cstheme="minorHAnsi"/>
              </w:rPr>
              <w:t>Πρέπει να είναι ειδικά κατασκευασμένο για εργασίες ισοπέδωσης και αναμόχλευσης. Να δοθεί περιγραφή.</w:t>
            </w:r>
          </w:p>
          <w:p w14:paraId="5E46FB93" w14:textId="761D2FDF" w:rsidR="000733BA" w:rsidRPr="000733BA" w:rsidRDefault="000733BA" w:rsidP="000733BA">
            <w:pPr>
              <w:pStyle w:val="TableParagraph"/>
              <w:spacing w:line="270" w:lineRule="atLeast"/>
              <w:ind w:left="107" w:right="95"/>
              <w:jc w:val="both"/>
              <w:rPr>
                <w:rFonts w:asciiTheme="minorHAnsi" w:hAnsiTheme="minorHAnsi" w:cstheme="minorHAnsi"/>
              </w:rPr>
            </w:pPr>
          </w:p>
        </w:tc>
        <w:tc>
          <w:tcPr>
            <w:tcW w:w="2126" w:type="dxa"/>
          </w:tcPr>
          <w:p w14:paraId="642E296A" w14:textId="77777777" w:rsidR="000733BA" w:rsidRDefault="000733BA" w:rsidP="000733BA">
            <w:pPr>
              <w:pStyle w:val="TableParagraph"/>
            </w:pPr>
          </w:p>
          <w:p w14:paraId="59F7C0BE" w14:textId="77777777" w:rsidR="000733BA" w:rsidRDefault="000733BA" w:rsidP="000733BA">
            <w:pPr>
              <w:pStyle w:val="TableParagraph"/>
              <w:spacing w:before="74"/>
            </w:pPr>
          </w:p>
          <w:p w14:paraId="10AA0ED2" w14:textId="77777777" w:rsidR="000733BA" w:rsidRDefault="000733BA" w:rsidP="000733BA">
            <w:pPr>
              <w:pStyle w:val="TableParagraph"/>
              <w:ind w:left="10"/>
              <w:jc w:val="center"/>
              <w:rPr>
                <w:b/>
              </w:rPr>
            </w:pPr>
            <w:r>
              <w:rPr>
                <w:b/>
                <w:spacing w:val="-5"/>
              </w:rPr>
              <w:t>ΝΑΙ</w:t>
            </w:r>
          </w:p>
        </w:tc>
        <w:tc>
          <w:tcPr>
            <w:tcW w:w="1559" w:type="dxa"/>
          </w:tcPr>
          <w:p w14:paraId="670740F0" w14:textId="77777777" w:rsidR="000733BA" w:rsidRDefault="000733BA" w:rsidP="000733BA">
            <w:pPr>
              <w:pStyle w:val="TableParagraph"/>
              <w:rPr>
                <w:rFonts w:ascii="Times New Roman"/>
                <w:sz w:val="20"/>
              </w:rPr>
            </w:pPr>
          </w:p>
        </w:tc>
        <w:tc>
          <w:tcPr>
            <w:tcW w:w="1498" w:type="dxa"/>
          </w:tcPr>
          <w:p w14:paraId="1C532F4D" w14:textId="77777777" w:rsidR="000733BA" w:rsidRDefault="000733BA" w:rsidP="000733BA">
            <w:pPr>
              <w:pStyle w:val="TableParagraph"/>
              <w:rPr>
                <w:rFonts w:ascii="Times New Roman"/>
                <w:sz w:val="20"/>
              </w:rPr>
            </w:pPr>
          </w:p>
        </w:tc>
      </w:tr>
      <w:tr w:rsidR="000733BA" w14:paraId="07D129E9" w14:textId="77777777" w:rsidTr="000733BA">
        <w:trPr>
          <w:trHeight w:val="994"/>
        </w:trPr>
        <w:tc>
          <w:tcPr>
            <w:tcW w:w="817" w:type="dxa"/>
          </w:tcPr>
          <w:p w14:paraId="5A4D9AA7" w14:textId="77777777" w:rsidR="000733BA" w:rsidRDefault="000733BA" w:rsidP="000733BA">
            <w:pPr>
              <w:pStyle w:val="TableParagraph"/>
              <w:spacing w:before="256"/>
            </w:pPr>
          </w:p>
          <w:p w14:paraId="6E32E77C" w14:textId="77777777" w:rsidR="000733BA" w:rsidRDefault="000733BA" w:rsidP="000733BA">
            <w:pPr>
              <w:pStyle w:val="TableParagraph"/>
              <w:ind w:left="10"/>
              <w:jc w:val="center"/>
            </w:pPr>
            <w:r>
              <w:rPr>
                <w:spacing w:val="-5"/>
              </w:rPr>
              <w:t>8.2</w:t>
            </w:r>
          </w:p>
        </w:tc>
        <w:tc>
          <w:tcPr>
            <w:tcW w:w="4536" w:type="dxa"/>
          </w:tcPr>
          <w:p w14:paraId="683CDBEE" w14:textId="1A967C75" w:rsidR="000733BA" w:rsidRPr="000733BA" w:rsidRDefault="000733BA" w:rsidP="000733BA">
            <w:pPr>
              <w:pStyle w:val="TableParagraph"/>
              <w:spacing w:line="249" w:lineRule="exact"/>
              <w:rPr>
                <w:rFonts w:asciiTheme="minorHAnsi" w:hAnsiTheme="minorHAnsi" w:cstheme="minorHAnsi"/>
              </w:rPr>
            </w:pPr>
            <w:r w:rsidRPr="000733BA">
              <w:rPr>
                <w:rFonts w:asciiTheme="minorHAnsi" w:hAnsiTheme="minorHAnsi" w:cstheme="minorHAnsi"/>
              </w:rPr>
              <w:t xml:space="preserve">Το σημείο λίπανσης του συνδέσμου άρθρωσης πρέπει </w:t>
            </w:r>
            <w:r w:rsidRPr="000733BA">
              <w:rPr>
                <w:rFonts w:asciiTheme="minorHAnsi" w:hAnsiTheme="minorHAnsi" w:cstheme="minorHAnsi"/>
                <w:lang w:val="en-US"/>
              </w:rPr>
              <w:t>v</w:t>
            </w:r>
            <w:r w:rsidRPr="000733BA">
              <w:rPr>
                <w:rFonts w:asciiTheme="minorHAnsi" w:hAnsiTheme="minorHAnsi" w:cstheme="minorHAnsi"/>
              </w:rPr>
              <w:t>α προσεγγίζεται εύκολα</w:t>
            </w:r>
          </w:p>
        </w:tc>
        <w:tc>
          <w:tcPr>
            <w:tcW w:w="2126" w:type="dxa"/>
          </w:tcPr>
          <w:p w14:paraId="5B5110ED" w14:textId="77777777" w:rsidR="000733BA" w:rsidRDefault="000733BA" w:rsidP="000733BA">
            <w:pPr>
              <w:pStyle w:val="TableParagraph"/>
              <w:spacing w:before="199"/>
            </w:pPr>
          </w:p>
          <w:p w14:paraId="5003385A" w14:textId="77777777" w:rsidR="000733BA" w:rsidRDefault="000733BA" w:rsidP="000733BA">
            <w:pPr>
              <w:pStyle w:val="TableParagraph"/>
              <w:spacing w:before="1"/>
              <w:ind w:left="10"/>
              <w:jc w:val="center"/>
              <w:rPr>
                <w:b/>
              </w:rPr>
            </w:pPr>
            <w:r>
              <w:rPr>
                <w:b/>
                <w:spacing w:val="-5"/>
              </w:rPr>
              <w:t>ΝΑΙ</w:t>
            </w:r>
          </w:p>
        </w:tc>
        <w:tc>
          <w:tcPr>
            <w:tcW w:w="1559" w:type="dxa"/>
          </w:tcPr>
          <w:p w14:paraId="2695C6E3" w14:textId="77777777" w:rsidR="000733BA" w:rsidRDefault="000733BA" w:rsidP="000733BA">
            <w:pPr>
              <w:pStyle w:val="TableParagraph"/>
              <w:rPr>
                <w:rFonts w:ascii="Times New Roman"/>
                <w:sz w:val="20"/>
              </w:rPr>
            </w:pPr>
          </w:p>
        </w:tc>
        <w:tc>
          <w:tcPr>
            <w:tcW w:w="1498" w:type="dxa"/>
          </w:tcPr>
          <w:p w14:paraId="5AFBC569" w14:textId="77777777" w:rsidR="000733BA" w:rsidRDefault="000733BA" w:rsidP="000733BA">
            <w:pPr>
              <w:pStyle w:val="TableParagraph"/>
              <w:rPr>
                <w:rFonts w:ascii="Times New Roman"/>
                <w:sz w:val="20"/>
              </w:rPr>
            </w:pPr>
          </w:p>
        </w:tc>
      </w:tr>
      <w:tr w:rsidR="000733BA" w14:paraId="3001DCE1" w14:textId="77777777">
        <w:trPr>
          <w:trHeight w:val="805"/>
        </w:trPr>
        <w:tc>
          <w:tcPr>
            <w:tcW w:w="817" w:type="dxa"/>
          </w:tcPr>
          <w:p w14:paraId="7E417E2C" w14:textId="77777777" w:rsidR="000733BA" w:rsidRDefault="000733BA" w:rsidP="000733BA">
            <w:pPr>
              <w:pStyle w:val="TableParagraph"/>
              <w:spacing w:before="265"/>
              <w:ind w:left="10"/>
              <w:jc w:val="center"/>
            </w:pPr>
            <w:r>
              <w:rPr>
                <w:spacing w:val="-5"/>
              </w:rPr>
              <w:t>8.3</w:t>
            </w:r>
          </w:p>
        </w:tc>
        <w:tc>
          <w:tcPr>
            <w:tcW w:w="4536" w:type="dxa"/>
          </w:tcPr>
          <w:p w14:paraId="1C21F473" w14:textId="77777777" w:rsidR="000733BA" w:rsidRPr="000733BA" w:rsidRDefault="000733BA" w:rsidP="000733BA">
            <w:pPr>
              <w:widowControl/>
              <w:autoSpaceDE/>
              <w:autoSpaceDN/>
              <w:rPr>
                <w:rFonts w:asciiTheme="minorHAnsi" w:hAnsiTheme="minorHAnsi" w:cstheme="minorHAnsi"/>
              </w:rPr>
            </w:pPr>
            <w:r w:rsidRPr="000733BA">
              <w:rPr>
                <w:rFonts w:asciiTheme="minorHAnsi" w:hAnsiTheme="minorHAnsi" w:cstheme="minorHAnsi"/>
              </w:rPr>
              <w:t xml:space="preserve">Ο σύνδεσμος άρθρωσης πρέπει </w:t>
            </w:r>
            <w:r w:rsidRPr="000733BA">
              <w:rPr>
                <w:rFonts w:asciiTheme="minorHAnsi" w:hAnsiTheme="minorHAnsi" w:cstheme="minorHAnsi"/>
                <w:lang w:val="en-US"/>
              </w:rPr>
              <w:t>v</w:t>
            </w:r>
            <w:r w:rsidRPr="000733BA">
              <w:rPr>
                <w:rFonts w:asciiTheme="minorHAnsi" w:hAnsiTheme="minorHAnsi" w:cstheme="minorHAnsi"/>
              </w:rPr>
              <w:t>α έχει μηχανικό σύστημα ασφαλείας για κλείδωμα της άρθρωσης του πλαισίου, όταν γίνεται συντήρηση ή όταν μεταφέρεται το μηχάνημα.</w:t>
            </w:r>
          </w:p>
          <w:p w14:paraId="31925678" w14:textId="5E6D2499" w:rsidR="000733BA" w:rsidRPr="000733BA" w:rsidRDefault="000733BA" w:rsidP="000733BA">
            <w:pPr>
              <w:pStyle w:val="TableParagraph"/>
              <w:spacing w:line="270" w:lineRule="atLeast"/>
              <w:ind w:left="107" w:right="95"/>
              <w:jc w:val="both"/>
              <w:rPr>
                <w:rFonts w:asciiTheme="minorHAnsi" w:hAnsiTheme="minorHAnsi" w:cstheme="minorHAnsi"/>
              </w:rPr>
            </w:pPr>
          </w:p>
        </w:tc>
        <w:tc>
          <w:tcPr>
            <w:tcW w:w="2126" w:type="dxa"/>
          </w:tcPr>
          <w:p w14:paraId="560C166E" w14:textId="77777777" w:rsidR="000733BA" w:rsidRDefault="000733BA" w:rsidP="000733BA">
            <w:pPr>
              <w:pStyle w:val="TableParagraph"/>
              <w:spacing w:before="208"/>
              <w:ind w:left="10"/>
              <w:jc w:val="center"/>
              <w:rPr>
                <w:b/>
              </w:rPr>
            </w:pPr>
            <w:r>
              <w:rPr>
                <w:b/>
                <w:spacing w:val="-5"/>
              </w:rPr>
              <w:t>ΝΑΙ</w:t>
            </w:r>
          </w:p>
        </w:tc>
        <w:tc>
          <w:tcPr>
            <w:tcW w:w="1559" w:type="dxa"/>
          </w:tcPr>
          <w:p w14:paraId="28C555D3" w14:textId="77777777" w:rsidR="000733BA" w:rsidRDefault="000733BA" w:rsidP="000733BA">
            <w:pPr>
              <w:pStyle w:val="TableParagraph"/>
              <w:rPr>
                <w:rFonts w:ascii="Times New Roman"/>
                <w:sz w:val="20"/>
              </w:rPr>
            </w:pPr>
          </w:p>
        </w:tc>
        <w:tc>
          <w:tcPr>
            <w:tcW w:w="1498" w:type="dxa"/>
          </w:tcPr>
          <w:p w14:paraId="357A4DA7" w14:textId="77777777" w:rsidR="000733BA" w:rsidRDefault="000733BA" w:rsidP="000733BA">
            <w:pPr>
              <w:pStyle w:val="TableParagraph"/>
              <w:rPr>
                <w:rFonts w:ascii="Times New Roman"/>
                <w:sz w:val="20"/>
              </w:rPr>
            </w:pPr>
          </w:p>
        </w:tc>
      </w:tr>
      <w:tr w:rsidR="000733BA" w14:paraId="50D39FF6" w14:textId="77777777">
        <w:trPr>
          <w:trHeight w:val="805"/>
        </w:trPr>
        <w:tc>
          <w:tcPr>
            <w:tcW w:w="817" w:type="dxa"/>
          </w:tcPr>
          <w:p w14:paraId="6E6BF747" w14:textId="30F08ADE" w:rsidR="000733BA" w:rsidRDefault="000733BA" w:rsidP="000733BA">
            <w:pPr>
              <w:pStyle w:val="TableParagraph"/>
              <w:spacing w:before="265"/>
              <w:ind w:left="10"/>
              <w:jc w:val="center"/>
              <w:rPr>
                <w:spacing w:val="-5"/>
              </w:rPr>
            </w:pPr>
            <w:r>
              <w:rPr>
                <w:spacing w:val="-5"/>
              </w:rPr>
              <w:t>8.4</w:t>
            </w:r>
          </w:p>
        </w:tc>
        <w:tc>
          <w:tcPr>
            <w:tcW w:w="4536" w:type="dxa"/>
          </w:tcPr>
          <w:p w14:paraId="4E96854D" w14:textId="77777777" w:rsidR="000733BA" w:rsidRPr="000733BA" w:rsidRDefault="000733BA" w:rsidP="000733BA">
            <w:pPr>
              <w:widowControl/>
              <w:autoSpaceDE/>
              <w:autoSpaceDN/>
              <w:rPr>
                <w:rFonts w:asciiTheme="minorHAnsi" w:hAnsiTheme="minorHAnsi" w:cstheme="minorHAnsi"/>
              </w:rPr>
            </w:pPr>
            <w:r w:rsidRPr="000733BA">
              <w:rPr>
                <w:rFonts w:asciiTheme="minorHAnsi" w:hAnsiTheme="minorHAnsi" w:cstheme="minorHAnsi"/>
              </w:rPr>
              <w:t>Ο θάλαμος χειριστή να βρίσκεται απαραίτητα μπροστά από την άρθρωση του πλαισίου ώστε η ορατότητα του χειριστή προς τη λεπίδα να μην περιορίζεται σε καμία γωνία άρθρωσης.</w:t>
            </w:r>
          </w:p>
          <w:p w14:paraId="3EFA4153" w14:textId="77777777" w:rsidR="000733BA" w:rsidRPr="000733BA" w:rsidRDefault="000733BA" w:rsidP="000733BA">
            <w:pPr>
              <w:widowControl/>
              <w:autoSpaceDE/>
              <w:autoSpaceDN/>
              <w:rPr>
                <w:rFonts w:asciiTheme="minorHAnsi" w:hAnsiTheme="minorHAnsi" w:cstheme="minorHAnsi"/>
              </w:rPr>
            </w:pPr>
          </w:p>
        </w:tc>
        <w:tc>
          <w:tcPr>
            <w:tcW w:w="2126" w:type="dxa"/>
          </w:tcPr>
          <w:p w14:paraId="21A8E199" w14:textId="4A246353" w:rsidR="000733BA" w:rsidRDefault="000733BA" w:rsidP="000733BA">
            <w:pPr>
              <w:pStyle w:val="TableParagraph"/>
              <w:spacing w:before="208"/>
              <w:ind w:left="10"/>
              <w:jc w:val="center"/>
              <w:rPr>
                <w:b/>
                <w:spacing w:val="-5"/>
              </w:rPr>
            </w:pPr>
            <w:r>
              <w:rPr>
                <w:b/>
                <w:spacing w:val="-5"/>
              </w:rPr>
              <w:t>ΝΑΙ</w:t>
            </w:r>
          </w:p>
        </w:tc>
        <w:tc>
          <w:tcPr>
            <w:tcW w:w="1559" w:type="dxa"/>
          </w:tcPr>
          <w:p w14:paraId="66E37941" w14:textId="77777777" w:rsidR="000733BA" w:rsidRDefault="000733BA" w:rsidP="000733BA">
            <w:pPr>
              <w:pStyle w:val="TableParagraph"/>
              <w:rPr>
                <w:rFonts w:ascii="Times New Roman"/>
                <w:sz w:val="20"/>
              </w:rPr>
            </w:pPr>
          </w:p>
        </w:tc>
        <w:tc>
          <w:tcPr>
            <w:tcW w:w="1498" w:type="dxa"/>
          </w:tcPr>
          <w:p w14:paraId="3FAFA82D" w14:textId="77777777" w:rsidR="000733BA" w:rsidRDefault="000733BA" w:rsidP="000733BA">
            <w:pPr>
              <w:pStyle w:val="TableParagraph"/>
              <w:rPr>
                <w:rFonts w:ascii="Times New Roman"/>
                <w:sz w:val="20"/>
              </w:rPr>
            </w:pPr>
          </w:p>
        </w:tc>
      </w:tr>
      <w:tr w:rsidR="000733BA" w14:paraId="193BEB07" w14:textId="77777777">
        <w:trPr>
          <w:trHeight w:val="562"/>
        </w:trPr>
        <w:tc>
          <w:tcPr>
            <w:tcW w:w="10536" w:type="dxa"/>
            <w:gridSpan w:val="5"/>
          </w:tcPr>
          <w:p w14:paraId="52837C14" w14:textId="77777777" w:rsidR="000733BA" w:rsidRDefault="000733BA" w:rsidP="000733BA">
            <w:pPr>
              <w:pStyle w:val="TableParagraph"/>
              <w:spacing w:before="141"/>
              <w:ind w:left="108"/>
              <w:rPr>
                <w:b/>
              </w:rPr>
            </w:pPr>
            <w:r>
              <w:rPr>
                <w:b/>
                <w:u w:val="single"/>
              </w:rPr>
              <w:t>9.</w:t>
            </w:r>
            <w:r>
              <w:rPr>
                <w:b/>
                <w:spacing w:val="-3"/>
                <w:u w:val="single"/>
              </w:rPr>
              <w:t xml:space="preserve"> </w:t>
            </w:r>
            <w:r>
              <w:rPr>
                <w:b/>
                <w:u w:val="single"/>
              </w:rPr>
              <w:t>ΥΔΡΑΥΛΙΚΟ</w:t>
            </w:r>
            <w:r>
              <w:rPr>
                <w:b/>
                <w:spacing w:val="-3"/>
                <w:u w:val="single"/>
              </w:rPr>
              <w:t xml:space="preserve"> </w:t>
            </w:r>
            <w:r>
              <w:rPr>
                <w:b/>
                <w:spacing w:val="-2"/>
                <w:u w:val="single"/>
              </w:rPr>
              <w:t>ΣΥΣΤΗΜΑ</w:t>
            </w:r>
          </w:p>
        </w:tc>
      </w:tr>
      <w:tr w:rsidR="000733BA" w:rsidRPr="000733BA" w14:paraId="5340A415" w14:textId="77777777">
        <w:trPr>
          <w:trHeight w:val="537"/>
        </w:trPr>
        <w:tc>
          <w:tcPr>
            <w:tcW w:w="817" w:type="dxa"/>
          </w:tcPr>
          <w:p w14:paraId="2AB42444" w14:textId="77777777" w:rsidR="000733BA" w:rsidRPr="000733BA" w:rsidRDefault="000733BA" w:rsidP="000733BA">
            <w:pPr>
              <w:pStyle w:val="TableParagraph"/>
              <w:spacing w:before="131"/>
              <w:ind w:left="10"/>
              <w:jc w:val="center"/>
              <w:rPr>
                <w:rFonts w:asciiTheme="minorHAnsi" w:hAnsiTheme="minorHAnsi" w:cstheme="minorHAnsi"/>
              </w:rPr>
            </w:pPr>
            <w:r w:rsidRPr="000733BA">
              <w:rPr>
                <w:rFonts w:asciiTheme="minorHAnsi" w:hAnsiTheme="minorHAnsi" w:cstheme="minorHAnsi"/>
                <w:spacing w:val="-5"/>
              </w:rPr>
              <w:t>9.1</w:t>
            </w:r>
          </w:p>
        </w:tc>
        <w:tc>
          <w:tcPr>
            <w:tcW w:w="4536" w:type="dxa"/>
          </w:tcPr>
          <w:p w14:paraId="481B3991" w14:textId="77777777" w:rsidR="000733BA" w:rsidRPr="000733BA" w:rsidRDefault="000733BA" w:rsidP="000733BA">
            <w:pPr>
              <w:widowControl/>
              <w:autoSpaceDE/>
              <w:autoSpaceDN/>
              <w:rPr>
                <w:rFonts w:asciiTheme="minorHAnsi" w:hAnsiTheme="minorHAnsi" w:cstheme="minorHAnsi"/>
              </w:rPr>
            </w:pPr>
            <w:r w:rsidRPr="000733BA">
              <w:rPr>
                <w:rFonts w:asciiTheme="minorHAnsi" w:hAnsiTheme="minorHAnsi" w:cstheme="minorHAnsi"/>
              </w:rPr>
              <w:t xml:space="preserve">Το </w:t>
            </w:r>
            <w:r w:rsidRPr="000733BA">
              <w:rPr>
                <w:rFonts w:asciiTheme="minorHAnsi" w:hAnsiTheme="minorHAnsi" w:cstheme="minorHAnsi"/>
                <w:b/>
              </w:rPr>
              <w:t>υδραυλικό σύστημα</w:t>
            </w:r>
            <w:r w:rsidRPr="000733BA">
              <w:rPr>
                <w:rFonts w:asciiTheme="minorHAnsi" w:hAnsiTheme="minorHAnsi" w:cstheme="minorHAnsi"/>
              </w:rPr>
              <w:t xml:space="preserve"> </w:t>
            </w:r>
            <w:r w:rsidRPr="000733BA">
              <w:rPr>
                <w:rFonts w:asciiTheme="minorHAnsi" w:hAnsiTheme="minorHAnsi" w:cstheme="minorHAnsi"/>
                <w:lang w:val="en-US"/>
              </w:rPr>
              <w:t>v</w:t>
            </w:r>
            <w:r w:rsidRPr="000733BA">
              <w:rPr>
                <w:rFonts w:asciiTheme="minorHAnsi" w:hAnsiTheme="minorHAnsi" w:cstheme="minorHAnsi"/>
              </w:rPr>
              <w:t xml:space="preserve">α είναι κλειστού κέντρου, με εμβολοφόρα αντλία μεταβλητής παροχής. </w:t>
            </w:r>
          </w:p>
          <w:p w14:paraId="5BE00B6F" w14:textId="5FBBF10C" w:rsidR="000733BA" w:rsidRPr="000733BA" w:rsidRDefault="000733BA" w:rsidP="000733BA">
            <w:pPr>
              <w:pStyle w:val="TableParagraph"/>
              <w:tabs>
                <w:tab w:val="left" w:pos="601"/>
                <w:tab w:val="left" w:pos="1839"/>
                <w:tab w:val="left" w:pos="2912"/>
                <w:tab w:val="left" w:pos="3626"/>
              </w:tabs>
              <w:spacing w:line="270" w:lineRule="atLeast"/>
              <w:ind w:left="107" w:right="96"/>
              <w:rPr>
                <w:rFonts w:asciiTheme="minorHAnsi" w:hAnsiTheme="minorHAnsi" w:cstheme="minorHAnsi"/>
              </w:rPr>
            </w:pPr>
          </w:p>
        </w:tc>
        <w:tc>
          <w:tcPr>
            <w:tcW w:w="2126" w:type="dxa"/>
          </w:tcPr>
          <w:p w14:paraId="3D238D26" w14:textId="77777777" w:rsidR="000733BA" w:rsidRPr="000733BA" w:rsidRDefault="000733BA" w:rsidP="000733BA">
            <w:pPr>
              <w:pStyle w:val="TableParagraph"/>
              <w:spacing w:before="74"/>
              <w:ind w:left="10"/>
              <w:jc w:val="center"/>
              <w:rPr>
                <w:rFonts w:asciiTheme="minorHAnsi" w:hAnsiTheme="minorHAnsi" w:cstheme="minorHAnsi"/>
                <w:b/>
              </w:rPr>
            </w:pPr>
            <w:r w:rsidRPr="000733BA">
              <w:rPr>
                <w:rFonts w:asciiTheme="minorHAnsi" w:hAnsiTheme="minorHAnsi" w:cstheme="minorHAnsi"/>
                <w:b/>
                <w:spacing w:val="-5"/>
              </w:rPr>
              <w:t>ΝΑΙ</w:t>
            </w:r>
          </w:p>
        </w:tc>
        <w:tc>
          <w:tcPr>
            <w:tcW w:w="1559" w:type="dxa"/>
          </w:tcPr>
          <w:p w14:paraId="17EAACE5" w14:textId="77777777" w:rsidR="000733BA" w:rsidRPr="000733BA" w:rsidRDefault="000733BA" w:rsidP="000733BA">
            <w:pPr>
              <w:pStyle w:val="TableParagraph"/>
              <w:rPr>
                <w:rFonts w:asciiTheme="minorHAnsi" w:hAnsiTheme="minorHAnsi" w:cstheme="minorHAnsi"/>
                <w:sz w:val="20"/>
              </w:rPr>
            </w:pPr>
          </w:p>
        </w:tc>
        <w:tc>
          <w:tcPr>
            <w:tcW w:w="1498" w:type="dxa"/>
          </w:tcPr>
          <w:p w14:paraId="20F7889D" w14:textId="77777777" w:rsidR="000733BA" w:rsidRPr="000733BA" w:rsidRDefault="000733BA" w:rsidP="000733BA">
            <w:pPr>
              <w:pStyle w:val="TableParagraph"/>
              <w:rPr>
                <w:rFonts w:asciiTheme="minorHAnsi" w:hAnsiTheme="minorHAnsi" w:cstheme="minorHAnsi"/>
                <w:sz w:val="20"/>
              </w:rPr>
            </w:pPr>
          </w:p>
        </w:tc>
      </w:tr>
    </w:tbl>
    <w:p w14:paraId="71E3AA8B" w14:textId="66350A1C" w:rsidR="00184446" w:rsidRPr="000733BA" w:rsidRDefault="00184446">
      <w:pPr>
        <w:rPr>
          <w:rFonts w:asciiTheme="minorHAnsi" w:hAnsiTheme="minorHAnsi" w:cstheme="minorHAnsi"/>
          <w:sz w:val="2"/>
          <w:szCs w:val="2"/>
        </w:rPr>
      </w:pPr>
    </w:p>
    <w:p w14:paraId="46128C6F" w14:textId="77777777" w:rsidR="00184446" w:rsidRPr="000733BA" w:rsidRDefault="00184446">
      <w:pPr>
        <w:rPr>
          <w:rFonts w:asciiTheme="minorHAnsi" w:hAnsiTheme="minorHAnsi" w:cstheme="minorHAnsi"/>
          <w:sz w:val="2"/>
          <w:szCs w:val="2"/>
        </w:rPr>
        <w:sectPr w:rsidR="00184446" w:rsidRPr="000733BA">
          <w:type w:val="continuous"/>
          <w:pgSz w:w="11910" w:h="16840"/>
          <w:pgMar w:top="1100" w:right="283" w:bottom="900" w:left="992" w:header="0" w:footer="713"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536"/>
        <w:gridCol w:w="2126"/>
        <w:gridCol w:w="1559"/>
        <w:gridCol w:w="1498"/>
      </w:tblGrid>
      <w:tr w:rsidR="00184446" w:rsidRPr="000733BA" w14:paraId="7A0EA7D7" w14:textId="77777777">
        <w:trPr>
          <w:trHeight w:val="537"/>
        </w:trPr>
        <w:tc>
          <w:tcPr>
            <w:tcW w:w="817" w:type="dxa"/>
          </w:tcPr>
          <w:p w14:paraId="75B11348" w14:textId="77777777" w:rsidR="00184446" w:rsidRPr="000733BA" w:rsidRDefault="00AB2012">
            <w:pPr>
              <w:pStyle w:val="TableParagraph"/>
              <w:spacing w:before="131"/>
              <w:ind w:left="10"/>
              <w:jc w:val="center"/>
              <w:rPr>
                <w:rFonts w:asciiTheme="minorHAnsi" w:hAnsiTheme="minorHAnsi" w:cstheme="minorHAnsi"/>
              </w:rPr>
            </w:pPr>
            <w:r w:rsidRPr="000733BA">
              <w:rPr>
                <w:rFonts w:asciiTheme="minorHAnsi" w:hAnsiTheme="minorHAnsi" w:cstheme="minorHAnsi"/>
                <w:spacing w:val="-5"/>
              </w:rPr>
              <w:t>9.2</w:t>
            </w:r>
          </w:p>
        </w:tc>
        <w:tc>
          <w:tcPr>
            <w:tcW w:w="4536" w:type="dxa"/>
          </w:tcPr>
          <w:p w14:paraId="09F5D8F7" w14:textId="77777777" w:rsidR="00046CF0" w:rsidRPr="000733BA" w:rsidRDefault="00046CF0" w:rsidP="00046CF0">
            <w:pPr>
              <w:widowControl/>
              <w:autoSpaceDE/>
              <w:autoSpaceDN/>
              <w:rPr>
                <w:rFonts w:asciiTheme="minorHAnsi" w:hAnsiTheme="minorHAnsi" w:cstheme="minorHAnsi"/>
              </w:rPr>
            </w:pPr>
            <w:r w:rsidRPr="000733BA">
              <w:rPr>
                <w:rFonts w:asciiTheme="minorHAnsi" w:hAnsiTheme="minorHAnsi" w:cstheme="minorHAnsi"/>
              </w:rPr>
              <w:t xml:space="preserve">Η υδραυλική αντλία θα πρέπει </w:t>
            </w:r>
            <w:r w:rsidRPr="000733BA">
              <w:rPr>
                <w:rFonts w:asciiTheme="minorHAnsi" w:hAnsiTheme="minorHAnsi" w:cstheme="minorHAnsi"/>
                <w:lang w:val="en-US"/>
              </w:rPr>
              <w:t>v</w:t>
            </w:r>
            <w:r w:rsidRPr="000733BA">
              <w:rPr>
                <w:rFonts w:asciiTheme="minorHAnsi" w:hAnsiTheme="minorHAnsi" w:cstheme="minorHAnsi"/>
              </w:rPr>
              <w:t xml:space="preserve">α έχει μέγιστη παροχή τουλάχιστον 200 λίτρα / λεπτό και μέγιστη πίεση 240 </w:t>
            </w:r>
            <w:r w:rsidRPr="000733BA">
              <w:rPr>
                <w:rFonts w:asciiTheme="minorHAnsi" w:hAnsiTheme="minorHAnsi" w:cstheme="minorHAnsi"/>
                <w:lang w:val="en-US"/>
              </w:rPr>
              <w:t>bar</w:t>
            </w:r>
            <w:r w:rsidRPr="000733BA">
              <w:rPr>
                <w:rFonts w:asciiTheme="minorHAnsi" w:hAnsiTheme="minorHAnsi" w:cstheme="minorHAnsi"/>
              </w:rPr>
              <w:t xml:space="preserve">. </w:t>
            </w:r>
          </w:p>
          <w:p w14:paraId="253DB050" w14:textId="1032DA85" w:rsidR="00184446" w:rsidRPr="000733BA" w:rsidRDefault="00184446">
            <w:pPr>
              <w:pStyle w:val="TableParagraph"/>
              <w:tabs>
                <w:tab w:val="left" w:pos="465"/>
                <w:tab w:val="left" w:pos="1656"/>
                <w:tab w:val="left" w:pos="2562"/>
                <w:tab w:val="left" w:pos="3077"/>
                <w:tab w:val="left" w:pos="3983"/>
              </w:tabs>
              <w:spacing w:line="270" w:lineRule="atLeast"/>
              <w:ind w:left="107" w:right="96"/>
              <w:rPr>
                <w:rFonts w:asciiTheme="minorHAnsi" w:hAnsiTheme="minorHAnsi" w:cstheme="minorHAnsi"/>
              </w:rPr>
            </w:pPr>
          </w:p>
        </w:tc>
        <w:tc>
          <w:tcPr>
            <w:tcW w:w="2126" w:type="dxa"/>
          </w:tcPr>
          <w:p w14:paraId="4AA1A9FB" w14:textId="77777777" w:rsidR="00184446" w:rsidRPr="000733BA" w:rsidRDefault="00AB2012">
            <w:pPr>
              <w:pStyle w:val="TableParagraph"/>
              <w:spacing w:before="74"/>
              <w:ind w:left="10"/>
              <w:jc w:val="center"/>
              <w:rPr>
                <w:rFonts w:asciiTheme="minorHAnsi" w:hAnsiTheme="minorHAnsi" w:cstheme="minorHAnsi"/>
                <w:b/>
              </w:rPr>
            </w:pPr>
            <w:r w:rsidRPr="000733BA">
              <w:rPr>
                <w:rFonts w:asciiTheme="minorHAnsi" w:hAnsiTheme="minorHAnsi" w:cstheme="minorHAnsi"/>
                <w:b/>
                <w:spacing w:val="-5"/>
              </w:rPr>
              <w:t>ΝΑΙ</w:t>
            </w:r>
          </w:p>
        </w:tc>
        <w:tc>
          <w:tcPr>
            <w:tcW w:w="1559" w:type="dxa"/>
          </w:tcPr>
          <w:p w14:paraId="3702CF83" w14:textId="77777777" w:rsidR="00184446" w:rsidRPr="000733BA" w:rsidRDefault="00184446">
            <w:pPr>
              <w:pStyle w:val="TableParagraph"/>
              <w:rPr>
                <w:rFonts w:asciiTheme="minorHAnsi" w:hAnsiTheme="minorHAnsi" w:cstheme="minorHAnsi"/>
                <w:sz w:val="20"/>
              </w:rPr>
            </w:pPr>
          </w:p>
        </w:tc>
        <w:tc>
          <w:tcPr>
            <w:tcW w:w="1498" w:type="dxa"/>
          </w:tcPr>
          <w:p w14:paraId="01DF9974" w14:textId="77777777" w:rsidR="00184446" w:rsidRPr="000733BA" w:rsidRDefault="00184446">
            <w:pPr>
              <w:pStyle w:val="TableParagraph"/>
              <w:rPr>
                <w:rFonts w:asciiTheme="minorHAnsi" w:hAnsiTheme="minorHAnsi" w:cstheme="minorHAnsi"/>
                <w:sz w:val="20"/>
              </w:rPr>
            </w:pPr>
          </w:p>
        </w:tc>
      </w:tr>
      <w:tr w:rsidR="00184446" w14:paraId="7103F1F9" w14:textId="77777777">
        <w:trPr>
          <w:trHeight w:val="451"/>
        </w:trPr>
        <w:tc>
          <w:tcPr>
            <w:tcW w:w="10536" w:type="dxa"/>
            <w:gridSpan w:val="5"/>
          </w:tcPr>
          <w:p w14:paraId="1F49E5DC" w14:textId="3090690C" w:rsidR="00184446" w:rsidRDefault="00AB2012">
            <w:pPr>
              <w:pStyle w:val="TableParagraph"/>
              <w:spacing w:before="86"/>
              <w:ind w:left="108"/>
              <w:rPr>
                <w:b/>
              </w:rPr>
            </w:pPr>
            <w:r>
              <w:rPr>
                <w:b/>
                <w:u w:val="single"/>
              </w:rPr>
              <w:t>10.</w:t>
            </w:r>
            <w:r>
              <w:rPr>
                <w:b/>
                <w:spacing w:val="-3"/>
                <w:u w:val="single"/>
              </w:rPr>
              <w:t xml:space="preserve"> </w:t>
            </w:r>
            <w:r>
              <w:rPr>
                <w:b/>
                <w:u w:val="single"/>
              </w:rPr>
              <w:t>ΛΕΠΙΔΑ</w:t>
            </w:r>
          </w:p>
        </w:tc>
      </w:tr>
      <w:tr w:rsidR="00184446" w14:paraId="25DE496E" w14:textId="77777777">
        <w:trPr>
          <w:trHeight w:val="537"/>
        </w:trPr>
        <w:tc>
          <w:tcPr>
            <w:tcW w:w="817" w:type="dxa"/>
          </w:tcPr>
          <w:p w14:paraId="3F66E17B" w14:textId="77777777" w:rsidR="00184446" w:rsidRDefault="00AB2012">
            <w:pPr>
              <w:pStyle w:val="TableParagraph"/>
              <w:spacing w:before="131"/>
              <w:ind w:left="10"/>
              <w:jc w:val="center"/>
            </w:pPr>
            <w:r>
              <w:rPr>
                <w:spacing w:val="-4"/>
              </w:rPr>
              <w:t>10.1</w:t>
            </w:r>
          </w:p>
        </w:tc>
        <w:tc>
          <w:tcPr>
            <w:tcW w:w="4536" w:type="dxa"/>
          </w:tcPr>
          <w:p w14:paraId="75F400D6" w14:textId="77777777" w:rsidR="00D13B7C" w:rsidRPr="000733BA" w:rsidRDefault="00D13B7C" w:rsidP="00D13B7C">
            <w:pPr>
              <w:widowControl/>
              <w:autoSpaceDE/>
              <w:autoSpaceDN/>
              <w:rPr>
                <w:rFonts w:asciiTheme="minorHAnsi" w:hAnsiTheme="minorHAnsi" w:cstheme="minorHAnsi"/>
              </w:rPr>
            </w:pPr>
            <w:r w:rsidRPr="000733BA">
              <w:rPr>
                <w:rFonts w:asciiTheme="minorHAnsi" w:hAnsiTheme="minorHAnsi" w:cstheme="minorHAnsi"/>
              </w:rPr>
              <w:t>Η λεπίδα θα πρέπει να είναι χαλύβδινη ισχυρής κατασκευής και  να έχει πλάτος τουλάχιστον 4200</w:t>
            </w:r>
            <w:r w:rsidRPr="000733BA">
              <w:rPr>
                <w:rFonts w:asciiTheme="minorHAnsi" w:hAnsiTheme="minorHAnsi" w:cstheme="minorHAnsi"/>
                <w:lang w:val="en-US"/>
              </w:rPr>
              <w:t>mm</w:t>
            </w:r>
            <w:r w:rsidRPr="000733BA">
              <w:rPr>
                <w:rFonts w:asciiTheme="minorHAnsi" w:hAnsiTheme="minorHAnsi" w:cstheme="minorHAnsi"/>
              </w:rPr>
              <w:t>, ύψος 650</w:t>
            </w:r>
            <w:r w:rsidRPr="000733BA">
              <w:rPr>
                <w:rFonts w:asciiTheme="minorHAnsi" w:hAnsiTheme="minorHAnsi" w:cstheme="minorHAnsi"/>
                <w:lang w:val="en-US"/>
              </w:rPr>
              <w:t>mm</w:t>
            </w:r>
            <w:r w:rsidRPr="000733BA">
              <w:rPr>
                <w:rFonts w:asciiTheme="minorHAnsi" w:hAnsiTheme="minorHAnsi" w:cstheme="minorHAnsi"/>
              </w:rPr>
              <w:t xml:space="preserve"> και πάχος τουλάχιστον 20</w:t>
            </w:r>
            <w:r w:rsidRPr="000733BA">
              <w:rPr>
                <w:rFonts w:asciiTheme="minorHAnsi" w:hAnsiTheme="minorHAnsi" w:cstheme="minorHAnsi"/>
                <w:lang w:val="en-US"/>
              </w:rPr>
              <w:t>mm</w:t>
            </w:r>
            <w:r w:rsidRPr="000733BA">
              <w:rPr>
                <w:rFonts w:asciiTheme="minorHAnsi" w:hAnsiTheme="minorHAnsi" w:cstheme="minorHAnsi"/>
              </w:rPr>
              <w:t xml:space="preserve">. </w:t>
            </w:r>
          </w:p>
          <w:p w14:paraId="68E5079E" w14:textId="3554169B" w:rsidR="00184446" w:rsidRPr="000733BA" w:rsidRDefault="00184446">
            <w:pPr>
              <w:pStyle w:val="TableParagraph"/>
              <w:spacing w:line="270" w:lineRule="atLeast"/>
              <w:ind w:left="107"/>
              <w:rPr>
                <w:rFonts w:asciiTheme="minorHAnsi" w:hAnsiTheme="minorHAnsi" w:cstheme="minorHAnsi"/>
              </w:rPr>
            </w:pPr>
          </w:p>
        </w:tc>
        <w:tc>
          <w:tcPr>
            <w:tcW w:w="2126" w:type="dxa"/>
          </w:tcPr>
          <w:p w14:paraId="356233BB" w14:textId="77777777" w:rsidR="00184446" w:rsidRDefault="00AB2012">
            <w:pPr>
              <w:pStyle w:val="TableParagraph"/>
              <w:spacing w:before="74"/>
              <w:ind w:left="10"/>
              <w:jc w:val="center"/>
              <w:rPr>
                <w:b/>
              </w:rPr>
            </w:pPr>
            <w:r>
              <w:rPr>
                <w:b/>
                <w:spacing w:val="-5"/>
              </w:rPr>
              <w:t>ΝΑΙ</w:t>
            </w:r>
          </w:p>
        </w:tc>
        <w:tc>
          <w:tcPr>
            <w:tcW w:w="1559" w:type="dxa"/>
          </w:tcPr>
          <w:p w14:paraId="13676607" w14:textId="77777777" w:rsidR="00184446" w:rsidRDefault="00184446">
            <w:pPr>
              <w:pStyle w:val="TableParagraph"/>
              <w:rPr>
                <w:rFonts w:ascii="Times New Roman"/>
                <w:sz w:val="20"/>
              </w:rPr>
            </w:pPr>
          </w:p>
        </w:tc>
        <w:tc>
          <w:tcPr>
            <w:tcW w:w="1498" w:type="dxa"/>
          </w:tcPr>
          <w:p w14:paraId="00C1CCE6" w14:textId="77777777" w:rsidR="00184446" w:rsidRDefault="00184446">
            <w:pPr>
              <w:pStyle w:val="TableParagraph"/>
              <w:rPr>
                <w:rFonts w:ascii="Times New Roman"/>
                <w:sz w:val="20"/>
              </w:rPr>
            </w:pPr>
          </w:p>
        </w:tc>
      </w:tr>
      <w:tr w:rsidR="00184446" w14:paraId="27AEA080" w14:textId="77777777">
        <w:trPr>
          <w:trHeight w:val="802"/>
        </w:trPr>
        <w:tc>
          <w:tcPr>
            <w:tcW w:w="817" w:type="dxa"/>
          </w:tcPr>
          <w:p w14:paraId="5BB3CB71" w14:textId="77777777" w:rsidR="00184446" w:rsidRDefault="00AB2012">
            <w:pPr>
              <w:pStyle w:val="TableParagraph"/>
              <w:spacing w:before="262"/>
              <w:ind w:left="10"/>
              <w:jc w:val="center"/>
            </w:pPr>
            <w:r>
              <w:rPr>
                <w:spacing w:val="-4"/>
              </w:rPr>
              <w:t>10.2</w:t>
            </w:r>
          </w:p>
        </w:tc>
        <w:tc>
          <w:tcPr>
            <w:tcW w:w="4536" w:type="dxa"/>
          </w:tcPr>
          <w:p w14:paraId="11DE216F" w14:textId="0CA84B04" w:rsidR="00184446" w:rsidRPr="000733BA" w:rsidRDefault="00D13B7C" w:rsidP="000733BA">
            <w:pPr>
              <w:widowControl/>
              <w:autoSpaceDE/>
              <w:autoSpaceDN/>
              <w:rPr>
                <w:rFonts w:asciiTheme="minorHAnsi" w:hAnsiTheme="minorHAnsi" w:cstheme="minorHAnsi"/>
              </w:rPr>
            </w:pPr>
            <w:r w:rsidRPr="000733BA">
              <w:rPr>
                <w:rFonts w:asciiTheme="minorHAnsi" w:hAnsiTheme="minorHAnsi" w:cstheme="minorHAnsi"/>
              </w:rPr>
              <w:t xml:space="preserve">Η λεπίδα θα πρέπει </w:t>
            </w:r>
            <w:proofErr w:type="spellStart"/>
            <w:r w:rsidRPr="000733BA">
              <w:rPr>
                <w:rFonts w:asciiTheme="minorHAnsi" w:hAnsiTheme="minorHAnsi" w:cstheme="minorHAnsi"/>
              </w:rPr>
              <w:t>vα</w:t>
            </w:r>
            <w:proofErr w:type="spellEnd"/>
            <w:r w:rsidRPr="000733BA">
              <w:rPr>
                <w:rFonts w:asciiTheme="minorHAnsi" w:hAnsiTheme="minorHAnsi" w:cstheme="minorHAnsi"/>
              </w:rPr>
              <w:t xml:space="preserve"> έχει μέγιστη γωνία θέσης περίπου 90</w:t>
            </w:r>
            <w:r w:rsidRPr="000733BA">
              <w:rPr>
                <w:rFonts w:asciiTheme="minorHAnsi" w:hAnsiTheme="minorHAnsi" w:cstheme="minorHAnsi"/>
                <w:vertAlign w:val="superscript"/>
              </w:rPr>
              <w:t>ο</w:t>
            </w:r>
            <w:r w:rsidRPr="000733BA">
              <w:rPr>
                <w:rFonts w:asciiTheme="minorHAnsi" w:hAnsiTheme="minorHAnsi" w:cstheme="minorHAnsi"/>
              </w:rPr>
              <w:t>, δυνατότητα κλίσης τουλάχιστον 40</w:t>
            </w:r>
            <w:r w:rsidRPr="000733BA">
              <w:rPr>
                <w:rFonts w:asciiTheme="minorHAnsi" w:hAnsiTheme="minorHAnsi" w:cstheme="minorHAnsi"/>
                <w:vertAlign w:val="superscript"/>
              </w:rPr>
              <w:t>ο</w:t>
            </w:r>
            <w:r w:rsidRPr="000733BA">
              <w:rPr>
                <w:rFonts w:asciiTheme="minorHAnsi" w:hAnsiTheme="minorHAnsi" w:cstheme="minorHAnsi"/>
              </w:rPr>
              <w:t xml:space="preserve"> μπροστά και 5</w:t>
            </w:r>
            <w:r w:rsidRPr="000733BA">
              <w:rPr>
                <w:rFonts w:asciiTheme="minorHAnsi" w:hAnsiTheme="minorHAnsi" w:cstheme="minorHAnsi"/>
                <w:vertAlign w:val="superscript"/>
              </w:rPr>
              <w:t>ο</w:t>
            </w:r>
            <w:r w:rsidRPr="000733BA">
              <w:rPr>
                <w:rFonts w:asciiTheme="minorHAnsi" w:hAnsiTheme="minorHAnsi" w:cstheme="minorHAnsi"/>
              </w:rPr>
              <w:t xml:space="preserve"> πίσω.</w:t>
            </w:r>
          </w:p>
        </w:tc>
        <w:tc>
          <w:tcPr>
            <w:tcW w:w="2126" w:type="dxa"/>
          </w:tcPr>
          <w:p w14:paraId="11B55E31" w14:textId="77777777" w:rsidR="00184446" w:rsidRDefault="00AB2012">
            <w:pPr>
              <w:pStyle w:val="TableParagraph"/>
              <w:spacing w:before="205"/>
              <w:ind w:left="10"/>
              <w:jc w:val="center"/>
              <w:rPr>
                <w:b/>
              </w:rPr>
            </w:pPr>
            <w:r>
              <w:rPr>
                <w:b/>
                <w:spacing w:val="-5"/>
              </w:rPr>
              <w:t>ΝΑΙ</w:t>
            </w:r>
          </w:p>
        </w:tc>
        <w:tc>
          <w:tcPr>
            <w:tcW w:w="1559" w:type="dxa"/>
          </w:tcPr>
          <w:p w14:paraId="75EB407C" w14:textId="77777777" w:rsidR="00184446" w:rsidRDefault="00184446">
            <w:pPr>
              <w:pStyle w:val="TableParagraph"/>
              <w:rPr>
                <w:rFonts w:ascii="Times New Roman"/>
                <w:sz w:val="20"/>
              </w:rPr>
            </w:pPr>
          </w:p>
        </w:tc>
        <w:tc>
          <w:tcPr>
            <w:tcW w:w="1498" w:type="dxa"/>
          </w:tcPr>
          <w:p w14:paraId="5D15C836" w14:textId="77777777" w:rsidR="00184446" w:rsidRDefault="00184446">
            <w:pPr>
              <w:pStyle w:val="TableParagraph"/>
              <w:rPr>
                <w:rFonts w:ascii="Times New Roman"/>
                <w:sz w:val="20"/>
              </w:rPr>
            </w:pPr>
          </w:p>
        </w:tc>
      </w:tr>
      <w:tr w:rsidR="009C1508" w14:paraId="492F16F3" w14:textId="77777777" w:rsidTr="001A7E86">
        <w:trPr>
          <w:trHeight w:val="802"/>
        </w:trPr>
        <w:tc>
          <w:tcPr>
            <w:tcW w:w="817" w:type="dxa"/>
            <w:shd w:val="clear" w:color="auto" w:fill="D9D9D9"/>
          </w:tcPr>
          <w:p w14:paraId="40CAD972" w14:textId="77777777" w:rsidR="009C1508" w:rsidRDefault="009C1508" w:rsidP="009C1508">
            <w:pPr>
              <w:pStyle w:val="TableParagraph"/>
            </w:pPr>
          </w:p>
          <w:p w14:paraId="4104C5C0" w14:textId="77777777" w:rsidR="009C1508" w:rsidRDefault="009C1508" w:rsidP="009C1508">
            <w:pPr>
              <w:pStyle w:val="TableParagraph"/>
              <w:spacing w:before="15"/>
            </w:pPr>
          </w:p>
          <w:p w14:paraId="248CDA04" w14:textId="6F2340B2" w:rsidR="009C1508" w:rsidRDefault="009C1508" w:rsidP="009C1508">
            <w:pPr>
              <w:pStyle w:val="TableParagraph"/>
              <w:spacing w:before="262"/>
              <w:ind w:left="10"/>
              <w:jc w:val="center"/>
              <w:rPr>
                <w:spacing w:val="-4"/>
              </w:rPr>
            </w:pPr>
            <w:r>
              <w:rPr>
                <w:b/>
                <w:spacing w:val="-5"/>
              </w:rPr>
              <w:t>Α/Α</w:t>
            </w:r>
          </w:p>
        </w:tc>
        <w:tc>
          <w:tcPr>
            <w:tcW w:w="4536" w:type="dxa"/>
            <w:shd w:val="clear" w:color="auto" w:fill="D9D9D9"/>
          </w:tcPr>
          <w:p w14:paraId="3675E6B9" w14:textId="77777777" w:rsidR="009C1508" w:rsidRDefault="009C1508" w:rsidP="009C1508">
            <w:pPr>
              <w:pStyle w:val="TableParagraph"/>
              <w:jc w:val="center"/>
            </w:pPr>
          </w:p>
          <w:p w14:paraId="64211CFF" w14:textId="77777777" w:rsidR="009C1508" w:rsidRDefault="009C1508" w:rsidP="009C1508">
            <w:pPr>
              <w:pStyle w:val="TableParagraph"/>
              <w:spacing w:before="15"/>
              <w:jc w:val="center"/>
            </w:pPr>
          </w:p>
          <w:p w14:paraId="4A9485D2" w14:textId="65626203" w:rsidR="009C1508" w:rsidRPr="000733BA" w:rsidRDefault="009C1508" w:rsidP="009C1508">
            <w:pPr>
              <w:widowControl/>
              <w:autoSpaceDE/>
              <w:autoSpaceDN/>
              <w:jc w:val="center"/>
              <w:rPr>
                <w:rFonts w:asciiTheme="minorHAnsi" w:hAnsiTheme="minorHAnsi" w:cstheme="minorHAnsi"/>
              </w:rPr>
            </w:pPr>
            <w:r>
              <w:rPr>
                <w:b/>
                <w:spacing w:val="-2"/>
              </w:rPr>
              <w:t>ΠΡΟΔΙΑΓΡΑΦΗ</w:t>
            </w:r>
          </w:p>
        </w:tc>
        <w:tc>
          <w:tcPr>
            <w:tcW w:w="2126" w:type="dxa"/>
            <w:shd w:val="clear" w:color="auto" w:fill="D9D9D9"/>
          </w:tcPr>
          <w:p w14:paraId="0A570534" w14:textId="77777777" w:rsidR="009C1508" w:rsidRDefault="009C1508" w:rsidP="009C1508">
            <w:pPr>
              <w:pStyle w:val="TableParagraph"/>
              <w:spacing w:before="187"/>
              <w:jc w:val="center"/>
            </w:pPr>
          </w:p>
          <w:p w14:paraId="3EDEB63C" w14:textId="476F55E3" w:rsidR="009C1508" w:rsidRDefault="009C1508" w:rsidP="009C1508">
            <w:pPr>
              <w:pStyle w:val="TableParagraph"/>
              <w:spacing w:before="205"/>
              <w:ind w:left="10"/>
              <w:jc w:val="center"/>
              <w:rPr>
                <w:b/>
                <w:spacing w:val="-5"/>
              </w:rPr>
            </w:pPr>
            <w:r>
              <w:rPr>
                <w:b/>
                <w:spacing w:val="-2"/>
              </w:rPr>
              <w:t>ΥΠΟΧΕΡΩΤΙΚΗ ΑΠΑΙΤΗΣΗ</w:t>
            </w:r>
          </w:p>
        </w:tc>
        <w:tc>
          <w:tcPr>
            <w:tcW w:w="1559" w:type="dxa"/>
            <w:shd w:val="clear" w:color="auto" w:fill="D9D9D9"/>
          </w:tcPr>
          <w:p w14:paraId="153EAF92" w14:textId="77777777" w:rsidR="009C1508" w:rsidRDefault="009C1508" w:rsidP="009C1508">
            <w:pPr>
              <w:pStyle w:val="TableParagraph"/>
              <w:spacing w:before="67"/>
              <w:jc w:val="center"/>
            </w:pPr>
          </w:p>
          <w:p w14:paraId="0101F9B0" w14:textId="4EE3766D" w:rsidR="009C1508" w:rsidRDefault="009C1508" w:rsidP="009C1508">
            <w:pPr>
              <w:pStyle w:val="TableParagraph"/>
              <w:jc w:val="center"/>
              <w:rPr>
                <w:rFonts w:ascii="Times New Roman"/>
                <w:sz w:val="20"/>
              </w:rPr>
            </w:pPr>
            <w:r>
              <w:rPr>
                <w:b/>
                <w:spacing w:val="-2"/>
              </w:rPr>
              <w:t>ΑΠΑΝΤΗΣΗ ΠΡΟΜΗΘΕΥΤ</w:t>
            </w:r>
            <w:r>
              <w:rPr>
                <w:b/>
                <w:spacing w:val="-10"/>
              </w:rPr>
              <w:t>Η</w:t>
            </w:r>
          </w:p>
        </w:tc>
        <w:tc>
          <w:tcPr>
            <w:tcW w:w="1498" w:type="dxa"/>
            <w:shd w:val="clear" w:color="auto" w:fill="D9D9D9"/>
          </w:tcPr>
          <w:p w14:paraId="22C47A14" w14:textId="77777777" w:rsidR="009C1508" w:rsidRDefault="009C1508" w:rsidP="009C1508">
            <w:pPr>
              <w:pStyle w:val="TableParagraph"/>
              <w:spacing w:before="42" w:line="254" w:lineRule="exact"/>
              <w:ind w:left="12" w:right="2"/>
              <w:jc w:val="center"/>
              <w:rPr>
                <w:b/>
              </w:rPr>
            </w:pPr>
            <w:r>
              <w:rPr>
                <w:b/>
                <w:spacing w:val="-2"/>
              </w:rPr>
              <w:t>ΤΕΚΜΗΡΙΩΣΗ</w:t>
            </w:r>
          </w:p>
          <w:p w14:paraId="668C1D8A" w14:textId="77777777" w:rsidR="009C1508" w:rsidRDefault="009C1508" w:rsidP="009C1508">
            <w:pPr>
              <w:pStyle w:val="TableParagraph"/>
              <w:spacing w:line="240" w:lineRule="exact"/>
              <w:ind w:left="12" w:right="3"/>
              <w:jc w:val="center"/>
              <w:rPr>
                <w:b/>
              </w:rPr>
            </w:pPr>
            <w:r>
              <w:rPr>
                <w:b/>
                <w:spacing w:val="-10"/>
              </w:rPr>
              <w:t>/</w:t>
            </w:r>
          </w:p>
          <w:p w14:paraId="285633E4" w14:textId="77777777" w:rsidR="009C1508" w:rsidRDefault="009C1508" w:rsidP="009C1508">
            <w:pPr>
              <w:pStyle w:val="TableParagraph"/>
              <w:spacing w:line="254" w:lineRule="exact"/>
              <w:ind w:left="12" w:right="2"/>
              <w:jc w:val="center"/>
              <w:rPr>
                <w:b/>
              </w:rPr>
            </w:pPr>
            <w:r>
              <w:rPr>
                <w:b/>
                <w:spacing w:val="-2"/>
              </w:rPr>
              <w:t>ΠΑΡΑΠΟΜΠΗ</w:t>
            </w:r>
          </w:p>
          <w:p w14:paraId="43D478E7" w14:textId="0E1175DE" w:rsidR="009C1508" w:rsidRDefault="009C1508" w:rsidP="009C1508">
            <w:pPr>
              <w:pStyle w:val="TableParagraph"/>
              <w:jc w:val="center"/>
              <w:rPr>
                <w:rFonts w:ascii="Times New Roman"/>
                <w:sz w:val="20"/>
              </w:rPr>
            </w:pPr>
            <w:r>
              <w:rPr>
                <w:b/>
              </w:rPr>
              <w:t>ΣΕ</w:t>
            </w:r>
            <w:r>
              <w:rPr>
                <w:b/>
                <w:spacing w:val="-13"/>
              </w:rPr>
              <w:t xml:space="preserve"> </w:t>
            </w:r>
            <w:r>
              <w:rPr>
                <w:b/>
              </w:rPr>
              <w:t xml:space="preserve">ΤΕΧΝΙΚΟ </w:t>
            </w:r>
            <w:r>
              <w:rPr>
                <w:b/>
                <w:spacing w:val="-2"/>
              </w:rPr>
              <w:t>ΦΥΛΛΑΔΙΟ</w:t>
            </w:r>
          </w:p>
        </w:tc>
      </w:tr>
      <w:tr w:rsidR="009C1508" w14:paraId="1342F365" w14:textId="77777777">
        <w:trPr>
          <w:trHeight w:val="537"/>
        </w:trPr>
        <w:tc>
          <w:tcPr>
            <w:tcW w:w="817" w:type="dxa"/>
          </w:tcPr>
          <w:p w14:paraId="71502304" w14:textId="77777777" w:rsidR="009C1508" w:rsidRDefault="009C1508" w:rsidP="009C1508">
            <w:pPr>
              <w:pStyle w:val="TableParagraph"/>
              <w:spacing w:before="131"/>
              <w:ind w:left="10"/>
              <w:jc w:val="center"/>
            </w:pPr>
            <w:r>
              <w:rPr>
                <w:spacing w:val="-4"/>
              </w:rPr>
              <w:t>10.3</w:t>
            </w:r>
          </w:p>
        </w:tc>
        <w:tc>
          <w:tcPr>
            <w:tcW w:w="4536" w:type="dxa"/>
          </w:tcPr>
          <w:p w14:paraId="6C0407F2"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Να διαθέτει υδραυλική πλάγια μετατόπιση.</w:t>
            </w:r>
          </w:p>
          <w:p w14:paraId="2A5C4C76" w14:textId="0F4F307E" w:rsidR="009C1508" w:rsidRPr="009C1508" w:rsidRDefault="009C1508" w:rsidP="009C1508">
            <w:pPr>
              <w:pStyle w:val="TableParagraph"/>
              <w:spacing w:line="270" w:lineRule="atLeast"/>
              <w:ind w:left="107"/>
              <w:rPr>
                <w:rFonts w:asciiTheme="minorHAnsi" w:hAnsiTheme="minorHAnsi" w:cstheme="minorHAnsi"/>
              </w:rPr>
            </w:pPr>
          </w:p>
        </w:tc>
        <w:tc>
          <w:tcPr>
            <w:tcW w:w="2126" w:type="dxa"/>
          </w:tcPr>
          <w:p w14:paraId="31EE1605" w14:textId="77777777" w:rsidR="009C1508" w:rsidRDefault="009C1508" w:rsidP="009C1508">
            <w:pPr>
              <w:pStyle w:val="TableParagraph"/>
              <w:spacing w:before="74"/>
              <w:ind w:left="10"/>
              <w:jc w:val="center"/>
              <w:rPr>
                <w:b/>
              </w:rPr>
            </w:pPr>
            <w:r>
              <w:rPr>
                <w:b/>
                <w:spacing w:val="-5"/>
              </w:rPr>
              <w:t>ΝΑΙ</w:t>
            </w:r>
          </w:p>
        </w:tc>
        <w:tc>
          <w:tcPr>
            <w:tcW w:w="1559" w:type="dxa"/>
          </w:tcPr>
          <w:p w14:paraId="15CF9EC7" w14:textId="77777777" w:rsidR="009C1508" w:rsidRDefault="009C1508" w:rsidP="009C1508">
            <w:pPr>
              <w:pStyle w:val="TableParagraph"/>
              <w:rPr>
                <w:rFonts w:ascii="Times New Roman"/>
                <w:sz w:val="20"/>
              </w:rPr>
            </w:pPr>
          </w:p>
        </w:tc>
        <w:tc>
          <w:tcPr>
            <w:tcW w:w="1498" w:type="dxa"/>
          </w:tcPr>
          <w:p w14:paraId="590AED6A" w14:textId="77777777" w:rsidR="009C1508" w:rsidRDefault="009C1508" w:rsidP="009C1508">
            <w:pPr>
              <w:pStyle w:val="TableParagraph"/>
              <w:rPr>
                <w:rFonts w:ascii="Times New Roman"/>
                <w:sz w:val="20"/>
              </w:rPr>
            </w:pPr>
          </w:p>
        </w:tc>
      </w:tr>
      <w:tr w:rsidR="009C1508" w14:paraId="129C5314" w14:textId="77777777">
        <w:trPr>
          <w:trHeight w:val="534"/>
        </w:trPr>
        <w:tc>
          <w:tcPr>
            <w:tcW w:w="817" w:type="dxa"/>
          </w:tcPr>
          <w:p w14:paraId="0A803526" w14:textId="77777777" w:rsidR="009C1508" w:rsidRDefault="009C1508" w:rsidP="009C1508">
            <w:pPr>
              <w:pStyle w:val="TableParagraph"/>
              <w:spacing w:before="128"/>
              <w:ind w:left="10"/>
              <w:jc w:val="center"/>
            </w:pPr>
            <w:r>
              <w:rPr>
                <w:spacing w:val="-4"/>
              </w:rPr>
              <w:t>10.4</w:t>
            </w:r>
          </w:p>
        </w:tc>
        <w:tc>
          <w:tcPr>
            <w:tcW w:w="4536" w:type="dxa"/>
          </w:tcPr>
          <w:p w14:paraId="090B487E"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 xml:space="preserve">Ειδικά </w:t>
            </w:r>
            <w:proofErr w:type="spellStart"/>
            <w:r w:rsidRPr="009C1508">
              <w:rPr>
                <w:rFonts w:asciiTheme="minorHAnsi" w:hAnsiTheme="minorHAnsi" w:cstheme="minorHAnsi"/>
              </w:rPr>
              <w:t>αντικαθιστώμενα</w:t>
            </w:r>
            <w:proofErr w:type="spellEnd"/>
            <w:r w:rsidRPr="009C1508">
              <w:rPr>
                <w:rFonts w:asciiTheme="minorHAnsi" w:hAnsiTheme="minorHAnsi" w:cstheme="minorHAnsi"/>
              </w:rPr>
              <w:t xml:space="preserve"> φθειρόμενα μέρη θα παρεμβάλλονται μεταξύ των επιφανειών τριβής.</w:t>
            </w:r>
          </w:p>
          <w:p w14:paraId="1C0D8FA6" w14:textId="33F6403E" w:rsidR="009C1508" w:rsidRPr="009C1508" w:rsidRDefault="009C1508" w:rsidP="009C1508">
            <w:pPr>
              <w:pStyle w:val="TableParagraph"/>
              <w:spacing w:line="249" w:lineRule="exact"/>
              <w:ind w:left="107"/>
              <w:rPr>
                <w:rFonts w:asciiTheme="minorHAnsi" w:hAnsiTheme="minorHAnsi" w:cstheme="minorHAnsi"/>
              </w:rPr>
            </w:pPr>
          </w:p>
        </w:tc>
        <w:tc>
          <w:tcPr>
            <w:tcW w:w="2126" w:type="dxa"/>
          </w:tcPr>
          <w:p w14:paraId="4F4CA666" w14:textId="77777777" w:rsidR="009C1508" w:rsidRDefault="009C1508" w:rsidP="009C1508">
            <w:pPr>
              <w:pStyle w:val="TableParagraph"/>
              <w:spacing w:before="71"/>
              <w:ind w:left="10"/>
              <w:jc w:val="center"/>
              <w:rPr>
                <w:b/>
              </w:rPr>
            </w:pPr>
            <w:r>
              <w:rPr>
                <w:b/>
                <w:spacing w:val="-5"/>
              </w:rPr>
              <w:t>ΝΑΙ</w:t>
            </w:r>
          </w:p>
        </w:tc>
        <w:tc>
          <w:tcPr>
            <w:tcW w:w="1559" w:type="dxa"/>
          </w:tcPr>
          <w:p w14:paraId="4A9881C1" w14:textId="77777777" w:rsidR="009C1508" w:rsidRDefault="009C1508" w:rsidP="009C1508">
            <w:pPr>
              <w:pStyle w:val="TableParagraph"/>
              <w:rPr>
                <w:rFonts w:ascii="Times New Roman"/>
                <w:sz w:val="20"/>
              </w:rPr>
            </w:pPr>
          </w:p>
        </w:tc>
        <w:tc>
          <w:tcPr>
            <w:tcW w:w="1498" w:type="dxa"/>
          </w:tcPr>
          <w:p w14:paraId="57B695C4" w14:textId="77777777" w:rsidR="009C1508" w:rsidRDefault="009C1508" w:rsidP="009C1508">
            <w:pPr>
              <w:pStyle w:val="TableParagraph"/>
              <w:rPr>
                <w:rFonts w:ascii="Times New Roman"/>
                <w:sz w:val="20"/>
              </w:rPr>
            </w:pPr>
          </w:p>
        </w:tc>
      </w:tr>
      <w:tr w:rsidR="009C1508" w14:paraId="5936579D" w14:textId="77777777">
        <w:trPr>
          <w:trHeight w:val="534"/>
        </w:trPr>
        <w:tc>
          <w:tcPr>
            <w:tcW w:w="817" w:type="dxa"/>
          </w:tcPr>
          <w:p w14:paraId="304779BB" w14:textId="3D98E2D0" w:rsidR="009C1508" w:rsidRDefault="009C1508" w:rsidP="009C1508">
            <w:pPr>
              <w:pStyle w:val="TableParagraph"/>
              <w:spacing w:before="128"/>
              <w:ind w:left="10"/>
              <w:jc w:val="center"/>
              <w:rPr>
                <w:spacing w:val="-4"/>
              </w:rPr>
            </w:pPr>
            <w:r>
              <w:rPr>
                <w:spacing w:val="-4"/>
              </w:rPr>
              <w:t>10.</w:t>
            </w:r>
            <w:r w:rsidR="004521B3">
              <w:rPr>
                <w:spacing w:val="-4"/>
              </w:rPr>
              <w:t>5</w:t>
            </w:r>
          </w:p>
        </w:tc>
        <w:tc>
          <w:tcPr>
            <w:tcW w:w="4536" w:type="dxa"/>
          </w:tcPr>
          <w:p w14:paraId="2EDCED21"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Να υπάρχει δυνατότητα «πλεύσεως» της λεπίδας.</w:t>
            </w:r>
          </w:p>
          <w:p w14:paraId="4115BA06" w14:textId="77777777" w:rsidR="009C1508" w:rsidRPr="009C1508" w:rsidRDefault="009C1508" w:rsidP="009C1508">
            <w:pPr>
              <w:widowControl/>
              <w:autoSpaceDE/>
              <w:autoSpaceDN/>
              <w:rPr>
                <w:rFonts w:asciiTheme="minorHAnsi" w:hAnsiTheme="minorHAnsi" w:cstheme="minorHAnsi"/>
              </w:rPr>
            </w:pPr>
          </w:p>
        </w:tc>
        <w:tc>
          <w:tcPr>
            <w:tcW w:w="2126" w:type="dxa"/>
          </w:tcPr>
          <w:p w14:paraId="798E4FC5" w14:textId="473B97DA" w:rsidR="009C1508" w:rsidRDefault="009C1508" w:rsidP="009C1508">
            <w:pPr>
              <w:pStyle w:val="TableParagraph"/>
              <w:spacing w:before="71"/>
              <w:ind w:left="10"/>
              <w:jc w:val="center"/>
              <w:rPr>
                <w:b/>
                <w:spacing w:val="-5"/>
              </w:rPr>
            </w:pPr>
            <w:r>
              <w:rPr>
                <w:b/>
                <w:spacing w:val="-5"/>
              </w:rPr>
              <w:t>ΝΑΙ</w:t>
            </w:r>
          </w:p>
        </w:tc>
        <w:tc>
          <w:tcPr>
            <w:tcW w:w="1559" w:type="dxa"/>
          </w:tcPr>
          <w:p w14:paraId="63971F5E" w14:textId="77777777" w:rsidR="009C1508" w:rsidRDefault="009C1508" w:rsidP="009C1508">
            <w:pPr>
              <w:pStyle w:val="TableParagraph"/>
              <w:rPr>
                <w:rFonts w:ascii="Times New Roman"/>
                <w:sz w:val="20"/>
              </w:rPr>
            </w:pPr>
          </w:p>
        </w:tc>
        <w:tc>
          <w:tcPr>
            <w:tcW w:w="1498" w:type="dxa"/>
          </w:tcPr>
          <w:p w14:paraId="379B3B15" w14:textId="77777777" w:rsidR="009C1508" w:rsidRDefault="009C1508" w:rsidP="009C1508">
            <w:pPr>
              <w:pStyle w:val="TableParagraph"/>
              <w:rPr>
                <w:rFonts w:ascii="Times New Roman"/>
                <w:sz w:val="20"/>
              </w:rPr>
            </w:pPr>
          </w:p>
        </w:tc>
      </w:tr>
      <w:tr w:rsidR="009C1508" w14:paraId="4FE18A37" w14:textId="77777777">
        <w:trPr>
          <w:trHeight w:val="534"/>
        </w:trPr>
        <w:tc>
          <w:tcPr>
            <w:tcW w:w="817" w:type="dxa"/>
          </w:tcPr>
          <w:p w14:paraId="6ACACCBE" w14:textId="5E1FF40D" w:rsidR="009C1508" w:rsidRDefault="009C1508" w:rsidP="009C1508">
            <w:pPr>
              <w:pStyle w:val="TableParagraph"/>
              <w:spacing w:before="128"/>
              <w:ind w:left="10"/>
              <w:jc w:val="center"/>
              <w:rPr>
                <w:spacing w:val="-4"/>
              </w:rPr>
            </w:pPr>
            <w:r>
              <w:rPr>
                <w:spacing w:val="-4"/>
              </w:rPr>
              <w:t>10.</w:t>
            </w:r>
            <w:r w:rsidR="004521B3">
              <w:rPr>
                <w:spacing w:val="-4"/>
              </w:rPr>
              <w:t>6</w:t>
            </w:r>
          </w:p>
        </w:tc>
        <w:tc>
          <w:tcPr>
            <w:tcW w:w="4536" w:type="dxa"/>
          </w:tcPr>
          <w:p w14:paraId="3E3E902D"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Να υπάρχει σύστημα προστασίας (</w:t>
            </w:r>
            <w:r w:rsidRPr="009C1508">
              <w:rPr>
                <w:rFonts w:asciiTheme="minorHAnsi" w:hAnsiTheme="minorHAnsi" w:cstheme="minorHAnsi"/>
                <w:lang w:val="en-US"/>
              </w:rPr>
              <w:t>accumulators</w:t>
            </w:r>
            <w:r w:rsidRPr="009C1508">
              <w:rPr>
                <w:rFonts w:asciiTheme="minorHAnsi" w:hAnsiTheme="minorHAnsi" w:cstheme="minorHAnsi"/>
              </w:rPr>
              <w:t xml:space="preserve">) για την αποφυγή ζημιών λόγω κρούσης της λεπίδας σε εμπόδια κατά τη λειτουργία της. </w:t>
            </w:r>
          </w:p>
          <w:p w14:paraId="011D8FE9" w14:textId="77777777" w:rsidR="009C1508" w:rsidRPr="009C1508" w:rsidRDefault="009C1508" w:rsidP="009C1508">
            <w:pPr>
              <w:widowControl/>
              <w:autoSpaceDE/>
              <w:autoSpaceDN/>
              <w:rPr>
                <w:rFonts w:asciiTheme="minorHAnsi" w:hAnsiTheme="minorHAnsi" w:cstheme="minorHAnsi"/>
              </w:rPr>
            </w:pPr>
          </w:p>
        </w:tc>
        <w:tc>
          <w:tcPr>
            <w:tcW w:w="2126" w:type="dxa"/>
          </w:tcPr>
          <w:p w14:paraId="66268CEC" w14:textId="543D53BF" w:rsidR="009C1508" w:rsidRDefault="009C1508" w:rsidP="009C1508">
            <w:pPr>
              <w:pStyle w:val="TableParagraph"/>
              <w:spacing w:before="71"/>
              <w:ind w:left="10"/>
              <w:jc w:val="center"/>
              <w:rPr>
                <w:b/>
                <w:spacing w:val="-5"/>
              </w:rPr>
            </w:pPr>
            <w:r>
              <w:rPr>
                <w:b/>
                <w:spacing w:val="-5"/>
              </w:rPr>
              <w:t>ΝΑΙ</w:t>
            </w:r>
          </w:p>
        </w:tc>
        <w:tc>
          <w:tcPr>
            <w:tcW w:w="1559" w:type="dxa"/>
          </w:tcPr>
          <w:p w14:paraId="6FF92B2D" w14:textId="77777777" w:rsidR="009C1508" w:rsidRDefault="009C1508" w:rsidP="009C1508">
            <w:pPr>
              <w:pStyle w:val="TableParagraph"/>
              <w:rPr>
                <w:rFonts w:ascii="Times New Roman"/>
                <w:sz w:val="20"/>
              </w:rPr>
            </w:pPr>
          </w:p>
        </w:tc>
        <w:tc>
          <w:tcPr>
            <w:tcW w:w="1498" w:type="dxa"/>
          </w:tcPr>
          <w:p w14:paraId="44FA42CD" w14:textId="77777777" w:rsidR="009C1508" w:rsidRDefault="009C1508" w:rsidP="009C1508">
            <w:pPr>
              <w:pStyle w:val="TableParagraph"/>
              <w:rPr>
                <w:rFonts w:ascii="Times New Roman"/>
                <w:sz w:val="20"/>
              </w:rPr>
            </w:pPr>
          </w:p>
        </w:tc>
      </w:tr>
      <w:tr w:rsidR="009C1508" w14:paraId="771D2607" w14:textId="77777777">
        <w:trPr>
          <w:trHeight w:val="534"/>
        </w:trPr>
        <w:tc>
          <w:tcPr>
            <w:tcW w:w="817" w:type="dxa"/>
          </w:tcPr>
          <w:p w14:paraId="6A25B7BB" w14:textId="2FDC29C2" w:rsidR="009C1508" w:rsidRDefault="009C1508" w:rsidP="009C1508">
            <w:pPr>
              <w:pStyle w:val="TableParagraph"/>
              <w:spacing w:before="128"/>
              <w:ind w:left="10"/>
              <w:jc w:val="center"/>
              <w:rPr>
                <w:spacing w:val="-4"/>
              </w:rPr>
            </w:pPr>
            <w:r>
              <w:rPr>
                <w:spacing w:val="-4"/>
              </w:rPr>
              <w:t>10.</w:t>
            </w:r>
            <w:r w:rsidR="004521B3">
              <w:rPr>
                <w:spacing w:val="-4"/>
              </w:rPr>
              <w:t>7</w:t>
            </w:r>
          </w:p>
        </w:tc>
        <w:tc>
          <w:tcPr>
            <w:tcW w:w="4536" w:type="dxa"/>
          </w:tcPr>
          <w:p w14:paraId="458EAAC9"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 xml:space="preserve">Θα εκτιμηθεί η ύπαρξη συστήματος που θα περιορίζει την αναπήδηση του μηχανήματος κατά την εκτέλεση εργασιών διαμόρφωσης. </w:t>
            </w:r>
          </w:p>
          <w:p w14:paraId="0D3AB278" w14:textId="77777777" w:rsidR="009C1508" w:rsidRPr="009C1508" w:rsidRDefault="009C1508" w:rsidP="009C1508">
            <w:pPr>
              <w:ind w:left="360"/>
              <w:jc w:val="both"/>
              <w:rPr>
                <w:rFonts w:asciiTheme="minorHAnsi" w:hAnsiTheme="minorHAnsi" w:cstheme="minorHAnsi"/>
              </w:rPr>
            </w:pPr>
          </w:p>
          <w:p w14:paraId="4406761F" w14:textId="77777777" w:rsidR="009C1508" w:rsidRPr="009C1508" w:rsidRDefault="009C1508" w:rsidP="009C1508">
            <w:pPr>
              <w:widowControl/>
              <w:autoSpaceDE/>
              <w:autoSpaceDN/>
              <w:rPr>
                <w:rFonts w:asciiTheme="minorHAnsi" w:hAnsiTheme="minorHAnsi" w:cstheme="minorHAnsi"/>
              </w:rPr>
            </w:pPr>
          </w:p>
        </w:tc>
        <w:tc>
          <w:tcPr>
            <w:tcW w:w="2126" w:type="dxa"/>
          </w:tcPr>
          <w:p w14:paraId="46EE6066" w14:textId="4C29B97E" w:rsidR="009C1508" w:rsidRDefault="009C1508" w:rsidP="009C1508">
            <w:pPr>
              <w:pStyle w:val="TableParagraph"/>
              <w:spacing w:before="71"/>
              <w:ind w:left="10"/>
              <w:jc w:val="center"/>
              <w:rPr>
                <w:b/>
                <w:spacing w:val="-5"/>
              </w:rPr>
            </w:pPr>
            <w:r>
              <w:rPr>
                <w:b/>
                <w:spacing w:val="-5"/>
              </w:rPr>
              <w:t>ΝΑΙ</w:t>
            </w:r>
          </w:p>
        </w:tc>
        <w:tc>
          <w:tcPr>
            <w:tcW w:w="1559" w:type="dxa"/>
          </w:tcPr>
          <w:p w14:paraId="41F4FA6D" w14:textId="77777777" w:rsidR="009C1508" w:rsidRDefault="009C1508" w:rsidP="009C1508">
            <w:pPr>
              <w:pStyle w:val="TableParagraph"/>
              <w:rPr>
                <w:rFonts w:ascii="Times New Roman"/>
                <w:sz w:val="20"/>
              </w:rPr>
            </w:pPr>
          </w:p>
        </w:tc>
        <w:tc>
          <w:tcPr>
            <w:tcW w:w="1498" w:type="dxa"/>
          </w:tcPr>
          <w:p w14:paraId="6E380B79" w14:textId="77777777" w:rsidR="009C1508" w:rsidRDefault="009C1508" w:rsidP="009C1508">
            <w:pPr>
              <w:pStyle w:val="TableParagraph"/>
              <w:rPr>
                <w:rFonts w:ascii="Times New Roman"/>
                <w:sz w:val="20"/>
              </w:rPr>
            </w:pPr>
          </w:p>
        </w:tc>
      </w:tr>
      <w:tr w:rsidR="009C1508" w14:paraId="36B1E6AE" w14:textId="77777777">
        <w:trPr>
          <w:trHeight w:val="567"/>
        </w:trPr>
        <w:tc>
          <w:tcPr>
            <w:tcW w:w="10536" w:type="dxa"/>
            <w:gridSpan w:val="5"/>
          </w:tcPr>
          <w:p w14:paraId="122BD5B3" w14:textId="47D469A9" w:rsidR="009C1508" w:rsidRDefault="009C1508" w:rsidP="009C1508">
            <w:pPr>
              <w:pStyle w:val="TableParagraph"/>
              <w:spacing w:before="146"/>
              <w:ind w:left="108"/>
              <w:rPr>
                <w:b/>
              </w:rPr>
            </w:pPr>
            <w:r>
              <w:rPr>
                <w:b/>
                <w:u w:val="single"/>
              </w:rPr>
              <w:t>11.</w:t>
            </w:r>
            <w:r>
              <w:rPr>
                <w:b/>
                <w:spacing w:val="-3"/>
                <w:u w:val="single"/>
              </w:rPr>
              <w:t xml:space="preserve"> </w:t>
            </w:r>
            <w:r>
              <w:rPr>
                <w:b/>
                <w:spacing w:val="-2"/>
                <w:u w:val="single"/>
              </w:rPr>
              <w:t>ΣΤΕΦΑΝΗ ΚΑΙ ΡΑΒΔΟΣ ΖΕΥΞΗΣ</w:t>
            </w:r>
          </w:p>
        </w:tc>
      </w:tr>
      <w:tr w:rsidR="009C1508" w14:paraId="7E1D54C6" w14:textId="77777777" w:rsidTr="009C1508">
        <w:trPr>
          <w:trHeight w:val="849"/>
        </w:trPr>
        <w:tc>
          <w:tcPr>
            <w:tcW w:w="817" w:type="dxa"/>
          </w:tcPr>
          <w:p w14:paraId="61EB72F5" w14:textId="77777777" w:rsidR="009C1508" w:rsidRDefault="009C1508" w:rsidP="009C1508">
            <w:pPr>
              <w:pStyle w:val="TableParagraph"/>
              <w:spacing w:before="265"/>
              <w:jc w:val="center"/>
            </w:pPr>
          </w:p>
          <w:p w14:paraId="20A6015D" w14:textId="77777777" w:rsidR="009C1508" w:rsidRDefault="009C1508" w:rsidP="009C1508">
            <w:pPr>
              <w:pStyle w:val="TableParagraph"/>
              <w:ind w:left="10"/>
              <w:jc w:val="center"/>
            </w:pPr>
            <w:r>
              <w:rPr>
                <w:spacing w:val="-4"/>
              </w:rPr>
              <w:t>11.1</w:t>
            </w:r>
          </w:p>
        </w:tc>
        <w:tc>
          <w:tcPr>
            <w:tcW w:w="4536" w:type="dxa"/>
          </w:tcPr>
          <w:p w14:paraId="41AF48B6"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 xml:space="preserve">Η ράβδος ζεύξης πρέπει </w:t>
            </w:r>
            <w:proofErr w:type="spellStart"/>
            <w:r w:rsidRPr="009C1508">
              <w:rPr>
                <w:rFonts w:asciiTheme="minorHAnsi" w:hAnsiTheme="minorHAnsi" w:cstheme="minorHAnsi"/>
              </w:rPr>
              <w:t>vα</w:t>
            </w:r>
            <w:proofErr w:type="spellEnd"/>
            <w:r w:rsidRPr="009C1508">
              <w:rPr>
                <w:rFonts w:asciiTheme="minorHAnsi" w:hAnsiTheme="minorHAnsi" w:cstheme="minorHAnsi"/>
              </w:rPr>
              <w:t xml:space="preserve"> είναι στιβαρής  κατασκευής.</w:t>
            </w:r>
          </w:p>
          <w:p w14:paraId="1B8F16E4" w14:textId="48215464" w:rsidR="009C1508" w:rsidRPr="009C1508" w:rsidRDefault="009C1508" w:rsidP="009C1508">
            <w:pPr>
              <w:pStyle w:val="TableParagraph"/>
              <w:spacing w:line="270" w:lineRule="atLeast"/>
              <w:ind w:left="107" w:right="96"/>
              <w:jc w:val="both"/>
              <w:rPr>
                <w:rFonts w:asciiTheme="minorHAnsi" w:hAnsiTheme="minorHAnsi" w:cstheme="minorHAnsi"/>
              </w:rPr>
            </w:pPr>
          </w:p>
        </w:tc>
        <w:tc>
          <w:tcPr>
            <w:tcW w:w="2126" w:type="dxa"/>
          </w:tcPr>
          <w:p w14:paraId="5B6DF4F4" w14:textId="77777777" w:rsidR="009C1508" w:rsidRDefault="009C1508" w:rsidP="009C1508">
            <w:pPr>
              <w:pStyle w:val="TableParagraph"/>
              <w:spacing w:before="208"/>
            </w:pPr>
          </w:p>
          <w:p w14:paraId="245B2376" w14:textId="77777777" w:rsidR="009C1508" w:rsidRDefault="009C1508" w:rsidP="009C1508">
            <w:pPr>
              <w:pStyle w:val="TableParagraph"/>
              <w:ind w:left="10"/>
              <w:jc w:val="center"/>
              <w:rPr>
                <w:b/>
              </w:rPr>
            </w:pPr>
            <w:r>
              <w:rPr>
                <w:b/>
                <w:spacing w:val="-5"/>
              </w:rPr>
              <w:t>ΝΑΙ</w:t>
            </w:r>
          </w:p>
        </w:tc>
        <w:tc>
          <w:tcPr>
            <w:tcW w:w="1559" w:type="dxa"/>
          </w:tcPr>
          <w:p w14:paraId="576C3225" w14:textId="77777777" w:rsidR="009C1508" w:rsidRDefault="009C1508" w:rsidP="009C1508">
            <w:pPr>
              <w:pStyle w:val="TableParagraph"/>
              <w:rPr>
                <w:rFonts w:ascii="Times New Roman"/>
                <w:sz w:val="20"/>
              </w:rPr>
            </w:pPr>
          </w:p>
        </w:tc>
        <w:tc>
          <w:tcPr>
            <w:tcW w:w="1498" w:type="dxa"/>
          </w:tcPr>
          <w:p w14:paraId="6CCC8BD5" w14:textId="77777777" w:rsidR="009C1508" w:rsidRDefault="009C1508" w:rsidP="009C1508">
            <w:pPr>
              <w:pStyle w:val="TableParagraph"/>
              <w:rPr>
                <w:rFonts w:ascii="Times New Roman"/>
                <w:sz w:val="20"/>
              </w:rPr>
            </w:pPr>
          </w:p>
        </w:tc>
      </w:tr>
      <w:tr w:rsidR="009C1508" w14:paraId="7C5F8568" w14:textId="77777777" w:rsidTr="009C1508">
        <w:trPr>
          <w:trHeight w:val="691"/>
        </w:trPr>
        <w:tc>
          <w:tcPr>
            <w:tcW w:w="817" w:type="dxa"/>
          </w:tcPr>
          <w:p w14:paraId="105636EE" w14:textId="2C7E52AF" w:rsidR="009C1508" w:rsidRDefault="009C1508" w:rsidP="009C1508">
            <w:pPr>
              <w:pStyle w:val="TableParagraph"/>
              <w:spacing w:before="265"/>
              <w:jc w:val="center"/>
            </w:pPr>
            <w:r>
              <w:t>11.2</w:t>
            </w:r>
          </w:p>
        </w:tc>
        <w:tc>
          <w:tcPr>
            <w:tcW w:w="4536" w:type="dxa"/>
          </w:tcPr>
          <w:p w14:paraId="5685FA10" w14:textId="0EC74015"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 xml:space="preserve">Τα σημεία φθοράς της στεφάνης και της ράβδου ζεύξης πρέπει </w:t>
            </w:r>
            <w:proofErr w:type="spellStart"/>
            <w:r w:rsidRPr="009C1508">
              <w:rPr>
                <w:rFonts w:asciiTheme="minorHAnsi" w:hAnsiTheme="minorHAnsi" w:cstheme="minorHAnsi"/>
              </w:rPr>
              <w:t>vα</w:t>
            </w:r>
            <w:proofErr w:type="spellEnd"/>
            <w:r w:rsidRPr="009C1508">
              <w:rPr>
                <w:rFonts w:asciiTheme="minorHAnsi" w:hAnsiTheme="minorHAnsi" w:cstheme="minorHAnsi"/>
              </w:rPr>
              <w:t xml:space="preserve"> είναι </w:t>
            </w:r>
            <w:proofErr w:type="spellStart"/>
            <w:r w:rsidRPr="009C1508">
              <w:rPr>
                <w:rFonts w:asciiTheme="minorHAnsi" w:hAnsiTheme="minorHAnsi" w:cstheme="minorHAnsi"/>
              </w:rPr>
              <w:t>αντικαθιστώμενα</w:t>
            </w:r>
            <w:proofErr w:type="spellEnd"/>
          </w:p>
        </w:tc>
        <w:tc>
          <w:tcPr>
            <w:tcW w:w="2126" w:type="dxa"/>
          </w:tcPr>
          <w:p w14:paraId="6CD71B17" w14:textId="1D376A65" w:rsidR="009C1508" w:rsidRDefault="009C1508" w:rsidP="009C1508">
            <w:pPr>
              <w:pStyle w:val="TableParagraph"/>
              <w:spacing w:before="208"/>
              <w:jc w:val="center"/>
            </w:pPr>
            <w:r>
              <w:rPr>
                <w:b/>
                <w:spacing w:val="-5"/>
              </w:rPr>
              <w:t>ΝΑΙ</w:t>
            </w:r>
          </w:p>
        </w:tc>
        <w:tc>
          <w:tcPr>
            <w:tcW w:w="1559" w:type="dxa"/>
          </w:tcPr>
          <w:p w14:paraId="1337350C" w14:textId="77777777" w:rsidR="009C1508" w:rsidRDefault="009C1508" w:rsidP="009C1508">
            <w:pPr>
              <w:pStyle w:val="TableParagraph"/>
              <w:rPr>
                <w:rFonts w:ascii="Times New Roman"/>
                <w:sz w:val="20"/>
              </w:rPr>
            </w:pPr>
          </w:p>
        </w:tc>
        <w:tc>
          <w:tcPr>
            <w:tcW w:w="1498" w:type="dxa"/>
          </w:tcPr>
          <w:p w14:paraId="47FAD238" w14:textId="77777777" w:rsidR="009C1508" w:rsidRDefault="009C1508" w:rsidP="009C1508">
            <w:pPr>
              <w:pStyle w:val="TableParagraph"/>
              <w:rPr>
                <w:rFonts w:ascii="Times New Roman"/>
                <w:sz w:val="20"/>
              </w:rPr>
            </w:pPr>
          </w:p>
        </w:tc>
      </w:tr>
      <w:tr w:rsidR="009C1508" w14:paraId="52C2C0AD" w14:textId="77777777" w:rsidTr="009C1508">
        <w:trPr>
          <w:trHeight w:val="700"/>
        </w:trPr>
        <w:tc>
          <w:tcPr>
            <w:tcW w:w="817" w:type="dxa"/>
          </w:tcPr>
          <w:p w14:paraId="15A2D4EF" w14:textId="77777777" w:rsidR="009C1508" w:rsidRDefault="009C1508" w:rsidP="009C1508">
            <w:pPr>
              <w:pStyle w:val="TableParagraph"/>
              <w:spacing w:before="265"/>
              <w:jc w:val="center"/>
            </w:pPr>
            <w:r>
              <w:t>11.3</w:t>
            </w:r>
          </w:p>
          <w:p w14:paraId="6425E6B1" w14:textId="259FC644" w:rsidR="009C1508" w:rsidRDefault="009C1508" w:rsidP="009C1508">
            <w:pPr>
              <w:pStyle w:val="TableParagraph"/>
              <w:spacing w:before="265"/>
              <w:jc w:val="center"/>
            </w:pPr>
          </w:p>
        </w:tc>
        <w:tc>
          <w:tcPr>
            <w:tcW w:w="4536" w:type="dxa"/>
          </w:tcPr>
          <w:p w14:paraId="469DC035"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 xml:space="preserve">Η περιστροφή της στεφάνης κατά 360°, θα πρέπει </w:t>
            </w:r>
            <w:proofErr w:type="spellStart"/>
            <w:r w:rsidRPr="009C1508">
              <w:rPr>
                <w:rFonts w:asciiTheme="minorHAnsi" w:hAnsiTheme="minorHAnsi" w:cstheme="minorHAnsi"/>
              </w:rPr>
              <w:t>vα</w:t>
            </w:r>
            <w:proofErr w:type="spellEnd"/>
            <w:r w:rsidRPr="009C1508">
              <w:rPr>
                <w:rFonts w:asciiTheme="minorHAnsi" w:hAnsiTheme="minorHAnsi" w:cstheme="minorHAnsi"/>
              </w:rPr>
              <w:t xml:space="preserve"> επιτυγχάνεται με υδραυλικό κινητήρα.</w:t>
            </w:r>
          </w:p>
          <w:p w14:paraId="1D0FF662" w14:textId="77777777" w:rsidR="009C1508" w:rsidRPr="009C1508" w:rsidRDefault="009C1508" w:rsidP="009C1508">
            <w:pPr>
              <w:widowControl/>
              <w:autoSpaceDE/>
              <w:autoSpaceDN/>
              <w:rPr>
                <w:rFonts w:asciiTheme="minorHAnsi" w:hAnsiTheme="minorHAnsi" w:cstheme="minorHAnsi"/>
              </w:rPr>
            </w:pPr>
          </w:p>
        </w:tc>
        <w:tc>
          <w:tcPr>
            <w:tcW w:w="2126" w:type="dxa"/>
          </w:tcPr>
          <w:p w14:paraId="086BDE87" w14:textId="083007F9" w:rsidR="009C1508" w:rsidRDefault="009C1508" w:rsidP="009C1508">
            <w:pPr>
              <w:pStyle w:val="TableParagraph"/>
              <w:spacing w:before="208"/>
              <w:jc w:val="center"/>
            </w:pPr>
            <w:r>
              <w:rPr>
                <w:b/>
                <w:spacing w:val="-5"/>
              </w:rPr>
              <w:t>ΝΑΙ</w:t>
            </w:r>
          </w:p>
        </w:tc>
        <w:tc>
          <w:tcPr>
            <w:tcW w:w="1559" w:type="dxa"/>
          </w:tcPr>
          <w:p w14:paraId="2D449B1D" w14:textId="77777777" w:rsidR="009C1508" w:rsidRDefault="009C1508" w:rsidP="009C1508">
            <w:pPr>
              <w:pStyle w:val="TableParagraph"/>
              <w:rPr>
                <w:rFonts w:ascii="Times New Roman"/>
                <w:sz w:val="20"/>
              </w:rPr>
            </w:pPr>
          </w:p>
        </w:tc>
        <w:tc>
          <w:tcPr>
            <w:tcW w:w="1498" w:type="dxa"/>
          </w:tcPr>
          <w:p w14:paraId="3BFF789C" w14:textId="77777777" w:rsidR="009C1508" w:rsidRDefault="009C1508" w:rsidP="009C1508">
            <w:pPr>
              <w:pStyle w:val="TableParagraph"/>
              <w:rPr>
                <w:rFonts w:ascii="Times New Roman"/>
                <w:sz w:val="20"/>
              </w:rPr>
            </w:pPr>
          </w:p>
        </w:tc>
      </w:tr>
      <w:tr w:rsidR="009C1508" w14:paraId="26BDDEC2" w14:textId="77777777">
        <w:trPr>
          <w:trHeight w:val="447"/>
        </w:trPr>
        <w:tc>
          <w:tcPr>
            <w:tcW w:w="10536" w:type="dxa"/>
            <w:gridSpan w:val="5"/>
          </w:tcPr>
          <w:p w14:paraId="464A2D6F" w14:textId="3E35BDD9" w:rsidR="009C1508" w:rsidRDefault="009C1508" w:rsidP="009C1508">
            <w:pPr>
              <w:pStyle w:val="TableParagraph"/>
              <w:spacing w:before="82"/>
              <w:ind w:left="108"/>
              <w:rPr>
                <w:b/>
              </w:rPr>
            </w:pPr>
            <w:r>
              <w:rPr>
                <w:b/>
                <w:u w:val="single"/>
              </w:rPr>
              <w:t>12.</w:t>
            </w:r>
            <w:r>
              <w:rPr>
                <w:b/>
                <w:spacing w:val="-2"/>
                <w:u w:val="single"/>
              </w:rPr>
              <w:t xml:space="preserve"> </w:t>
            </w:r>
            <w:r>
              <w:rPr>
                <w:b/>
                <w:u w:val="single"/>
              </w:rPr>
              <w:t>ΗΛΕΚΤΡΙΚΟ ΣΥΣΤΗΜΑ</w:t>
            </w:r>
          </w:p>
        </w:tc>
      </w:tr>
      <w:tr w:rsidR="009C1508" w14:paraId="575629F6" w14:textId="77777777">
        <w:trPr>
          <w:trHeight w:val="805"/>
        </w:trPr>
        <w:tc>
          <w:tcPr>
            <w:tcW w:w="817" w:type="dxa"/>
          </w:tcPr>
          <w:p w14:paraId="36314F60" w14:textId="73FB1E50" w:rsidR="009C1508" w:rsidRDefault="009C1508" w:rsidP="009C1508">
            <w:pPr>
              <w:pStyle w:val="TableParagraph"/>
              <w:spacing w:before="265"/>
              <w:ind w:left="10" w:right="1"/>
              <w:jc w:val="center"/>
            </w:pPr>
            <w:r>
              <w:rPr>
                <w:spacing w:val="-2"/>
              </w:rPr>
              <w:t>12.1</w:t>
            </w:r>
          </w:p>
        </w:tc>
        <w:tc>
          <w:tcPr>
            <w:tcW w:w="4536" w:type="dxa"/>
          </w:tcPr>
          <w:p w14:paraId="023EEEFC"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 xml:space="preserve">Το ηλεκτρικό σύστημα θα πρέπει </w:t>
            </w:r>
            <w:proofErr w:type="spellStart"/>
            <w:r w:rsidRPr="009C1508">
              <w:rPr>
                <w:rFonts w:asciiTheme="minorHAnsi" w:hAnsiTheme="minorHAnsi" w:cstheme="minorHAnsi"/>
              </w:rPr>
              <w:t>vα</w:t>
            </w:r>
            <w:proofErr w:type="spellEnd"/>
            <w:r w:rsidRPr="009C1508">
              <w:rPr>
                <w:rFonts w:asciiTheme="minorHAnsi" w:hAnsiTheme="minorHAnsi" w:cstheme="minorHAnsi"/>
              </w:rPr>
              <w:t xml:space="preserve"> είναι 24</w:t>
            </w:r>
            <w:r w:rsidRPr="009C1508">
              <w:rPr>
                <w:rFonts w:asciiTheme="minorHAnsi" w:hAnsiTheme="minorHAnsi" w:cstheme="minorHAnsi"/>
                <w:lang w:val="en-US"/>
              </w:rPr>
              <w:t>V</w:t>
            </w:r>
            <w:r w:rsidRPr="009C1508">
              <w:rPr>
                <w:rFonts w:asciiTheme="minorHAnsi" w:hAnsiTheme="minorHAnsi" w:cstheme="minorHAnsi"/>
              </w:rPr>
              <w:t xml:space="preserve"> και να διαθέτει κεντρικό διακόπτη απομόνωσης του.</w:t>
            </w:r>
          </w:p>
          <w:p w14:paraId="1CBEEB39" w14:textId="18975FB2" w:rsidR="009C1508" w:rsidRPr="009C1508" w:rsidRDefault="009C1508" w:rsidP="009C1508">
            <w:pPr>
              <w:pStyle w:val="TableParagraph"/>
              <w:spacing w:line="270" w:lineRule="atLeast"/>
              <w:ind w:left="107" w:right="95"/>
              <w:jc w:val="both"/>
              <w:rPr>
                <w:rFonts w:asciiTheme="minorHAnsi" w:hAnsiTheme="minorHAnsi" w:cstheme="minorHAnsi"/>
              </w:rPr>
            </w:pPr>
          </w:p>
        </w:tc>
        <w:tc>
          <w:tcPr>
            <w:tcW w:w="2126" w:type="dxa"/>
          </w:tcPr>
          <w:p w14:paraId="635298E9" w14:textId="77777777" w:rsidR="009C1508" w:rsidRDefault="009C1508" w:rsidP="009C1508">
            <w:pPr>
              <w:pStyle w:val="TableParagraph"/>
              <w:spacing w:before="208"/>
              <w:ind w:left="10"/>
              <w:jc w:val="center"/>
              <w:rPr>
                <w:b/>
              </w:rPr>
            </w:pPr>
            <w:r>
              <w:rPr>
                <w:b/>
                <w:spacing w:val="-5"/>
              </w:rPr>
              <w:t>ΝΑΙ</w:t>
            </w:r>
          </w:p>
        </w:tc>
        <w:tc>
          <w:tcPr>
            <w:tcW w:w="1559" w:type="dxa"/>
          </w:tcPr>
          <w:p w14:paraId="72C10D1D" w14:textId="77777777" w:rsidR="009C1508" w:rsidRDefault="009C1508" w:rsidP="009C1508">
            <w:pPr>
              <w:pStyle w:val="TableParagraph"/>
              <w:rPr>
                <w:rFonts w:ascii="Times New Roman"/>
                <w:sz w:val="20"/>
              </w:rPr>
            </w:pPr>
          </w:p>
        </w:tc>
        <w:tc>
          <w:tcPr>
            <w:tcW w:w="1498" w:type="dxa"/>
          </w:tcPr>
          <w:p w14:paraId="73211601" w14:textId="77777777" w:rsidR="009C1508" w:rsidRDefault="009C1508" w:rsidP="009C1508">
            <w:pPr>
              <w:pStyle w:val="TableParagraph"/>
              <w:rPr>
                <w:rFonts w:ascii="Times New Roman"/>
                <w:sz w:val="20"/>
              </w:rPr>
            </w:pPr>
          </w:p>
        </w:tc>
      </w:tr>
      <w:tr w:rsidR="009C1508" w14:paraId="2283B86F" w14:textId="77777777">
        <w:trPr>
          <w:trHeight w:val="384"/>
        </w:trPr>
        <w:tc>
          <w:tcPr>
            <w:tcW w:w="817" w:type="dxa"/>
          </w:tcPr>
          <w:p w14:paraId="1F94971D" w14:textId="7BFEA801" w:rsidR="009C1508" w:rsidRDefault="009C1508" w:rsidP="009C1508">
            <w:pPr>
              <w:pStyle w:val="TableParagraph"/>
              <w:spacing w:before="52"/>
              <w:ind w:left="10" w:right="1"/>
              <w:jc w:val="center"/>
            </w:pPr>
            <w:r>
              <w:rPr>
                <w:spacing w:val="-2"/>
              </w:rPr>
              <w:t>12.2</w:t>
            </w:r>
          </w:p>
        </w:tc>
        <w:tc>
          <w:tcPr>
            <w:tcW w:w="4536" w:type="dxa"/>
          </w:tcPr>
          <w:p w14:paraId="400688D6" w14:textId="77777777" w:rsidR="009C1508" w:rsidRPr="009C1508" w:rsidRDefault="009C1508" w:rsidP="009C1508">
            <w:pPr>
              <w:widowControl/>
              <w:autoSpaceDE/>
              <w:autoSpaceDN/>
              <w:rPr>
                <w:rFonts w:asciiTheme="minorHAnsi" w:hAnsiTheme="minorHAnsi" w:cstheme="minorHAnsi"/>
              </w:rPr>
            </w:pPr>
            <w:proofErr w:type="spellStart"/>
            <w:r w:rsidRPr="009C1508">
              <w:rPr>
                <w:rFonts w:asciiTheme="minorHAnsi" w:hAnsiTheme="minorHAnsi" w:cstheme="minorHAnsi"/>
              </w:rPr>
              <w:t>Εναλλακτήρας</w:t>
            </w:r>
            <w:proofErr w:type="spellEnd"/>
            <w:r w:rsidRPr="009C1508">
              <w:rPr>
                <w:rFonts w:asciiTheme="minorHAnsi" w:hAnsiTheme="minorHAnsi" w:cstheme="minorHAnsi"/>
              </w:rPr>
              <w:t>, ισχύος τουλάχιστον 140</w:t>
            </w:r>
            <w:r w:rsidRPr="009C1508">
              <w:rPr>
                <w:rFonts w:asciiTheme="minorHAnsi" w:hAnsiTheme="minorHAnsi" w:cstheme="minorHAnsi"/>
                <w:vertAlign w:val="superscript"/>
              </w:rPr>
              <w:t xml:space="preserve"> </w:t>
            </w:r>
            <w:r w:rsidRPr="009C1508">
              <w:rPr>
                <w:rFonts w:asciiTheme="minorHAnsi" w:hAnsiTheme="minorHAnsi" w:cstheme="minorHAnsi"/>
              </w:rPr>
              <w:t>Α</w:t>
            </w:r>
          </w:p>
          <w:p w14:paraId="2275F7B9" w14:textId="5D7DD94F" w:rsidR="009C1508" w:rsidRPr="009C1508" w:rsidRDefault="009C1508" w:rsidP="009C1508">
            <w:pPr>
              <w:pStyle w:val="TableParagraph"/>
              <w:spacing w:before="55"/>
              <w:ind w:left="107"/>
              <w:rPr>
                <w:rFonts w:asciiTheme="minorHAnsi" w:hAnsiTheme="minorHAnsi" w:cstheme="minorHAnsi"/>
              </w:rPr>
            </w:pPr>
          </w:p>
        </w:tc>
        <w:tc>
          <w:tcPr>
            <w:tcW w:w="2126" w:type="dxa"/>
          </w:tcPr>
          <w:p w14:paraId="22AD32ED" w14:textId="77777777" w:rsidR="009C1508" w:rsidRDefault="009C1508" w:rsidP="009C1508">
            <w:pPr>
              <w:pStyle w:val="TableParagraph"/>
              <w:spacing w:line="264" w:lineRule="exact"/>
              <w:ind w:left="10"/>
              <w:jc w:val="center"/>
              <w:rPr>
                <w:b/>
              </w:rPr>
            </w:pPr>
            <w:r>
              <w:rPr>
                <w:b/>
                <w:spacing w:val="-5"/>
              </w:rPr>
              <w:t>ΝΑΙ</w:t>
            </w:r>
          </w:p>
        </w:tc>
        <w:tc>
          <w:tcPr>
            <w:tcW w:w="1559" w:type="dxa"/>
          </w:tcPr>
          <w:p w14:paraId="698762D8" w14:textId="77777777" w:rsidR="009C1508" w:rsidRDefault="009C1508" w:rsidP="009C1508">
            <w:pPr>
              <w:pStyle w:val="TableParagraph"/>
              <w:rPr>
                <w:rFonts w:ascii="Times New Roman"/>
                <w:sz w:val="20"/>
              </w:rPr>
            </w:pPr>
          </w:p>
        </w:tc>
        <w:tc>
          <w:tcPr>
            <w:tcW w:w="1498" w:type="dxa"/>
          </w:tcPr>
          <w:p w14:paraId="09E7F3E1" w14:textId="77777777" w:rsidR="009C1508" w:rsidRDefault="009C1508" w:rsidP="009C1508">
            <w:pPr>
              <w:pStyle w:val="TableParagraph"/>
              <w:rPr>
                <w:rFonts w:ascii="Times New Roman"/>
                <w:sz w:val="20"/>
              </w:rPr>
            </w:pPr>
          </w:p>
        </w:tc>
      </w:tr>
      <w:tr w:rsidR="009C1508" w14:paraId="4C12B646" w14:textId="77777777">
        <w:trPr>
          <w:trHeight w:val="388"/>
        </w:trPr>
        <w:tc>
          <w:tcPr>
            <w:tcW w:w="817" w:type="dxa"/>
          </w:tcPr>
          <w:p w14:paraId="32474EEB" w14:textId="169E6CFA" w:rsidR="009C1508" w:rsidRDefault="009C1508" w:rsidP="009C1508">
            <w:pPr>
              <w:pStyle w:val="TableParagraph"/>
              <w:spacing w:before="57"/>
              <w:ind w:left="10" w:right="1"/>
              <w:jc w:val="center"/>
            </w:pPr>
            <w:r>
              <w:rPr>
                <w:spacing w:val="-2"/>
              </w:rPr>
              <w:t>12.3</w:t>
            </w:r>
          </w:p>
        </w:tc>
        <w:tc>
          <w:tcPr>
            <w:tcW w:w="4536" w:type="dxa"/>
          </w:tcPr>
          <w:p w14:paraId="34C73D21"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 xml:space="preserve">Τα φώτα είναι επιθυμητό να είναι τύπου αλογόνου ή </w:t>
            </w:r>
            <w:r w:rsidRPr="009C1508">
              <w:rPr>
                <w:rFonts w:asciiTheme="minorHAnsi" w:hAnsiTheme="minorHAnsi" w:cstheme="minorHAnsi"/>
                <w:lang w:val="en-US"/>
              </w:rPr>
              <w:t>LED</w:t>
            </w:r>
            <w:r w:rsidRPr="009C1508">
              <w:rPr>
                <w:rFonts w:asciiTheme="minorHAnsi" w:hAnsiTheme="minorHAnsi" w:cstheme="minorHAnsi"/>
              </w:rPr>
              <w:t>.</w:t>
            </w:r>
          </w:p>
          <w:p w14:paraId="74AB69FB" w14:textId="249CF748" w:rsidR="009C1508" w:rsidRPr="009C1508" w:rsidRDefault="009C1508" w:rsidP="009C1508">
            <w:pPr>
              <w:pStyle w:val="TableParagraph"/>
              <w:spacing w:before="60"/>
              <w:ind w:left="107"/>
              <w:rPr>
                <w:rFonts w:asciiTheme="minorHAnsi" w:hAnsiTheme="minorHAnsi" w:cstheme="minorHAnsi"/>
              </w:rPr>
            </w:pPr>
          </w:p>
        </w:tc>
        <w:tc>
          <w:tcPr>
            <w:tcW w:w="2126" w:type="dxa"/>
          </w:tcPr>
          <w:p w14:paraId="6F0DAF80" w14:textId="77777777" w:rsidR="009C1508" w:rsidRDefault="009C1508" w:rsidP="009C1508">
            <w:pPr>
              <w:pStyle w:val="TableParagraph"/>
              <w:ind w:left="10"/>
              <w:jc w:val="center"/>
              <w:rPr>
                <w:b/>
              </w:rPr>
            </w:pPr>
            <w:r>
              <w:rPr>
                <w:b/>
                <w:spacing w:val="-5"/>
              </w:rPr>
              <w:t>ΝΑΙ</w:t>
            </w:r>
          </w:p>
        </w:tc>
        <w:tc>
          <w:tcPr>
            <w:tcW w:w="1559" w:type="dxa"/>
          </w:tcPr>
          <w:p w14:paraId="7B12C24C" w14:textId="77777777" w:rsidR="009C1508" w:rsidRDefault="009C1508" w:rsidP="009C1508">
            <w:pPr>
              <w:pStyle w:val="TableParagraph"/>
              <w:rPr>
                <w:rFonts w:ascii="Times New Roman"/>
                <w:sz w:val="20"/>
              </w:rPr>
            </w:pPr>
          </w:p>
        </w:tc>
        <w:tc>
          <w:tcPr>
            <w:tcW w:w="1498" w:type="dxa"/>
          </w:tcPr>
          <w:p w14:paraId="19B4E71B" w14:textId="77777777" w:rsidR="009C1508" w:rsidRDefault="009C1508" w:rsidP="009C1508">
            <w:pPr>
              <w:pStyle w:val="TableParagraph"/>
              <w:rPr>
                <w:rFonts w:ascii="Times New Roman"/>
                <w:sz w:val="20"/>
              </w:rPr>
            </w:pPr>
          </w:p>
        </w:tc>
      </w:tr>
      <w:tr w:rsidR="009C1508" w14:paraId="3DAD53B2" w14:textId="77777777">
        <w:trPr>
          <w:trHeight w:val="360"/>
        </w:trPr>
        <w:tc>
          <w:tcPr>
            <w:tcW w:w="10536" w:type="dxa"/>
            <w:gridSpan w:val="5"/>
          </w:tcPr>
          <w:p w14:paraId="04E76F81" w14:textId="6D5C4748" w:rsidR="009C1508" w:rsidRDefault="009C1508" w:rsidP="009C1508">
            <w:pPr>
              <w:pStyle w:val="TableParagraph"/>
              <w:spacing w:before="42"/>
              <w:ind w:left="108"/>
              <w:rPr>
                <w:b/>
              </w:rPr>
            </w:pPr>
            <w:r>
              <w:rPr>
                <w:b/>
                <w:u w:val="single"/>
              </w:rPr>
              <w:t>13. ΘΑΛΑΜΟΣ ΧΕΙΡΙΣΤΟΥ</w:t>
            </w:r>
          </w:p>
        </w:tc>
      </w:tr>
      <w:tr w:rsidR="009C1508" w14:paraId="49E613FD" w14:textId="77777777">
        <w:trPr>
          <w:trHeight w:val="805"/>
        </w:trPr>
        <w:tc>
          <w:tcPr>
            <w:tcW w:w="817" w:type="dxa"/>
          </w:tcPr>
          <w:p w14:paraId="3D70B778" w14:textId="258548C2" w:rsidR="009C1508" w:rsidRDefault="009C1508" w:rsidP="009C1508">
            <w:pPr>
              <w:pStyle w:val="TableParagraph"/>
              <w:spacing w:before="265"/>
              <w:ind w:left="10" w:right="1"/>
              <w:jc w:val="center"/>
            </w:pPr>
            <w:r>
              <w:rPr>
                <w:spacing w:val="-2"/>
              </w:rPr>
              <w:t>13.1</w:t>
            </w:r>
          </w:p>
        </w:tc>
        <w:tc>
          <w:tcPr>
            <w:tcW w:w="4536" w:type="dxa"/>
          </w:tcPr>
          <w:p w14:paraId="4F03C62B"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 xml:space="preserve">Θα διαθέτει κάμερα </w:t>
            </w:r>
            <w:proofErr w:type="spellStart"/>
            <w:r w:rsidRPr="009C1508">
              <w:rPr>
                <w:rFonts w:asciiTheme="minorHAnsi" w:hAnsiTheme="minorHAnsi" w:cstheme="minorHAnsi"/>
              </w:rPr>
              <w:t>οπισθοπορείας</w:t>
            </w:r>
            <w:proofErr w:type="spellEnd"/>
            <w:r w:rsidRPr="009C1508">
              <w:rPr>
                <w:rFonts w:asciiTheme="minorHAnsi" w:hAnsiTheme="minorHAnsi" w:cstheme="minorHAnsi"/>
              </w:rPr>
              <w:t>.</w:t>
            </w:r>
          </w:p>
          <w:p w14:paraId="283B4E56" w14:textId="404916FD" w:rsidR="009C1508" w:rsidRPr="009C1508" w:rsidRDefault="009C1508" w:rsidP="009C1508">
            <w:pPr>
              <w:pStyle w:val="TableParagraph"/>
              <w:spacing w:line="270" w:lineRule="atLeast"/>
              <w:ind w:left="107" w:right="96"/>
              <w:jc w:val="both"/>
              <w:rPr>
                <w:rFonts w:asciiTheme="minorHAnsi" w:hAnsiTheme="minorHAnsi" w:cstheme="minorHAnsi"/>
              </w:rPr>
            </w:pPr>
          </w:p>
        </w:tc>
        <w:tc>
          <w:tcPr>
            <w:tcW w:w="2126" w:type="dxa"/>
          </w:tcPr>
          <w:p w14:paraId="0639079F" w14:textId="689713BB" w:rsidR="009C1508" w:rsidRDefault="009C1508" w:rsidP="009C1508">
            <w:pPr>
              <w:pStyle w:val="TableParagraph"/>
              <w:jc w:val="center"/>
              <w:rPr>
                <w:rFonts w:ascii="Times New Roman"/>
                <w:sz w:val="20"/>
              </w:rPr>
            </w:pPr>
            <w:r>
              <w:rPr>
                <w:b/>
                <w:spacing w:val="-5"/>
              </w:rPr>
              <w:t>ΝΑΙ</w:t>
            </w:r>
          </w:p>
        </w:tc>
        <w:tc>
          <w:tcPr>
            <w:tcW w:w="1559" w:type="dxa"/>
          </w:tcPr>
          <w:p w14:paraId="54E61216" w14:textId="77777777" w:rsidR="009C1508" w:rsidRDefault="009C1508" w:rsidP="009C1508">
            <w:pPr>
              <w:pStyle w:val="TableParagraph"/>
              <w:rPr>
                <w:rFonts w:ascii="Times New Roman"/>
                <w:sz w:val="20"/>
              </w:rPr>
            </w:pPr>
          </w:p>
        </w:tc>
        <w:tc>
          <w:tcPr>
            <w:tcW w:w="1498" w:type="dxa"/>
          </w:tcPr>
          <w:p w14:paraId="1950C018" w14:textId="77777777" w:rsidR="009C1508" w:rsidRDefault="009C1508" w:rsidP="009C1508">
            <w:pPr>
              <w:pStyle w:val="TableParagraph"/>
              <w:rPr>
                <w:rFonts w:ascii="Times New Roman"/>
                <w:sz w:val="20"/>
              </w:rPr>
            </w:pPr>
          </w:p>
        </w:tc>
      </w:tr>
      <w:tr w:rsidR="009C1508" w14:paraId="00F0DB84" w14:textId="77777777">
        <w:trPr>
          <w:trHeight w:val="533"/>
        </w:trPr>
        <w:tc>
          <w:tcPr>
            <w:tcW w:w="817" w:type="dxa"/>
          </w:tcPr>
          <w:p w14:paraId="1A999E63" w14:textId="70A8098C" w:rsidR="009C1508" w:rsidRDefault="009C1508" w:rsidP="009C1508">
            <w:pPr>
              <w:pStyle w:val="TableParagraph"/>
              <w:spacing w:before="126"/>
              <w:ind w:left="10" w:right="1"/>
              <w:jc w:val="center"/>
            </w:pPr>
            <w:r>
              <w:rPr>
                <w:spacing w:val="-2"/>
              </w:rPr>
              <w:t>13.2</w:t>
            </w:r>
          </w:p>
        </w:tc>
        <w:tc>
          <w:tcPr>
            <w:tcW w:w="4536" w:type="dxa"/>
          </w:tcPr>
          <w:p w14:paraId="4EA09870"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Κάθισμα με ανάρτηση αέρος.</w:t>
            </w:r>
          </w:p>
          <w:p w14:paraId="3D691DAA" w14:textId="35992155" w:rsidR="009C1508" w:rsidRPr="009C1508" w:rsidRDefault="009C1508" w:rsidP="009C1508">
            <w:pPr>
              <w:pStyle w:val="TableParagraph"/>
              <w:spacing w:line="249" w:lineRule="exact"/>
              <w:ind w:left="107"/>
              <w:rPr>
                <w:rFonts w:asciiTheme="minorHAnsi" w:hAnsiTheme="minorHAnsi" w:cstheme="minorHAnsi"/>
              </w:rPr>
            </w:pPr>
          </w:p>
        </w:tc>
        <w:tc>
          <w:tcPr>
            <w:tcW w:w="2126" w:type="dxa"/>
          </w:tcPr>
          <w:p w14:paraId="04A3DFE6" w14:textId="77777777" w:rsidR="009C1508" w:rsidRDefault="009C1508" w:rsidP="009C1508">
            <w:pPr>
              <w:pStyle w:val="TableParagraph"/>
              <w:spacing w:before="70"/>
              <w:ind w:left="10"/>
              <w:jc w:val="center"/>
              <w:rPr>
                <w:b/>
              </w:rPr>
            </w:pPr>
            <w:r>
              <w:rPr>
                <w:b/>
                <w:spacing w:val="-5"/>
              </w:rPr>
              <w:t>ΝΑΙ</w:t>
            </w:r>
          </w:p>
        </w:tc>
        <w:tc>
          <w:tcPr>
            <w:tcW w:w="1559" w:type="dxa"/>
          </w:tcPr>
          <w:p w14:paraId="1DD12591" w14:textId="77777777" w:rsidR="009C1508" w:rsidRDefault="009C1508" w:rsidP="009C1508">
            <w:pPr>
              <w:pStyle w:val="TableParagraph"/>
              <w:rPr>
                <w:rFonts w:ascii="Times New Roman"/>
                <w:sz w:val="20"/>
              </w:rPr>
            </w:pPr>
          </w:p>
        </w:tc>
        <w:tc>
          <w:tcPr>
            <w:tcW w:w="1498" w:type="dxa"/>
          </w:tcPr>
          <w:p w14:paraId="7B9AE930" w14:textId="77777777" w:rsidR="009C1508" w:rsidRDefault="009C1508" w:rsidP="009C1508">
            <w:pPr>
              <w:pStyle w:val="TableParagraph"/>
              <w:rPr>
                <w:rFonts w:ascii="Times New Roman"/>
                <w:sz w:val="20"/>
              </w:rPr>
            </w:pPr>
          </w:p>
        </w:tc>
      </w:tr>
      <w:tr w:rsidR="009C1508" w14:paraId="271C7D4D" w14:textId="77777777">
        <w:trPr>
          <w:trHeight w:val="533"/>
        </w:trPr>
        <w:tc>
          <w:tcPr>
            <w:tcW w:w="817" w:type="dxa"/>
          </w:tcPr>
          <w:p w14:paraId="129E175A" w14:textId="50DDD090" w:rsidR="009C1508" w:rsidRDefault="009C1508" w:rsidP="009C1508">
            <w:pPr>
              <w:pStyle w:val="TableParagraph"/>
              <w:spacing w:before="126"/>
              <w:ind w:left="10" w:right="1"/>
              <w:jc w:val="center"/>
              <w:rPr>
                <w:spacing w:val="-2"/>
              </w:rPr>
            </w:pPr>
            <w:r>
              <w:rPr>
                <w:spacing w:val="-2"/>
              </w:rPr>
              <w:t>13.3</w:t>
            </w:r>
          </w:p>
        </w:tc>
        <w:tc>
          <w:tcPr>
            <w:tcW w:w="4536" w:type="dxa"/>
          </w:tcPr>
          <w:p w14:paraId="3F396ECB" w14:textId="19EF790D" w:rsidR="009C1508" w:rsidRPr="009C1508" w:rsidRDefault="009C1508" w:rsidP="009C1508">
            <w:pPr>
              <w:widowControl/>
              <w:autoSpaceDE/>
              <w:autoSpaceDN/>
              <w:rPr>
                <w:rFonts w:asciiTheme="minorHAnsi" w:hAnsiTheme="minorHAnsi" w:cstheme="minorHAnsi"/>
                <w:b/>
              </w:rPr>
            </w:pPr>
            <w:r w:rsidRPr="009C1508">
              <w:rPr>
                <w:rFonts w:asciiTheme="minorHAnsi" w:hAnsiTheme="minorHAnsi" w:cstheme="minorHAnsi"/>
              </w:rPr>
              <w:t xml:space="preserve">Ο θάλαμος </w:t>
            </w:r>
            <w:proofErr w:type="spellStart"/>
            <w:r w:rsidRPr="009C1508">
              <w:rPr>
                <w:rFonts w:asciiTheme="minorHAnsi" w:hAnsiTheme="minorHAnsi" w:cstheme="minorHAnsi"/>
              </w:rPr>
              <w:t>χειριστού</w:t>
            </w:r>
            <w:proofErr w:type="spellEnd"/>
            <w:r w:rsidRPr="009C1508">
              <w:rPr>
                <w:rFonts w:asciiTheme="minorHAnsi" w:hAnsiTheme="minorHAnsi" w:cstheme="minorHAnsi"/>
              </w:rPr>
              <w:t xml:space="preserve"> πρέπει </w:t>
            </w:r>
            <w:proofErr w:type="spellStart"/>
            <w:r w:rsidRPr="009C1508">
              <w:rPr>
                <w:rFonts w:asciiTheme="minorHAnsi" w:hAnsiTheme="minorHAnsi" w:cstheme="minorHAnsi"/>
              </w:rPr>
              <w:t>vα</w:t>
            </w:r>
            <w:proofErr w:type="spellEnd"/>
            <w:r w:rsidRPr="009C1508">
              <w:rPr>
                <w:rFonts w:asciiTheme="minorHAnsi" w:hAnsiTheme="minorHAnsi" w:cstheme="minorHAnsi"/>
              </w:rPr>
              <w:t xml:space="preserve"> είναι ασφαλείας ROPS / FOPS κατά ISO 3471/ISO 3499 με θέρμανση και </w:t>
            </w:r>
            <w:r w:rsidRPr="009C1508">
              <w:rPr>
                <w:rFonts w:asciiTheme="minorHAnsi" w:hAnsiTheme="minorHAnsi" w:cstheme="minorHAnsi"/>
                <w:lang w:val="en-US"/>
              </w:rPr>
              <w:t>A</w:t>
            </w:r>
            <w:r w:rsidR="008A57C9">
              <w:rPr>
                <w:rFonts w:asciiTheme="minorHAnsi" w:hAnsiTheme="minorHAnsi" w:cstheme="minorHAnsi"/>
              </w:rPr>
              <w:t>/</w:t>
            </w:r>
            <w:r w:rsidRPr="009C1508">
              <w:rPr>
                <w:rFonts w:asciiTheme="minorHAnsi" w:hAnsiTheme="minorHAnsi" w:cstheme="minorHAnsi"/>
                <w:lang w:val="en-US"/>
              </w:rPr>
              <w:t>C</w:t>
            </w:r>
            <w:r w:rsidRPr="009C1508">
              <w:rPr>
                <w:rFonts w:asciiTheme="minorHAnsi" w:hAnsiTheme="minorHAnsi" w:cstheme="minorHAnsi"/>
              </w:rPr>
              <w:t xml:space="preserve">. Θα βρίσκεται σε </w:t>
            </w:r>
            <w:proofErr w:type="spellStart"/>
            <w:r w:rsidRPr="009C1508">
              <w:rPr>
                <w:rFonts w:asciiTheme="minorHAnsi" w:hAnsiTheme="minorHAnsi" w:cstheme="minorHAnsi"/>
              </w:rPr>
              <w:t>υπερπίεση</w:t>
            </w:r>
            <w:proofErr w:type="spellEnd"/>
            <w:r w:rsidRPr="009C1508">
              <w:rPr>
                <w:rFonts w:asciiTheme="minorHAnsi" w:hAnsiTheme="minorHAnsi" w:cstheme="minorHAnsi"/>
              </w:rPr>
              <w:t>.</w:t>
            </w:r>
          </w:p>
          <w:p w14:paraId="55F28E8B" w14:textId="77777777" w:rsidR="009C1508" w:rsidRPr="009C1508" w:rsidRDefault="009C1508" w:rsidP="009C1508">
            <w:pPr>
              <w:pStyle w:val="TableParagraph"/>
              <w:spacing w:line="264" w:lineRule="exact"/>
              <w:ind w:left="107"/>
              <w:rPr>
                <w:rFonts w:asciiTheme="minorHAnsi" w:hAnsiTheme="minorHAnsi" w:cstheme="minorHAnsi"/>
              </w:rPr>
            </w:pPr>
          </w:p>
        </w:tc>
        <w:tc>
          <w:tcPr>
            <w:tcW w:w="2126" w:type="dxa"/>
          </w:tcPr>
          <w:p w14:paraId="555342D6" w14:textId="06DCCA99" w:rsidR="009C1508" w:rsidRDefault="009C1508" w:rsidP="009C1508">
            <w:pPr>
              <w:pStyle w:val="TableParagraph"/>
              <w:spacing w:before="70"/>
              <w:ind w:left="10"/>
              <w:jc w:val="center"/>
              <w:rPr>
                <w:b/>
                <w:spacing w:val="-5"/>
              </w:rPr>
            </w:pPr>
            <w:r>
              <w:rPr>
                <w:b/>
                <w:spacing w:val="-5"/>
              </w:rPr>
              <w:t>ΝΑΙ</w:t>
            </w:r>
          </w:p>
        </w:tc>
        <w:tc>
          <w:tcPr>
            <w:tcW w:w="1559" w:type="dxa"/>
          </w:tcPr>
          <w:p w14:paraId="7637EB7F" w14:textId="77777777" w:rsidR="009C1508" w:rsidRDefault="009C1508" w:rsidP="009C1508">
            <w:pPr>
              <w:pStyle w:val="TableParagraph"/>
              <w:rPr>
                <w:rFonts w:ascii="Times New Roman"/>
                <w:sz w:val="20"/>
              </w:rPr>
            </w:pPr>
          </w:p>
        </w:tc>
        <w:tc>
          <w:tcPr>
            <w:tcW w:w="1498" w:type="dxa"/>
          </w:tcPr>
          <w:p w14:paraId="5A526C95" w14:textId="77777777" w:rsidR="009C1508" w:rsidRDefault="009C1508" w:rsidP="009C1508">
            <w:pPr>
              <w:pStyle w:val="TableParagraph"/>
              <w:rPr>
                <w:rFonts w:ascii="Times New Roman"/>
                <w:sz w:val="20"/>
              </w:rPr>
            </w:pPr>
          </w:p>
        </w:tc>
      </w:tr>
      <w:tr w:rsidR="009C1508" w14:paraId="2D8AB318" w14:textId="77777777" w:rsidTr="00C36BEA">
        <w:trPr>
          <w:trHeight w:val="533"/>
        </w:trPr>
        <w:tc>
          <w:tcPr>
            <w:tcW w:w="817" w:type="dxa"/>
            <w:shd w:val="clear" w:color="auto" w:fill="D9D9D9"/>
          </w:tcPr>
          <w:p w14:paraId="4B5AC3AF" w14:textId="77777777" w:rsidR="009C1508" w:rsidRDefault="009C1508" w:rsidP="009C1508">
            <w:pPr>
              <w:pStyle w:val="TableParagraph"/>
              <w:jc w:val="center"/>
            </w:pPr>
          </w:p>
          <w:p w14:paraId="7411E311" w14:textId="77777777" w:rsidR="009C1508" w:rsidRDefault="009C1508" w:rsidP="009C1508">
            <w:pPr>
              <w:pStyle w:val="TableParagraph"/>
              <w:spacing w:before="15"/>
              <w:jc w:val="center"/>
            </w:pPr>
          </w:p>
          <w:p w14:paraId="4AE39975" w14:textId="6D4102DA" w:rsidR="009C1508" w:rsidRDefault="009C1508" w:rsidP="009C1508">
            <w:pPr>
              <w:pStyle w:val="TableParagraph"/>
              <w:spacing w:before="126"/>
              <w:ind w:left="10" w:right="1"/>
              <w:jc w:val="center"/>
              <w:rPr>
                <w:spacing w:val="-2"/>
              </w:rPr>
            </w:pPr>
            <w:r>
              <w:rPr>
                <w:b/>
                <w:spacing w:val="-5"/>
              </w:rPr>
              <w:t>Α/Α</w:t>
            </w:r>
          </w:p>
        </w:tc>
        <w:tc>
          <w:tcPr>
            <w:tcW w:w="4536" w:type="dxa"/>
            <w:shd w:val="clear" w:color="auto" w:fill="D9D9D9"/>
          </w:tcPr>
          <w:p w14:paraId="721752D0" w14:textId="77777777" w:rsidR="009C1508" w:rsidRDefault="009C1508" w:rsidP="009C1508">
            <w:pPr>
              <w:pStyle w:val="TableParagraph"/>
              <w:jc w:val="center"/>
            </w:pPr>
          </w:p>
          <w:p w14:paraId="03D0EBE1" w14:textId="77777777" w:rsidR="009C1508" w:rsidRDefault="009C1508" w:rsidP="009C1508">
            <w:pPr>
              <w:pStyle w:val="TableParagraph"/>
              <w:spacing w:before="15"/>
              <w:jc w:val="center"/>
            </w:pPr>
          </w:p>
          <w:p w14:paraId="188308BB" w14:textId="00F5C306" w:rsidR="009C1508" w:rsidRPr="009C1508" w:rsidRDefault="009C1508" w:rsidP="009C1508">
            <w:pPr>
              <w:widowControl/>
              <w:autoSpaceDE/>
              <w:autoSpaceDN/>
              <w:jc w:val="center"/>
              <w:rPr>
                <w:rFonts w:asciiTheme="minorHAnsi" w:hAnsiTheme="minorHAnsi" w:cstheme="minorHAnsi"/>
              </w:rPr>
            </w:pPr>
            <w:r>
              <w:rPr>
                <w:b/>
                <w:spacing w:val="-2"/>
              </w:rPr>
              <w:t>ΠΡΟΔΙΑΓΡΑΦΗ</w:t>
            </w:r>
          </w:p>
        </w:tc>
        <w:tc>
          <w:tcPr>
            <w:tcW w:w="2126" w:type="dxa"/>
            <w:shd w:val="clear" w:color="auto" w:fill="D9D9D9"/>
          </w:tcPr>
          <w:p w14:paraId="6F477E11" w14:textId="77777777" w:rsidR="009C1508" w:rsidRDefault="009C1508" w:rsidP="009C1508">
            <w:pPr>
              <w:pStyle w:val="TableParagraph"/>
              <w:spacing w:before="187"/>
              <w:jc w:val="center"/>
            </w:pPr>
          </w:p>
          <w:p w14:paraId="75F29EA2" w14:textId="24BC378F" w:rsidR="009C1508" w:rsidRDefault="009C1508" w:rsidP="009C1508">
            <w:pPr>
              <w:pStyle w:val="TableParagraph"/>
              <w:spacing w:before="70"/>
              <w:ind w:left="10"/>
              <w:jc w:val="center"/>
              <w:rPr>
                <w:b/>
                <w:spacing w:val="-5"/>
              </w:rPr>
            </w:pPr>
            <w:r>
              <w:rPr>
                <w:b/>
                <w:spacing w:val="-2"/>
              </w:rPr>
              <w:t>ΥΠΟΧΕΡΩΤΙΚΗ ΑΠΑΙΤΗΣΗ</w:t>
            </w:r>
          </w:p>
        </w:tc>
        <w:tc>
          <w:tcPr>
            <w:tcW w:w="1559" w:type="dxa"/>
            <w:shd w:val="clear" w:color="auto" w:fill="D9D9D9"/>
          </w:tcPr>
          <w:p w14:paraId="63AC1ED2" w14:textId="77777777" w:rsidR="009C1508" w:rsidRDefault="009C1508" w:rsidP="009C1508">
            <w:pPr>
              <w:pStyle w:val="TableParagraph"/>
              <w:spacing w:before="67"/>
              <w:jc w:val="center"/>
            </w:pPr>
          </w:p>
          <w:p w14:paraId="77BCAF99" w14:textId="3D357873" w:rsidR="009C1508" w:rsidRDefault="009C1508" w:rsidP="009C1508">
            <w:pPr>
              <w:pStyle w:val="TableParagraph"/>
              <w:jc w:val="center"/>
              <w:rPr>
                <w:rFonts w:ascii="Times New Roman"/>
                <w:sz w:val="20"/>
              </w:rPr>
            </w:pPr>
            <w:r>
              <w:rPr>
                <w:b/>
                <w:spacing w:val="-2"/>
              </w:rPr>
              <w:t>ΑΠΑΝΤΗΣΗ ΠΡΟΜΗΘΕΥΤ</w:t>
            </w:r>
            <w:r>
              <w:rPr>
                <w:b/>
                <w:spacing w:val="-10"/>
              </w:rPr>
              <w:t>Η</w:t>
            </w:r>
          </w:p>
        </w:tc>
        <w:tc>
          <w:tcPr>
            <w:tcW w:w="1498" w:type="dxa"/>
            <w:shd w:val="clear" w:color="auto" w:fill="D9D9D9"/>
          </w:tcPr>
          <w:p w14:paraId="481393F5" w14:textId="77777777" w:rsidR="009C1508" w:rsidRDefault="009C1508" w:rsidP="009C1508">
            <w:pPr>
              <w:pStyle w:val="TableParagraph"/>
              <w:spacing w:before="42" w:line="254" w:lineRule="exact"/>
              <w:ind w:left="12" w:right="2"/>
              <w:jc w:val="center"/>
              <w:rPr>
                <w:b/>
              </w:rPr>
            </w:pPr>
            <w:r>
              <w:rPr>
                <w:b/>
                <w:spacing w:val="-2"/>
              </w:rPr>
              <w:t>ΤΕΚΜΗΡΙΩΣΗ</w:t>
            </w:r>
          </w:p>
          <w:p w14:paraId="321FF838" w14:textId="77777777" w:rsidR="009C1508" w:rsidRDefault="009C1508" w:rsidP="009C1508">
            <w:pPr>
              <w:pStyle w:val="TableParagraph"/>
              <w:spacing w:line="240" w:lineRule="exact"/>
              <w:ind w:left="12" w:right="3"/>
              <w:jc w:val="center"/>
              <w:rPr>
                <w:b/>
              </w:rPr>
            </w:pPr>
            <w:r>
              <w:rPr>
                <w:b/>
                <w:spacing w:val="-10"/>
              </w:rPr>
              <w:t>/</w:t>
            </w:r>
          </w:p>
          <w:p w14:paraId="0F824A7F" w14:textId="77777777" w:rsidR="009C1508" w:rsidRDefault="009C1508" w:rsidP="009C1508">
            <w:pPr>
              <w:pStyle w:val="TableParagraph"/>
              <w:spacing w:line="254" w:lineRule="exact"/>
              <w:ind w:left="12" w:right="2"/>
              <w:jc w:val="center"/>
              <w:rPr>
                <w:b/>
              </w:rPr>
            </w:pPr>
            <w:r>
              <w:rPr>
                <w:b/>
                <w:spacing w:val="-2"/>
              </w:rPr>
              <w:t>ΠΑΡΑΠΟΜΠΗ</w:t>
            </w:r>
          </w:p>
          <w:p w14:paraId="1CA97F70" w14:textId="1470AEED" w:rsidR="009C1508" w:rsidRDefault="009C1508" w:rsidP="009C1508">
            <w:pPr>
              <w:pStyle w:val="TableParagraph"/>
              <w:jc w:val="center"/>
              <w:rPr>
                <w:rFonts w:ascii="Times New Roman"/>
                <w:sz w:val="20"/>
              </w:rPr>
            </w:pPr>
            <w:r>
              <w:rPr>
                <w:b/>
              </w:rPr>
              <w:t>ΣΕ</w:t>
            </w:r>
            <w:r>
              <w:rPr>
                <w:b/>
                <w:spacing w:val="-13"/>
              </w:rPr>
              <w:t xml:space="preserve"> </w:t>
            </w:r>
            <w:r>
              <w:rPr>
                <w:b/>
              </w:rPr>
              <w:t xml:space="preserve">ΤΕΧΝΙΚΟ </w:t>
            </w:r>
            <w:r>
              <w:rPr>
                <w:b/>
                <w:spacing w:val="-2"/>
              </w:rPr>
              <w:t>ΦΥΛΛΑΔΙΟ</w:t>
            </w:r>
          </w:p>
        </w:tc>
      </w:tr>
      <w:tr w:rsidR="009C1508" w14:paraId="1190800E" w14:textId="77777777">
        <w:trPr>
          <w:trHeight w:val="533"/>
        </w:trPr>
        <w:tc>
          <w:tcPr>
            <w:tcW w:w="817" w:type="dxa"/>
          </w:tcPr>
          <w:p w14:paraId="4C748950" w14:textId="11E0C24B" w:rsidR="009C1508" w:rsidRDefault="009C1508" w:rsidP="009C1508">
            <w:pPr>
              <w:pStyle w:val="TableParagraph"/>
              <w:spacing w:before="126"/>
              <w:ind w:left="10" w:right="1"/>
              <w:jc w:val="center"/>
              <w:rPr>
                <w:spacing w:val="-2"/>
              </w:rPr>
            </w:pPr>
            <w:r>
              <w:rPr>
                <w:spacing w:val="-2"/>
              </w:rPr>
              <w:t>13.4</w:t>
            </w:r>
          </w:p>
        </w:tc>
        <w:tc>
          <w:tcPr>
            <w:tcW w:w="4536" w:type="dxa"/>
          </w:tcPr>
          <w:p w14:paraId="7654AC21"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 xml:space="preserve">Τα επίπεδα εσωτερικού θορύβου δεν θα πρέπει </w:t>
            </w:r>
            <w:proofErr w:type="spellStart"/>
            <w:r w:rsidRPr="009C1508">
              <w:rPr>
                <w:rFonts w:asciiTheme="minorHAnsi" w:hAnsiTheme="minorHAnsi" w:cstheme="minorHAnsi"/>
              </w:rPr>
              <w:t>vα</w:t>
            </w:r>
            <w:proofErr w:type="spellEnd"/>
            <w:r w:rsidRPr="009C1508">
              <w:rPr>
                <w:rFonts w:asciiTheme="minorHAnsi" w:hAnsiTheme="minorHAnsi" w:cstheme="minorHAnsi"/>
              </w:rPr>
              <w:t xml:space="preserve"> υπερβαίνουν τα 75 </w:t>
            </w:r>
            <w:proofErr w:type="spellStart"/>
            <w:r w:rsidRPr="009C1508">
              <w:rPr>
                <w:rFonts w:asciiTheme="minorHAnsi" w:hAnsiTheme="minorHAnsi" w:cstheme="minorHAnsi"/>
              </w:rPr>
              <w:t>dB</w:t>
            </w:r>
            <w:proofErr w:type="spellEnd"/>
            <w:r w:rsidRPr="009C1508">
              <w:rPr>
                <w:rFonts w:asciiTheme="minorHAnsi" w:hAnsiTheme="minorHAnsi" w:cstheme="minorHAnsi"/>
              </w:rPr>
              <w:t>(A).</w:t>
            </w:r>
          </w:p>
          <w:p w14:paraId="2DC4ACE9" w14:textId="77777777" w:rsidR="009C1508" w:rsidRPr="009C1508" w:rsidRDefault="009C1508" w:rsidP="009C1508">
            <w:pPr>
              <w:pStyle w:val="TableParagraph"/>
              <w:spacing w:line="264" w:lineRule="exact"/>
              <w:ind w:left="107"/>
              <w:rPr>
                <w:rFonts w:asciiTheme="minorHAnsi" w:hAnsiTheme="minorHAnsi" w:cstheme="minorHAnsi"/>
              </w:rPr>
            </w:pPr>
          </w:p>
        </w:tc>
        <w:tc>
          <w:tcPr>
            <w:tcW w:w="2126" w:type="dxa"/>
          </w:tcPr>
          <w:p w14:paraId="6D2A413B" w14:textId="297794EF" w:rsidR="009C1508" w:rsidRDefault="009C1508" w:rsidP="009C1508">
            <w:pPr>
              <w:pStyle w:val="TableParagraph"/>
              <w:spacing w:before="70"/>
              <w:ind w:left="10"/>
              <w:jc w:val="center"/>
              <w:rPr>
                <w:b/>
                <w:spacing w:val="-5"/>
              </w:rPr>
            </w:pPr>
            <w:r>
              <w:rPr>
                <w:b/>
                <w:spacing w:val="-5"/>
              </w:rPr>
              <w:t>ΝΑΙ</w:t>
            </w:r>
          </w:p>
        </w:tc>
        <w:tc>
          <w:tcPr>
            <w:tcW w:w="1559" w:type="dxa"/>
          </w:tcPr>
          <w:p w14:paraId="0915656E" w14:textId="77777777" w:rsidR="009C1508" w:rsidRDefault="009C1508" w:rsidP="009C1508">
            <w:pPr>
              <w:pStyle w:val="TableParagraph"/>
              <w:rPr>
                <w:rFonts w:ascii="Times New Roman"/>
                <w:sz w:val="20"/>
              </w:rPr>
            </w:pPr>
          </w:p>
        </w:tc>
        <w:tc>
          <w:tcPr>
            <w:tcW w:w="1498" w:type="dxa"/>
          </w:tcPr>
          <w:p w14:paraId="14E0DD25" w14:textId="77777777" w:rsidR="009C1508" w:rsidRDefault="009C1508" w:rsidP="009C1508">
            <w:pPr>
              <w:pStyle w:val="TableParagraph"/>
              <w:rPr>
                <w:rFonts w:ascii="Times New Roman"/>
                <w:sz w:val="20"/>
              </w:rPr>
            </w:pPr>
          </w:p>
        </w:tc>
      </w:tr>
      <w:tr w:rsidR="009C1508" w14:paraId="477B9F01" w14:textId="77777777">
        <w:trPr>
          <w:trHeight w:val="533"/>
        </w:trPr>
        <w:tc>
          <w:tcPr>
            <w:tcW w:w="817" w:type="dxa"/>
          </w:tcPr>
          <w:p w14:paraId="36F36DFA" w14:textId="7EF59907" w:rsidR="009C1508" w:rsidRDefault="009C1508" w:rsidP="009C1508">
            <w:pPr>
              <w:pStyle w:val="TableParagraph"/>
              <w:spacing w:before="126"/>
              <w:ind w:left="10" w:right="1"/>
              <w:jc w:val="center"/>
              <w:rPr>
                <w:spacing w:val="-2"/>
              </w:rPr>
            </w:pPr>
            <w:r>
              <w:rPr>
                <w:spacing w:val="-2"/>
              </w:rPr>
              <w:t>13.5</w:t>
            </w:r>
          </w:p>
        </w:tc>
        <w:tc>
          <w:tcPr>
            <w:tcW w:w="4536" w:type="dxa"/>
          </w:tcPr>
          <w:p w14:paraId="71C47FB6"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 xml:space="preserve">Ο χειρισμός του μηχανήματος, θα πρέπει να γίνεται </w:t>
            </w:r>
            <w:r w:rsidRPr="009C1508">
              <w:rPr>
                <w:rFonts w:asciiTheme="minorHAnsi" w:hAnsiTheme="minorHAnsi" w:cstheme="minorHAnsi"/>
                <w:color w:val="0070C0"/>
              </w:rPr>
              <w:t>μέσω μοχλών και τιμονιού</w:t>
            </w:r>
            <w:r w:rsidRPr="009C1508">
              <w:rPr>
                <w:rFonts w:asciiTheme="minorHAnsi" w:hAnsiTheme="minorHAnsi" w:cstheme="minorHAnsi"/>
              </w:rPr>
              <w:t xml:space="preserve">. Να δοθεί περιγραφή </w:t>
            </w:r>
          </w:p>
          <w:p w14:paraId="33CEEBC2" w14:textId="77777777" w:rsidR="009C1508" w:rsidRPr="009C1508" w:rsidRDefault="009C1508" w:rsidP="009C1508">
            <w:pPr>
              <w:pStyle w:val="TableParagraph"/>
              <w:spacing w:line="264" w:lineRule="exact"/>
              <w:ind w:left="107"/>
              <w:rPr>
                <w:rFonts w:asciiTheme="minorHAnsi" w:hAnsiTheme="minorHAnsi" w:cstheme="minorHAnsi"/>
              </w:rPr>
            </w:pPr>
          </w:p>
        </w:tc>
        <w:tc>
          <w:tcPr>
            <w:tcW w:w="2126" w:type="dxa"/>
          </w:tcPr>
          <w:p w14:paraId="24374673" w14:textId="6B995782" w:rsidR="009C1508" w:rsidRDefault="009C1508" w:rsidP="009C1508">
            <w:pPr>
              <w:pStyle w:val="TableParagraph"/>
              <w:spacing w:before="70"/>
              <w:ind w:left="10"/>
              <w:jc w:val="center"/>
              <w:rPr>
                <w:b/>
                <w:spacing w:val="-5"/>
              </w:rPr>
            </w:pPr>
            <w:r>
              <w:rPr>
                <w:b/>
                <w:spacing w:val="-5"/>
              </w:rPr>
              <w:t>ΝΑΙ</w:t>
            </w:r>
          </w:p>
        </w:tc>
        <w:tc>
          <w:tcPr>
            <w:tcW w:w="1559" w:type="dxa"/>
          </w:tcPr>
          <w:p w14:paraId="77965C80" w14:textId="77777777" w:rsidR="009C1508" w:rsidRDefault="009C1508" w:rsidP="009C1508">
            <w:pPr>
              <w:pStyle w:val="TableParagraph"/>
              <w:rPr>
                <w:rFonts w:ascii="Times New Roman"/>
                <w:sz w:val="20"/>
              </w:rPr>
            </w:pPr>
          </w:p>
        </w:tc>
        <w:tc>
          <w:tcPr>
            <w:tcW w:w="1498" w:type="dxa"/>
          </w:tcPr>
          <w:p w14:paraId="5E679994" w14:textId="77777777" w:rsidR="009C1508" w:rsidRDefault="009C1508" w:rsidP="009C1508">
            <w:pPr>
              <w:pStyle w:val="TableParagraph"/>
              <w:rPr>
                <w:rFonts w:ascii="Times New Roman"/>
                <w:sz w:val="20"/>
              </w:rPr>
            </w:pPr>
          </w:p>
        </w:tc>
      </w:tr>
      <w:tr w:rsidR="009C1508" w14:paraId="39A10A89" w14:textId="77777777">
        <w:trPr>
          <w:trHeight w:val="453"/>
        </w:trPr>
        <w:tc>
          <w:tcPr>
            <w:tcW w:w="10536" w:type="dxa"/>
            <w:gridSpan w:val="5"/>
          </w:tcPr>
          <w:p w14:paraId="3321FAD8" w14:textId="3592448C" w:rsidR="009C1508" w:rsidRDefault="009C1508" w:rsidP="009C1508">
            <w:pPr>
              <w:pStyle w:val="TableParagraph"/>
              <w:spacing w:before="89"/>
              <w:ind w:left="108"/>
              <w:rPr>
                <w:b/>
              </w:rPr>
            </w:pPr>
            <w:r>
              <w:rPr>
                <w:b/>
                <w:u w:val="single"/>
              </w:rPr>
              <w:t>14.</w:t>
            </w:r>
            <w:r>
              <w:rPr>
                <w:b/>
                <w:spacing w:val="-2"/>
                <w:u w:val="single"/>
              </w:rPr>
              <w:t xml:space="preserve"> </w:t>
            </w:r>
            <w:r>
              <w:rPr>
                <w:b/>
                <w:u w:val="single"/>
              </w:rPr>
              <w:t>ΠΡΟΣΘΕΤΟΣ ΕΞΟΠΛΙΣΜΟΣ</w:t>
            </w:r>
          </w:p>
        </w:tc>
      </w:tr>
      <w:tr w:rsidR="009C1508" w14:paraId="0917576A" w14:textId="77777777">
        <w:trPr>
          <w:trHeight w:val="1097"/>
        </w:trPr>
        <w:tc>
          <w:tcPr>
            <w:tcW w:w="817" w:type="dxa"/>
          </w:tcPr>
          <w:p w14:paraId="721DF57B" w14:textId="77777777" w:rsidR="009C1508" w:rsidRDefault="009C1508" w:rsidP="009C1508">
            <w:pPr>
              <w:pStyle w:val="TableParagraph"/>
              <w:spacing w:before="142"/>
            </w:pPr>
          </w:p>
          <w:p w14:paraId="025F71C3" w14:textId="632D13C2" w:rsidR="009C1508" w:rsidRDefault="009C1508" w:rsidP="009C1508">
            <w:pPr>
              <w:pStyle w:val="TableParagraph"/>
              <w:ind w:left="10"/>
              <w:jc w:val="center"/>
            </w:pPr>
            <w:r>
              <w:rPr>
                <w:spacing w:val="-4"/>
              </w:rPr>
              <w:t>1</w:t>
            </w:r>
            <w:r w:rsidR="004521B3">
              <w:rPr>
                <w:spacing w:val="-4"/>
              </w:rPr>
              <w:t>4</w:t>
            </w:r>
            <w:r>
              <w:rPr>
                <w:spacing w:val="-4"/>
              </w:rPr>
              <w:t>.1</w:t>
            </w:r>
          </w:p>
        </w:tc>
        <w:tc>
          <w:tcPr>
            <w:tcW w:w="4536" w:type="dxa"/>
          </w:tcPr>
          <w:p w14:paraId="284C1438" w14:textId="77777777" w:rsidR="009C1508" w:rsidRPr="008221AA" w:rsidRDefault="009C1508" w:rsidP="009C1508">
            <w:proofErr w:type="spellStart"/>
            <w:r w:rsidRPr="008221AA">
              <w:t>Αvαμoχλευτής</w:t>
            </w:r>
            <w:proofErr w:type="spellEnd"/>
            <w:r w:rsidRPr="008221AA">
              <w:t xml:space="preserve"> 3 </w:t>
            </w:r>
            <w:proofErr w:type="spellStart"/>
            <w:r w:rsidRPr="008221AA">
              <w:t>οδόντων</w:t>
            </w:r>
            <w:proofErr w:type="spellEnd"/>
            <w:r w:rsidRPr="008221AA">
              <w:t xml:space="preserve"> στο οπίσθιο μέρος. Να δοθούν τα πλήρη τεχνικά χαρακτηριστικά του </w:t>
            </w:r>
            <w:proofErr w:type="spellStart"/>
            <w:r w:rsidRPr="008221AA">
              <w:t>αναμοχλευτή</w:t>
            </w:r>
            <w:proofErr w:type="spellEnd"/>
            <w:r w:rsidRPr="008221AA">
              <w:t>.</w:t>
            </w:r>
          </w:p>
          <w:p w14:paraId="2000AF1C" w14:textId="1343E200" w:rsidR="009C1508" w:rsidRDefault="009C1508" w:rsidP="009C1508">
            <w:pPr>
              <w:pStyle w:val="TableParagraph"/>
              <w:tabs>
                <w:tab w:val="left" w:pos="390"/>
              </w:tabs>
              <w:spacing w:line="260" w:lineRule="exact"/>
            </w:pPr>
          </w:p>
        </w:tc>
        <w:tc>
          <w:tcPr>
            <w:tcW w:w="2126" w:type="dxa"/>
          </w:tcPr>
          <w:p w14:paraId="554A7C8B" w14:textId="77777777" w:rsidR="009C1508" w:rsidRDefault="009C1508" w:rsidP="009C1508">
            <w:pPr>
              <w:pStyle w:val="TableParagraph"/>
              <w:spacing w:before="86"/>
            </w:pPr>
          </w:p>
          <w:p w14:paraId="2598C341" w14:textId="77777777" w:rsidR="009C1508" w:rsidRDefault="009C1508" w:rsidP="009C1508">
            <w:pPr>
              <w:pStyle w:val="TableParagraph"/>
              <w:ind w:left="10"/>
              <w:jc w:val="center"/>
              <w:rPr>
                <w:b/>
              </w:rPr>
            </w:pPr>
            <w:r>
              <w:rPr>
                <w:b/>
                <w:spacing w:val="-5"/>
              </w:rPr>
              <w:t>ΝΑΙ</w:t>
            </w:r>
          </w:p>
        </w:tc>
        <w:tc>
          <w:tcPr>
            <w:tcW w:w="1559" w:type="dxa"/>
          </w:tcPr>
          <w:p w14:paraId="70875786" w14:textId="77777777" w:rsidR="009C1508" w:rsidRDefault="009C1508" w:rsidP="009C1508">
            <w:pPr>
              <w:pStyle w:val="TableParagraph"/>
              <w:rPr>
                <w:rFonts w:ascii="Times New Roman"/>
                <w:sz w:val="20"/>
              </w:rPr>
            </w:pPr>
          </w:p>
        </w:tc>
        <w:tc>
          <w:tcPr>
            <w:tcW w:w="1498" w:type="dxa"/>
          </w:tcPr>
          <w:p w14:paraId="13359164" w14:textId="77777777" w:rsidR="009C1508" w:rsidRDefault="009C1508" w:rsidP="009C1508">
            <w:pPr>
              <w:pStyle w:val="TableParagraph"/>
              <w:rPr>
                <w:rFonts w:ascii="Times New Roman"/>
                <w:sz w:val="20"/>
              </w:rPr>
            </w:pPr>
          </w:p>
        </w:tc>
      </w:tr>
      <w:tr w:rsidR="009C1508" w14:paraId="3AD9607B" w14:textId="77777777" w:rsidTr="009C1508">
        <w:trPr>
          <w:trHeight w:val="871"/>
        </w:trPr>
        <w:tc>
          <w:tcPr>
            <w:tcW w:w="817" w:type="dxa"/>
          </w:tcPr>
          <w:p w14:paraId="5F8125D1" w14:textId="77777777" w:rsidR="009C1508" w:rsidRDefault="009C1508" w:rsidP="009C1508">
            <w:pPr>
              <w:pStyle w:val="TableParagraph"/>
              <w:spacing w:before="265"/>
            </w:pPr>
          </w:p>
          <w:p w14:paraId="7894B87C" w14:textId="06254C53" w:rsidR="009C1508" w:rsidRDefault="009C1508" w:rsidP="009C1508">
            <w:pPr>
              <w:pStyle w:val="TableParagraph"/>
              <w:ind w:left="10"/>
              <w:jc w:val="center"/>
            </w:pPr>
            <w:r>
              <w:rPr>
                <w:spacing w:val="-4"/>
              </w:rPr>
              <w:t>1</w:t>
            </w:r>
            <w:r w:rsidR="004521B3">
              <w:rPr>
                <w:spacing w:val="-4"/>
              </w:rPr>
              <w:t>4</w:t>
            </w:r>
            <w:r>
              <w:rPr>
                <w:spacing w:val="-4"/>
              </w:rPr>
              <w:t>.2</w:t>
            </w:r>
          </w:p>
        </w:tc>
        <w:tc>
          <w:tcPr>
            <w:tcW w:w="4536" w:type="dxa"/>
          </w:tcPr>
          <w:p w14:paraId="4D5A53D5"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Εμπρόσθια λεπίδα διαστάσεων τουλάχιστον  2700</w:t>
            </w:r>
            <w:r w:rsidRPr="009C1508">
              <w:rPr>
                <w:rFonts w:asciiTheme="minorHAnsi" w:hAnsiTheme="minorHAnsi" w:cstheme="minorHAnsi"/>
                <w:lang w:val="en-US"/>
              </w:rPr>
              <w:t>mm</w:t>
            </w:r>
            <w:r w:rsidRPr="009C1508">
              <w:rPr>
                <w:rFonts w:asciiTheme="minorHAnsi" w:hAnsiTheme="minorHAnsi" w:cstheme="minorHAnsi"/>
              </w:rPr>
              <w:t xml:space="preserve"> </w:t>
            </w:r>
            <w:r w:rsidRPr="009C1508">
              <w:rPr>
                <w:rFonts w:asciiTheme="minorHAnsi" w:hAnsiTheme="minorHAnsi" w:cstheme="minorHAnsi"/>
                <w:lang w:val="en-US"/>
              </w:rPr>
              <w:t>x</w:t>
            </w:r>
            <w:r w:rsidRPr="009C1508">
              <w:rPr>
                <w:rFonts w:asciiTheme="minorHAnsi" w:hAnsiTheme="minorHAnsi" w:cstheme="minorHAnsi"/>
              </w:rPr>
              <w:t xml:space="preserve"> 850 </w:t>
            </w:r>
            <w:r w:rsidRPr="009C1508">
              <w:rPr>
                <w:rFonts w:asciiTheme="minorHAnsi" w:hAnsiTheme="minorHAnsi" w:cstheme="minorHAnsi"/>
                <w:lang w:val="en-US"/>
              </w:rPr>
              <w:t>mm</w:t>
            </w:r>
            <w:r w:rsidRPr="009C1508">
              <w:rPr>
                <w:rFonts w:asciiTheme="minorHAnsi" w:hAnsiTheme="minorHAnsi" w:cstheme="minorHAnsi"/>
              </w:rPr>
              <w:t xml:space="preserve">  .</w:t>
            </w:r>
          </w:p>
          <w:p w14:paraId="7C766D05" w14:textId="09278D09" w:rsidR="009C1508" w:rsidRPr="009C1508" w:rsidRDefault="009C1508" w:rsidP="009C1508">
            <w:pPr>
              <w:pStyle w:val="TableParagraph"/>
              <w:spacing w:line="270" w:lineRule="atLeast"/>
              <w:ind w:left="107" w:right="95"/>
              <w:jc w:val="both"/>
              <w:rPr>
                <w:rFonts w:asciiTheme="minorHAnsi" w:hAnsiTheme="minorHAnsi" w:cstheme="minorHAnsi"/>
              </w:rPr>
            </w:pPr>
          </w:p>
        </w:tc>
        <w:tc>
          <w:tcPr>
            <w:tcW w:w="2126" w:type="dxa"/>
          </w:tcPr>
          <w:p w14:paraId="6641624F" w14:textId="77777777" w:rsidR="009C1508" w:rsidRDefault="009C1508" w:rsidP="009C1508">
            <w:pPr>
              <w:pStyle w:val="TableParagraph"/>
              <w:spacing w:before="208"/>
            </w:pPr>
          </w:p>
          <w:p w14:paraId="75655686" w14:textId="77777777" w:rsidR="009C1508" w:rsidRDefault="009C1508" w:rsidP="009C1508">
            <w:pPr>
              <w:pStyle w:val="TableParagraph"/>
              <w:ind w:left="10"/>
              <w:jc w:val="center"/>
              <w:rPr>
                <w:b/>
              </w:rPr>
            </w:pPr>
            <w:r>
              <w:rPr>
                <w:b/>
                <w:spacing w:val="-5"/>
              </w:rPr>
              <w:t>ΝΑΙ</w:t>
            </w:r>
          </w:p>
        </w:tc>
        <w:tc>
          <w:tcPr>
            <w:tcW w:w="1559" w:type="dxa"/>
          </w:tcPr>
          <w:p w14:paraId="4BB54D1D" w14:textId="77777777" w:rsidR="009C1508" w:rsidRDefault="009C1508" w:rsidP="009C1508">
            <w:pPr>
              <w:pStyle w:val="TableParagraph"/>
              <w:rPr>
                <w:rFonts w:ascii="Times New Roman"/>
                <w:sz w:val="20"/>
              </w:rPr>
            </w:pPr>
          </w:p>
        </w:tc>
        <w:tc>
          <w:tcPr>
            <w:tcW w:w="1498" w:type="dxa"/>
          </w:tcPr>
          <w:p w14:paraId="055C23E3" w14:textId="77777777" w:rsidR="009C1508" w:rsidRDefault="009C1508" w:rsidP="009C1508">
            <w:pPr>
              <w:pStyle w:val="TableParagraph"/>
              <w:rPr>
                <w:rFonts w:ascii="Times New Roman"/>
                <w:sz w:val="20"/>
              </w:rPr>
            </w:pPr>
          </w:p>
        </w:tc>
      </w:tr>
      <w:tr w:rsidR="009C1508" w14:paraId="7681F300" w14:textId="77777777" w:rsidTr="009C1508">
        <w:trPr>
          <w:trHeight w:val="402"/>
        </w:trPr>
        <w:tc>
          <w:tcPr>
            <w:tcW w:w="817" w:type="dxa"/>
          </w:tcPr>
          <w:p w14:paraId="15342145" w14:textId="3E30DCEC" w:rsidR="009C1508" w:rsidRDefault="009C1508" w:rsidP="009C1508">
            <w:pPr>
              <w:pStyle w:val="TableParagraph"/>
              <w:spacing w:before="265"/>
              <w:jc w:val="center"/>
            </w:pPr>
            <w:r>
              <w:t>1</w:t>
            </w:r>
            <w:r w:rsidR="004521B3">
              <w:t>4</w:t>
            </w:r>
            <w:r>
              <w:t>.3</w:t>
            </w:r>
          </w:p>
        </w:tc>
        <w:tc>
          <w:tcPr>
            <w:tcW w:w="4536" w:type="dxa"/>
          </w:tcPr>
          <w:p w14:paraId="25CF2C8E" w14:textId="77777777" w:rsidR="009C1508" w:rsidRPr="009C1508" w:rsidRDefault="009C1508" w:rsidP="009C1508">
            <w:pPr>
              <w:widowControl/>
              <w:autoSpaceDE/>
              <w:autoSpaceDN/>
              <w:rPr>
                <w:rFonts w:asciiTheme="minorHAnsi" w:hAnsiTheme="minorHAnsi" w:cstheme="minorHAnsi"/>
              </w:rPr>
            </w:pPr>
            <w:r w:rsidRPr="009C1508">
              <w:rPr>
                <w:rFonts w:asciiTheme="minorHAnsi" w:hAnsiTheme="minorHAnsi" w:cstheme="minorHAnsi"/>
              </w:rPr>
              <w:t>Σύστημα τηλεμετρίας.</w:t>
            </w:r>
          </w:p>
          <w:p w14:paraId="0BED1316" w14:textId="77777777" w:rsidR="009C1508" w:rsidRPr="009C1508" w:rsidRDefault="009C1508" w:rsidP="009C1508">
            <w:pPr>
              <w:widowControl/>
              <w:autoSpaceDE/>
              <w:autoSpaceDN/>
              <w:rPr>
                <w:rFonts w:asciiTheme="minorHAnsi" w:hAnsiTheme="minorHAnsi" w:cstheme="minorHAnsi"/>
              </w:rPr>
            </w:pPr>
          </w:p>
        </w:tc>
        <w:tc>
          <w:tcPr>
            <w:tcW w:w="2126" w:type="dxa"/>
          </w:tcPr>
          <w:p w14:paraId="2101DD41" w14:textId="77777777" w:rsidR="009C1508" w:rsidRDefault="009C1508" w:rsidP="009C1508">
            <w:pPr>
              <w:pStyle w:val="TableParagraph"/>
              <w:spacing w:before="208"/>
            </w:pPr>
          </w:p>
        </w:tc>
        <w:tc>
          <w:tcPr>
            <w:tcW w:w="1559" w:type="dxa"/>
          </w:tcPr>
          <w:p w14:paraId="5F91CB2C" w14:textId="77777777" w:rsidR="009C1508" w:rsidRDefault="009C1508" w:rsidP="009C1508">
            <w:pPr>
              <w:pStyle w:val="TableParagraph"/>
              <w:rPr>
                <w:rFonts w:ascii="Times New Roman"/>
                <w:sz w:val="20"/>
              </w:rPr>
            </w:pPr>
          </w:p>
        </w:tc>
        <w:tc>
          <w:tcPr>
            <w:tcW w:w="1498" w:type="dxa"/>
          </w:tcPr>
          <w:p w14:paraId="772C388A" w14:textId="77777777" w:rsidR="009C1508" w:rsidRDefault="009C1508" w:rsidP="009C1508">
            <w:pPr>
              <w:pStyle w:val="TableParagraph"/>
              <w:rPr>
                <w:rFonts w:ascii="Times New Roman"/>
                <w:sz w:val="20"/>
              </w:rPr>
            </w:pPr>
          </w:p>
        </w:tc>
      </w:tr>
    </w:tbl>
    <w:p w14:paraId="40571E2F" w14:textId="1BD1C29E" w:rsidR="00184446" w:rsidRDefault="00184446">
      <w:pPr>
        <w:rPr>
          <w:sz w:val="2"/>
          <w:szCs w:val="2"/>
        </w:rPr>
      </w:pPr>
    </w:p>
    <w:p w14:paraId="692DC032" w14:textId="77777777" w:rsidR="00184446" w:rsidRDefault="00184446">
      <w:pPr>
        <w:rPr>
          <w:sz w:val="2"/>
          <w:szCs w:val="2"/>
        </w:rPr>
        <w:sectPr w:rsidR="00184446">
          <w:type w:val="continuous"/>
          <w:pgSz w:w="11910" w:h="16840"/>
          <w:pgMar w:top="1100" w:right="283" w:bottom="900" w:left="992" w:header="0" w:footer="713"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536"/>
        <w:gridCol w:w="2126"/>
        <w:gridCol w:w="1559"/>
        <w:gridCol w:w="1498"/>
      </w:tblGrid>
      <w:tr w:rsidR="00184446" w14:paraId="7AFC985C" w14:textId="77777777">
        <w:trPr>
          <w:trHeight w:val="567"/>
        </w:trPr>
        <w:tc>
          <w:tcPr>
            <w:tcW w:w="10536" w:type="dxa"/>
            <w:gridSpan w:val="5"/>
          </w:tcPr>
          <w:p w14:paraId="30AD149D" w14:textId="2E89A116" w:rsidR="00184446" w:rsidRDefault="00AB2012">
            <w:pPr>
              <w:pStyle w:val="TableParagraph"/>
              <w:spacing w:before="149"/>
              <w:ind w:left="108"/>
              <w:rPr>
                <w:b/>
              </w:rPr>
            </w:pPr>
            <w:r>
              <w:rPr>
                <w:b/>
                <w:u w:val="single"/>
              </w:rPr>
              <w:t>14.</w:t>
            </w:r>
            <w:r>
              <w:rPr>
                <w:b/>
                <w:spacing w:val="-5"/>
                <w:u w:val="single"/>
              </w:rPr>
              <w:t xml:space="preserve"> </w:t>
            </w:r>
            <w:r w:rsidR="004521B3">
              <w:rPr>
                <w:b/>
                <w:spacing w:val="-5"/>
                <w:u w:val="single"/>
              </w:rPr>
              <w:t>ΣΥΜΠΛΗΡΩΜΑΤΙΚΑ ΣΤΟΙΧΕΙΑ</w:t>
            </w:r>
          </w:p>
        </w:tc>
      </w:tr>
      <w:tr w:rsidR="00184446" w14:paraId="1253FB1E" w14:textId="77777777">
        <w:trPr>
          <w:trHeight w:val="2148"/>
        </w:trPr>
        <w:tc>
          <w:tcPr>
            <w:tcW w:w="817" w:type="dxa"/>
          </w:tcPr>
          <w:p w14:paraId="476DECA5" w14:textId="77777777" w:rsidR="00184446" w:rsidRDefault="00184446">
            <w:pPr>
              <w:pStyle w:val="TableParagraph"/>
            </w:pPr>
          </w:p>
          <w:p w14:paraId="5F1C4D15" w14:textId="77777777" w:rsidR="00184446" w:rsidRDefault="00184446">
            <w:pPr>
              <w:pStyle w:val="TableParagraph"/>
            </w:pPr>
          </w:p>
          <w:p w14:paraId="5BC601FC" w14:textId="77777777" w:rsidR="00184446" w:rsidRDefault="00184446">
            <w:pPr>
              <w:pStyle w:val="TableParagraph"/>
              <w:spacing w:before="131"/>
            </w:pPr>
          </w:p>
          <w:p w14:paraId="5646F4D7" w14:textId="77777777" w:rsidR="00184446" w:rsidRDefault="00AB2012">
            <w:pPr>
              <w:pStyle w:val="TableParagraph"/>
              <w:ind w:left="10"/>
              <w:jc w:val="center"/>
            </w:pPr>
            <w:r>
              <w:rPr>
                <w:spacing w:val="-4"/>
              </w:rPr>
              <w:t>14.1</w:t>
            </w:r>
          </w:p>
        </w:tc>
        <w:tc>
          <w:tcPr>
            <w:tcW w:w="4536" w:type="dxa"/>
          </w:tcPr>
          <w:p w14:paraId="7B2BC334" w14:textId="50C9EDAF" w:rsidR="00184446" w:rsidRPr="00F0657F" w:rsidRDefault="00AB2012">
            <w:pPr>
              <w:pStyle w:val="TableParagraph"/>
              <w:ind w:left="107"/>
              <w:rPr>
                <w:rFonts w:asciiTheme="minorHAnsi" w:hAnsiTheme="minorHAnsi" w:cstheme="minorHAnsi"/>
              </w:rPr>
            </w:pPr>
            <w:r w:rsidRPr="00F0657F">
              <w:rPr>
                <w:rFonts w:asciiTheme="minorHAnsi" w:hAnsiTheme="minorHAnsi" w:cstheme="minorHAnsi"/>
              </w:rPr>
              <w:t>Το</w:t>
            </w:r>
            <w:r w:rsidRPr="00F0657F">
              <w:rPr>
                <w:rFonts w:asciiTheme="minorHAnsi" w:hAnsiTheme="minorHAnsi" w:cstheme="minorHAnsi"/>
                <w:spacing w:val="-4"/>
              </w:rPr>
              <w:t xml:space="preserve"> </w:t>
            </w:r>
            <w:r w:rsidRPr="00F0657F">
              <w:rPr>
                <w:rFonts w:asciiTheme="minorHAnsi" w:hAnsiTheme="minorHAnsi" w:cstheme="minorHAnsi"/>
              </w:rPr>
              <w:t>μηχάνημα</w:t>
            </w:r>
            <w:r w:rsidRPr="00F0657F">
              <w:rPr>
                <w:rFonts w:asciiTheme="minorHAnsi" w:hAnsiTheme="minorHAnsi" w:cstheme="minorHAnsi"/>
                <w:spacing w:val="-3"/>
              </w:rPr>
              <w:t xml:space="preserve"> </w:t>
            </w:r>
            <w:r w:rsidR="00F0657F">
              <w:rPr>
                <w:rFonts w:asciiTheme="minorHAnsi" w:hAnsiTheme="minorHAnsi" w:cstheme="minorHAnsi"/>
                <w:spacing w:val="-3"/>
              </w:rPr>
              <w:t xml:space="preserve">θα </w:t>
            </w:r>
            <w:r w:rsidRPr="00F0657F">
              <w:rPr>
                <w:rFonts w:asciiTheme="minorHAnsi" w:hAnsiTheme="minorHAnsi" w:cstheme="minorHAnsi"/>
              </w:rPr>
              <w:t>φέρει</w:t>
            </w:r>
            <w:r w:rsidRPr="00F0657F">
              <w:rPr>
                <w:rFonts w:asciiTheme="minorHAnsi" w:hAnsiTheme="minorHAnsi" w:cstheme="minorHAnsi"/>
                <w:spacing w:val="-4"/>
              </w:rPr>
              <w:t xml:space="preserve"> </w:t>
            </w:r>
            <w:r w:rsidRPr="00F0657F">
              <w:rPr>
                <w:rFonts w:asciiTheme="minorHAnsi" w:hAnsiTheme="minorHAnsi" w:cstheme="minorHAnsi"/>
              </w:rPr>
              <w:t>τα</w:t>
            </w:r>
            <w:r w:rsidRPr="00F0657F">
              <w:rPr>
                <w:rFonts w:asciiTheme="minorHAnsi" w:hAnsiTheme="minorHAnsi" w:cstheme="minorHAnsi"/>
                <w:spacing w:val="-3"/>
              </w:rPr>
              <w:t xml:space="preserve"> </w:t>
            </w:r>
            <w:r w:rsidRPr="00F0657F">
              <w:rPr>
                <w:rFonts w:asciiTheme="minorHAnsi" w:hAnsiTheme="minorHAnsi" w:cstheme="minorHAnsi"/>
                <w:spacing w:val="-4"/>
              </w:rPr>
              <w:t>εξής:</w:t>
            </w:r>
          </w:p>
          <w:p w14:paraId="24881B18" w14:textId="1DE99D4F" w:rsidR="004521B3" w:rsidRPr="00F0657F" w:rsidRDefault="004521B3" w:rsidP="004521B3">
            <w:pPr>
              <w:tabs>
                <w:tab w:val="center" w:pos="2268"/>
                <w:tab w:val="center" w:pos="7938"/>
              </w:tabs>
              <w:ind w:firstLine="284"/>
              <w:jc w:val="both"/>
              <w:rPr>
                <w:rFonts w:asciiTheme="minorHAnsi" w:hAnsiTheme="minorHAnsi" w:cstheme="minorHAnsi"/>
              </w:rPr>
            </w:pPr>
            <w:r w:rsidRPr="00F0657F">
              <w:rPr>
                <w:rFonts w:asciiTheme="minorHAnsi" w:hAnsiTheme="minorHAnsi" w:cstheme="minorHAnsi"/>
              </w:rPr>
              <w:t>Α. Βιβλίο οδηγιών χρήσης και συντήρησης στην Ελληνική.</w:t>
            </w:r>
          </w:p>
          <w:p w14:paraId="1484351F" w14:textId="77777777" w:rsidR="004521B3" w:rsidRPr="00F0657F" w:rsidRDefault="004521B3" w:rsidP="004521B3">
            <w:pPr>
              <w:tabs>
                <w:tab w:val="center" w:pos="2268"/>
                <w:tab w:val="center" w:pos="7938"/>
              </w:tabs>
              <w:ind w:firstLine="284"/>
              <w:jc w:val="both"/>
              <w:rPr>
                <w:rFonts w:asciiTheme="minorHAnsi" w:hAnsiTheme="minorHAnsi" w:cstheme="minorHAnsi"/>
              </w:rPr>
            </w:pPr>
            <w:r w:rsidRPr="00F0657F">
              <w:rPr>
                <w:rFonts w:asciiTheme="minorHAnsi" w:hAnsiTheme="minorHAnsi" w:cstheme="minorHAnsi"/>
                <w:b/>
              </w:rPr>
              <w:t xml:space="preserve">Β. </w:t>
            </w:r>
            <w:r w:rsidRPr="00F0657F">
              <w:rPr>
                <w:rFonts w:asciiTheme="minorHAnsi" w:hAnsiTheme="minorHAnsi" w:cstheme="minorHAnsi"/>
              </w:rPr>
              <w:t>Εγχειρίδιο ανταλλακτικών εικονογραφημένο στην Ελληνική ή Αγγλική.</w:t>
            </w:r>
          </w:p>
          <w:p w14:paraId="1DF4AA08" w14:textId="77777777" w:rsidR="00F0657F" w:rsidRDefault="004521B3" w:rsidP="004521B3">
            <w:pPr>
              <w:tabs>
                <w:tab w:val="center" w:pos="2268"/>
                <w:tab w:val="center" w:pos="7938"/>
              </w:tabs>
              <w:ind w:firstLine="284"/>
              <w:jc w:val="both"/>
              <w:rPr>
                <w:rFonts w:asciiTheme="minorHAnsi" w:hAnsiTheme="minorHAnsi" w:cstheme="minorHAnsi"/>
              </w:rPr>
            </w:pPr>
            <w:r w:rsidRPr="00F0657F">
              <w:rPr>
                <w:rFonts w:asciiTheme="minorHAnsi" w:hAnsiTheme="minorHAnsi" w:cstheme="minorHAnsi"/>
                <w:b/>
                <w:bCs/>
              </w:rPr>
              <w:t>Γ.</w:t>
            </w:r>
            <w:r w:rsidRPr="00F0657F">
              <w:rPr>
                <w:rFonts w:asciiTheme="minorHAnsi" w:hAnsiTheme="minorHAnsi" w:cstheme="minorHAnsi"/>
              </w:rPr>
              <w:t xml:space="preserve"> Δήλωσης συμμόρφωσης του κατασκευαστή</w:t>
            </w:r>
          </w:p>
          <w:p w14:paraId="2EF6B217" w14:textId="6DB04284" w:rsidR="004521B3" w:rsidRPr="00F0657F" w:rsidRDefault="004521B3" w:rsidP="004521B3">
            <w:pPr>
              <w:tabs>
                <w:tab w:val="center" w:pos="2268"/>
                <w:tab w:val="center" w:pos="7938"/>
              </w:tabs>
              <w:ind w:firstLine="284"/>
              <w:jc w:val="both"/>
              <w:rPr>
                <w:rFonts w:asciiTheme="minorHAnsi" w:hAnsiTheme="minorHAnsi" w:cstheme="minorHAnsi"/>
              </w:rPr>
            </w:pPr>
            <w:r w:rsidRPr="00F0657F">
              <w:rPr>
                <w:rFonts w:asciiTheme="minorHAnsi" w:hAnsiTheme="minorHAnsi" w:cstheme="minorHAnsi"/>
              </w:rPr>
              <w:t xml:space="preserve"> ( </w:t>
            </w:r>
            <w:r w:rsidRPr="00F0657F">
              <w:rPr>
                <w:rFonts w:asciiTheme="minorHAnsi" w:hAnsiTheme="minorHAnsi" w:cstheme="minorHAnsi"/>
                <w:lang w:val="en-US"/>
              </w:rPr>
              <w:t>CE</w:t>
            </w:r>
            <w:r w:rsidRPr="00F0657F">
              <w:rPr>
                <w:rFonts w:asciiTheme="minorHAnsi" w:hAnsiTheme="minorHAnsi" w:cstheme="minorHAnsi"/>
              </w:rPr>
              <w:t xml:space="preserve">) </w:t>
            </w:r>
          </w:p>
          <w:p w14:paraId="491AEF4D" w14:textId="77777777" w:rsidR="004521B3" w:rsidRPr="00F0657F" w:rsidRDefault="004521B3" w:rsidP="004521B3">
            <w:pPr>
              <w:tabs>
                <w:tab w:val="center" w:pos="2268"/>
                <w:tab w:val="center" w:pos="7938"/>
              </w:tabs>
              <w:ind w:firstLine="284"/>
              <w:jc w:val="both"/>
              <w:rPr>
                <w:rFonts w:asciiTheme="minorHAnsi" w:hAnsiTheme="minorHAnsi" w:cstheme="minorHAnsi"/>
              </w:rPr>
            </w:pPr>
            <w:r w:rsidRPr="00F0657F">
              <w:rPr>
                <w:rFonts w:asciiTheme="minorHAnsi" w:hAnsiTheme="minorHAnsi" w:cstheme="minorHAnsi"/>
                <w:b/>
                <w:bCs/>
              </w:rPr>
              <w:t>Δ</w:t>
            </w:r>
            <w:r w:rsidRPr="00F0657F">
              <w:rPr>
                <w:rFonts w:asciiTheme="minorHAnsi" w:hAnsiTheme="minorHAnsi" w:cstheme="minorHAnsi"/>
              </w:rPr>
              <w:t xml:space="preserve">. Έγκριση τύπου χωματουργικού μηχανήματος. </w:t>
            </w:r>
          </w:p>
          <w:p w14:paraId="295B39BC" w14:textId="77777777" w:rsidR="004521B3" w:rsidRDefault="004521B3" w:rsidP="004521B3">
            <w:pPr>
              <w:tabs>
                <w:tab w:val="center" w:pos="2268"/>
                <w:tab w:val="center" w:pos="7938"/>
              </w:tabs>
              <w:ind w:firstLine="284"/>
              <w:jc w:val="both"/>
              <w:rPr>
                <w:rFonts w:ascii="Tahoma" w:hAnsi="Tahoma" w:cs="Tahoma"/>
              </w:rPr>
            </w:pPr>
          </w:p>
          <w:p w14:paraId="2FF38979" w14:textId="6FEAFA10" w:rsidR="00184446" w:rsidRDefault="00184446">
            <w:pPr>
              <w:pStyle w:val="TableParagraph"/>
              <w:tabs>
                <w:tab w:val="left" w:pos="908"/>
                <w:tab w:val="left" w:pos="1893"/>
                <w:tab w:val="left" w:pos="2823"/>
                <w:tab w:val="left" w:pos="4143"/>
              </w:tabs>
              <w:spacing w:line="270" w:lineRule="atLeast"/>
              <w:ind w:left="107" w:right="95"/>
            </w:pPr>
          </w:p>
        </w:tc>
        <w:tc>
          <w:tcPr>
            <w:tcW w:w="2126" w:type="dxa"/>
          </w:tcPr>
          <w:p w14:paraId="2CEDB0C3" w14:textId="77777777" w:rsidR="00184446" w:rsidRDefault="00184446">
            <w:pPr>
              <w:pStyle w:val="TableParagraph"/>
            </w:pPr>
          </w:p>
          <w:p w14:paraId="35A2FF75" w14:textId="77777777" w:rsidR="00184446" w:rsidRDefault="00184446">
            <w:pPr>
              <w:pStyle w:val="TableParagraph"/>
            </w:pPr>
          </w:p>
          <w:p w14:paraId="492F0472" w14:textId="77777777" w:rsidR="00184446" w:rsidRDefault="00184446">
            <w:pPr>
              <w:pStyle w:val="TableParagraph"/>
              <w:spacing w:before="74"/>
            </w:pPr>
          </w:p>
          <w:p w14:paraId="2BCA5432" w14:textId="77777777" w:rsidR="00184446" w:rsidRDefault="00AB2012">
            <w:pPr>
              <w:pStyle w:val="TableParagraph"/>
              <w:ind w:left="10"/>
              <w:jc w:val="center"/>
              <w:rPr>
                <w:b/>
              </w:rPr>
            </w:pPr>
            <w:r>
              <w:rPr>
                <w:b/>
                <w:spacing w:val="-5"/>
              </w:rPr>
              <w:t>ΝΑΙ</w:t>
            </w:r>
          </w:p>
        </w:tc>
        <w:tc>
          <w:tcPr>
            <w:tcW w:w="1559" w:type="dxa"/>
          </w:tcPr>
          <w:p w14:paraId="0C0CC048" w14:textId="77777777" w:rsidR="00184446" w:rsidRDefault="00184446">
            <w:pPr>
              <w:pStyle w:val="TableParagraph"/>
              <w:rPr>
                <w:rFonts w:ascii="Times New Roman"/>
                <w:sz w:val="20"/>
              </w:rPr>
            </w:pPr>
          </w:p>
        </w:tc>
        <w:tc>
          <w:tcPr>
            <w:tcW w:w="1498" w:type="dxa"/>
          </w:tcPr>
          <w:p w14:paraId="603953E2" w14:textId="77777777" w:rsidR="00184446" w:rsidRDefault="00184446">
            <w:pPr>
              <w:pStyle w:val="TableParagraph"/>
              <w:rPr>
                <w:rFonts w:ascii="Times New Roman"/>
                <w:sz w:val="20"/>
              </w:rPr>
            </w:pPr>
          </w:p>
        </w:tc>
      </w:tr>
      <w:tr w:rsidR="00184446" w14:paraId="27810BFD" w14:textId="77777777">
        <w:trPr>
          <w:trHeight w:val="564"/>
        </w:trPr>
        <w:tc>
          <w:tcPr>
            <w:tcW w:w="10536" w:type="dxa"/>
            <w:gridSpan w:val="5"/>
          </w:tcPr>
          <w:p w14:paraId="3AD56499" w14:textId="77777777" w:rsidR="00184446" w:rsidRDefault="00AB2012">
            <w:pPr>
              <w:pStyle w:val="TableParagraph"/>
              <w:spacing w:before="143"/>
              <w:ind w:left="10"/>
              <w:jc w:val="center"/>
              <w:rPr>
                <w:b/>
              </w:rPr>
            </w:pPr>
            <w:r>
              <w:rPr>
                <w:b/>
                <w:u w:val="single"/>
              </w:rPr>
              <w:t>ΛΟΙΠΟΙ</w:t>
            </w:r>
            <w:r>
              <w:rPr>
                <w:b/>
                <w:spacing w:val="-2"/>
                <w:u w:val="single"/>
              </w:rPr>
              <w:t xml:space="preserve"> </w:t>
            </w:r>
            <w:r>
              <w:rPr>
                <w:b/>
                <w:spacing w:val="-4"/>
                <w:u w:val="single"/>
              </w:rPr>
              <w:t>ΟΡΟΙ</w:t>
            </w:r>
          </w:p>
        </w:tc>
      </w:tr>
      <w:tr w:rsidR="00184446" w14:paraId="005C9B33" w14:textId="77777777">
        <w:trPr>
          <w:trHeight w:val="573"/>
        </w:trPr>
        <w:tc>
          <w:tcPr>
            <w:tcW w:w="10536" w:type="dxa"/>
            <w:gridSpan w:val="5"/>
          </w:tcPr>
          <w:p w14:paraId="1CB5AA8D" w14:textId="77777777" w:rsidR="00184446" w:rsidRDefault="00AB2012">
            <w:pPr>
              <w:pStyle w:val="TableParagraph"/>
              <w:spacing w:before="149"/>
              <w:ind w:left="108"/>
              <w:rPr>
                <w:b/>
              </w:rPr>
            </w:pPr>
            <w:r>
              <w:rPr>
                <w:b/>
                <w:u w:val="single"/>
              </w:rPr>
              <w:t>1.</w:t>
            </w:r>
            <w:r>
              <w:rPr>
                <w:b/>
                <w:spacing w:val="-2"/>
                <w:u w:val="single"/>
              </w:rPr>
              <w:t xml:space="preserve"> </w:t>
            </w:r>
            <w:r>
              <w:rPr>
                <w:b/>
                <w:u w:val="single"/>
              </w:rPr>
              <w:t>ΕΓΓΥΗΣΗ</w:t>
            </w:r>
            <w:r>
              <w:rPr>
                <w:b/>
                <w:spacing w:val="-1"/>
                <w:u w:val="single"/>
              </w:rPr>
              <w:t xml:space="preserve"> </w:t>
            </w:r>
            <w:r>
              <w:rPr>
                <w:b/>
                <w:u w:val="single"/>
              </w:rPr>
              <w:t>ΚΑΛΗΣ</w:t>
            </w:r>
            <w:r>
              <w:rPr>
                <w:b/>
                <w:spacing w:val="-2"/>
                <w:u w:val="single"/>
              </w:rPr>
              <w:t xml:space="preserve"> ΛΕΙΤΟΥΡΓΙΑΣ</w:t>
            </w:r>
          </w:p>
        </w:tc>
      </w:tr>
      <w:tr w:rsidR="00184446" w14:paraId="33B3B021" w14:textId="77777777">
        <w:trPr>
          <w:trHeight w:val="537"/>
        </w:trPr>
        <w:tc>
          <w:tcPr>
            <w:tcW w:w="817" w:type="dxa"/>
          </w:tcPr>
          <w:p w14:paraId="7BBA9AF0" w14:textId="77777777" w:rsidR="00184446" w:rsidRDefault="00AB2012">
            <w:pPr>
              <w:pStyle w:val="TableParagraph"/>
              <w:spacing w:before="131"/>
              <w:ind w:left="10"/>
              <w:jc w:val="center"/>
            </w:pPr>
            <w:r>
              <w:rPr>
                <w:spacing w:val="-5"/>
              </w:rPr>
              <w:t>1.1</w:t>
            </w:r>
          </w:p>
        </w:tc>
        <w:tc>
          <w:tcPr>
            <w:tcW w:w="4536" w:type="dxa"/>
          </w:tcPr>
          <w:p w14:paraId="4647A056" w14:textId="77777777" w:rsidR="00184446" w:rsidRDefault="00AB2012">
            <w:pPr>
              <w:pStyle w:val="TableParagraph"/>
              <w:spacing w:line="270" w:lineRule="atLeast"/>
              <w:ind w:left="107"/>
            </w:pPr>
            <w:r>
              <w:t>Το</w:t>
            </w:r>
            <w:r>
              <w:rPr>
                <w:spacing w:val="40"/>
              </w:rPr>
              <w:t xml:space="preserve"> </w:t>
            </w:r>
            <w:r>
              <w:t>μηχάνημα</w:t>
            </w:r>
            <w:r>
              <w:rPr>
                <w:spacing w:val="40"/>
              </w:rPr>
              <w:t xml:space="preserve"> </w:t>
            </w:r>
            <w:r>
              <w:t>καλύπτεται</w:t>
            </w:r>
            <w:r>
              <w:rPr>
                <w:spacing w:val="40"/>
              </w:rPr>
              <w:t xml:space="preserve"> </w:t>
            </w:r>
            <w:r>
              <w:t>από</w:t>
            </w:r>
            <w:r>
              <w:rPr>
                <w:spacing w:val="40"/>
              </w:rPr>
              <w:t xml:space="preserve"> </w:t>
            </w:r>
            <w:r>
              <w:t>εγγύηση</w:t>
            </w:r>
            <w:r>
              <w:rPr>
                <w:spacing w:val="40"/>
              </w:rPr>
              <w:t xml:space="preserve"> </w:t>
            </w:r>
            <w:r>
              <w:t>καλής λειτουργίας τουλάχιστον δώδεκα (12) μηνών.</w:t>
            </w:r>
          </w:p>
          <w:p w14:paraId="35EDF3A1" w14:textId="77777777" w:rsidR="0026730A" w:rsidRDefault="0026730A">
            <w:pPr>
              <w:pStyle w:val="TableParagraph"/>
              <w:spacing w:line="270" w:lineRule="atLeast"/>
              <w:ind w:left="107"/>
            </w:pPr>
          </w:p>
          <w:p w14:paraId="40D6D7DC" w14:textId="77777777" w:rsidR="0026730A" w:rsidRDefault="0026730A">
            <w:pPr>
              <w:pStyle w:val="TableParagraph"/>
              <w:spacing w:line="270" w:lineRule="atLeast"/>
              <w:ind w:left="107"/>
            </w:pPr>
          </w:p>
        </w:tc>
        <w:tc>
          <w:tcPr>
            <w:tcW w:w="2126" w:type="dxa"/>
          </w:tcPr>
          <w:p w14:paraId="0D23DFBA" w14:textId="77777777" w:rsidR="00184446" w:rsidRDefault="00AB2012">
            <w:pPr>
              <w:pStyle w:val="TableParagraph"/>
              <w:spacing w:before="74"/>
              <w:ind w:left="10"/>
              <w:jc w:val="center"/>
              <w:rPr>
                <w:b/>
              </w:rPr>
            </w:pPr>
            <w:r>
              <w:rPr>
                <w:b/>
                <w:spacing w:val="-5"/>
              </w:rPr>
              <w:t>ΝΑΙ</w:t>
            </w:r>
          </w:p>
        </w:tc>
        <w:tc>
          <w:tcPr>
            <w:tcW w:w="1559" w:type="dxa"/>
          </w:tcPr>
          <w:p w14:paraId="344A9D04" w14:textId="77777777" w:rsidR="00184446" w:rsidRDefault="00184446">
            <w:pPr>
              <w:pStyle w:val="TableParagraph"/>
              <w:rPr>
                <w:rFonts w:ascii="Times New Roman"/>
                <w:sz w:val="20"/>
              </w:rPr>
            </w:pPr>
          </w:p>
        </w:tc>
        <w:tc>
          <w:tcPr>
            <w:tcW w:w="1498" w:type="dxa"/>
          </w:tcPr>
          <w:p w14:paraId="2D767001" w14:textId="77777777" w:rsidR="00184446" w:rsidRDefault="00184446">
            <w:pPr>
              <w:pStyle w:val="TableParagraph"/>
              <w:rPr>
                <w:rFonts w:ascii="Times New Roman"/>
                <w:sz w:val="20"/>
              </w:rPr>
            </w:pPr>
          </w:p>
        </w:tc>
      </w:tr>
      <w:tr w:rsidR="00184446" w14:paraId="46DA7197" w14:textId="77777777">
        <w:trPr>
          <w:trHeight w:val="1339"/>
        </w:trPr>
        <w:tc>
          <w:tcPr>
            <w:tcW w:w="817" w:type="dxa"/>
          </w:tcPr>
          <w:p w14:paraId="0F78ACB2" w14:textId="77777777" w:rsidR="00184446" w:rsidRDefault="00184446">
            <w:pPr>
              <w:pStyle w:val="TableParagraph"/>
              <w:spacing w:before="262"/>
            </w:pPr>
          </w:p>
          <w:p w14:paraId="2385DFD0" w14:textId="77777777" w:rsidR="00184446" w:rsidRDefault="00AB2012">
            <w:pPr>
              <w:pStyle w:val="TableParagraph"/>
              <w:ind w:left="10"/>
              <w:jc w:val="center"/>
            </w:pPr>
            <w:r>
              <w:rPr>
                <w:spacing w:val="-5"/>
              </w:rPr>
              <w:t>1.2</w:t>
            </w:r>
          </w:p>
        </w:tc>
        <w:tc>
          <w:tcPr>
            <w:tcW w:w="4536" w:type="dxa"/>
          </w:tcPr>
          <w:p w14:paraId="42C5A8E2" w14:textId="77777777" w:rsidR="00184446" w:rsidRDefault="004521B3">
            <w:pPr>
              <w:pStyle w:val="TableParagraph"/>
              <w:spacing w:line="249" w:lineRule="exact"/>
              <w:ind w:left="107"/>
              <w:jc w:val="both"/>
              <w:rPr>
                <w:rFonts w:asciiTheme="minorHAnsi" w:hAnsiTheme="minorHAnsi" w:cstheme="minorHAnsi"/>
              </w:rPr>
            </w:pPr>
            <w:r w:rsidRPr="0026730A">
              <w:rPr>
                <w:rFonts w:asciiTheme="minorHAnsi" w:hAnsiTheme="minorHAnsi" w:cstheme="minorHAnsi"/>
              </w:rPr>
              <w:t>Η αποκατάσταση των ζημιών θα γίνεται στον τόπο που εργάζεται το όχημα και η μετάβαση του συνεργείου για την αποκατάσταση βλαβών θα γίνεται εντός πέντε ( 5 ) ημερών από την έγγραφη ειδοποίηση περί βλάβης</w:t>
            </w:r>
          </w:p>
          <w:p w14:paraId="1BCB3DC9" w14:textId="398713D9" w:rsidR="0026730A" w:rsidRPr="0026730A" w:rsidRDefault="0026730A">
            <w:pPr>
              <w:pStyle w:val="TableParagraph"/>
              <w:spacing w:line="249" w:lineRule="exact"/>
              <w:ind w:left="107"/>
              <w:jc w:val="both"/>
              <w:rPr>
                <w:rFonts w:asciiTheme="minorHAnsi" w:hAnsiTheme="minorHAnsi" w:cstheme="minorHAnsi"/>
              </w:rPr>
            </w:pPr>
          </w:p>
        </w:tc>
        <w:tc>
          <w:tcPr>
            <w:tcW w:w="2126" w:type="dxa"/>
          </w:tcPr>
          <w:p w14:paraId="5F0E023D" w14:textId="77777777" w:rsidR="00184446" w:rsidRDefault="00184446">
            <w:pPr>
              <w:pStyle w:val="TableParagraph"/>
              <w:spacing w:before="205"/>
            </w:pPr>
          </w:p>
          <w:p w14:paraId="3778BD2C" w14:textId="77777777" w:rsidR="00184446" w:rsidRDefault="00AB2012">
            <w:pPr>
              <w:pStyle w:val="TableParagraph"/>
              <w:ind w:left="10"/>
              <w:jc w:val="center"/>
              <w:rPr>
                <w:b/>
              </w:rPr>
            </w:pPr>
            <w:r>
              <w:rPr>
                <w:b/>
                <w:spacing w:val="-5"/>
              </w:rPr>
              <w:t>ΝΑΙ</w:t>
            </w:r>
          </w:p>
        </w:tc>
        <w:tc>
          <w:tcPr>
            <w:tcW w:w="1559" w:type="dxa"/>
          </w:tcPr>
          <w:p w14:paraId="2DFE00C0" w14:textId="77777777" w:rsidR="00184446" w:rsidRDefault="00184446">
            <w:pPr>
              <w:pStyle w:val="TableParagraph"/>
              <w:rPr>
                <w:rFonts w:ascii="Times New Roman"/>
                <w:sz w:val="20"/>
              </w:rPr>
            </w:pPr>
          </w:p>
        </w:tc>
        <w:tc>
          <w:tcPr>
            <w:tcW w:w="1498" w:type="dxa"/>
          </w:tcPr>
          <w:p w14:paraId="046F8F55" w14:textId="77777777" w:rsidR="00184446" w:rsidRDefault="00184446">
            <w:pPr>
              <w:pStyle w:val="TableParagraph"/>
              <w:rPr>
                <w:rFonts w:ascii="Times New Roman"/>
                <w:sz w:val="20"/>
              </w:rPr>
            </w:pPr>
          </w:p>
        </w:tc>
      </w:tr>
    </w:tbl>
    <w:p w14:paraId="45449329" w14:textId="5923F732" w:rsidR="00184446" w:rsidRDefault="00184446">
      <w:pPr>
        <w:rPr>
          <w:sz w:val="2"/>
          <w:szCs w:val="2"/>
        </w:rPr>
      </w:pPr>
    </w:p>
    <w:p w14:paraId="72CE558C" w14:textId="77777777" w:rsidR="00184446" w:rsidRDefault="00184446">
      <w:pPr>
        <w:rPr>
          <w:sz w:val="2"/>
          <w:szCs w:val="2"/>
        </w:rPr>
        <w:sectPr w:rsidR="00184446">
          <w:type w:val="continuous"/>
          <w:pgSz w:w="11910" w:h="16840"/>
          <w:pgMar w:top="1100" w:right="283" w:bottom="900" w:left="992" w:header="0" w:footer="713"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536"/>
        <w:gridCol w:w="2126"/>
        <w:gridCol w:w="1559"/>
        <w:gridCol w:w="1498"/>
      </w:tblGrid>
      <w:tr w:rsidR="00184446" w14:paraId="7DA09D7F" w14:textId="77777777">
        <w:trPr>
          <w:trHeight w:val="1380"/>
        </w:trPr>
        <w:tc>
          <w:tcPr>
            <w:tcW w:w="817" w:type="dxa"/>
            <w:shd w:val="clear" w:color="auto" w:fill="D9D9D9"/>
          </w:tcPr>
          <w:p w14:paraId="70B4CAE7" w14:textId="77777777" w:rsidR="00184446" w:rsidRDefault="00184446">
            <w:pPr>
              <w:pStyle w:val="TableParagraph"/>
            </w:pPr>
          </w:p>
          <w:p w14:paraId="62D8E13F" w14:textId="77777777" w:rsidR="00184446" w:rsidRDefault="00184446">
            <w:pPr>
              <w:pStyle w:val="TableParagraph"/>
              <w:spacing w:before="15"/>
            </w:pPr>
          </w:p>
          <w:p w14:paraId="35462C4B" w14:textId="77777777" w:rsidR="00184446" w:rsidRDefault="00AB2012">
            <w:pPr>
              <w:pStyle w:val="TableParagraph"/>
              <w:ind w:left="10"/>
              <w:jc w:val="center"/>
              <w:rPr>
                <w:b/>
              </w:rPr>
            </w:pPr>
            <w:r>
              <w:rPr>
                <w:b/>
                <w:spacing w:val="-5"/>
              </w:rPr>
              <w:t>Α/Α</w:t>
            </w:r>
          </w:p>
        </w:tc>
        <w:tc>
          <w:tcPr>
            <w:tcW w:w="4536" w:type="dxa"/>
            <w:shd w:val="clear" w:color="auto" w:fill="D9D9D9"/>
          </w:tcPr>
          <w:p w14:paraId="601DFD21" w14:textId="77777777" w:rsidR="00184446" w:rsidRDefault="00184446">
            <w:pPr>
              <w:pStyle w:val="TableParagraph"/>
            </w:pPr>
          </w:p>
          <w:p w14:paraId="7984CA8E" w14:textId="77777777" w:rsidR="00184446" w:rsidRDefault="00184446">
            <w:pPr>
              <w:pStyle w:val="TableParagraph"/>
              <w:spacing w:before="15"/>
            </w:pPr>
          </w:p>
          <w:p w14:paraId="765B952E" w14:textId="77777777" w:rsidR="00184446" w:rsidRDefault="00AB2012">
            <w:pPr>
              <w:pStyle w:val="TableParagraph"/>
              <w:ind w:left="10"/>
              <w:jc w:val="center"/>
              <w:rPr>
                <w:b/>
              </w:rPr>
            </w:pPr>
            <w:r>
              <w:rPr>
                <w:b/>
                <w:spacing w:val="-2"/>
              </w:rPr>
              <w:t>ΠΡΟΔΙΑΓΡΑΦΗ</w:t>
            </w:r>
          </w:p>
        </w:tc>
        <w:tc>
          <w:tcPr>
            <w:tcW w:w="2126" w:type="dxa"/>
            <w:shd w:val="clear" w:color="auto" w:fill="D9D9D9"/>
          </w:tcPr>
          <w:p w14:paraId="3276FF9F" w14:textId="77777777" w:rsidR="00184446" w:rsidRDefault="00184446">
            <w:pPr>
              <w:pStyle w:val="TableParagraph"/>
              <w:spacing w:before="187"/>
            </w:pPr>
          </w:p>
          <w:p w14:paraId="1A393E9F" w14:textId="77777777" w:rsidR="00184446" w:rsidRDefault="00AB2012">
            <w:pPr>
              <w:pStyle w:val="TableParagraph"/>
              <w:spacing w:line="213" w:lineRule="auto"/>
              <w:ind w:left="586" w:hanging="185"/>
              <w:rPr>
                <w:b/>
              </w:rPr>
            </w:pPr>
            <w:r>
              <w:rPr>
                <w:b/>
                <w:spacing w:val="-2"/>
              </w:rPr>
              <w:t>ΥΠΟΧΕΡΩΤΙΚΗ ΑΠΑΙΤΗΣΗ</w:t>
            </w:r>
          </w:p>
        </w:tc>
        <w:tc>
          <w:tcPr>
            <w:tcW w:w="1559" w:type="dxa"/>
            <w:shd w:val="clear" w:color="auto" w:fill="D9D9D9"/>
          </w:tcPr>
          <w:p w14:paraId="212414A8" w14:textId="77777777" w:rsidR="00184446" w:rsidRDefault="00184446">
            <w:pPr>
              <w:pStyle w:val="TableParagraph"/>
              <w:spacing w:before="67"/>
            </w:pPr>
          </w:p>
          <w:p w14:paraId="00394208" w14:textId="77777777" w:rsidR="00184446" w:rsidRDefault="00AB2012">
            <w:pPr>
              <w:pStyle w:val="TableParagraph"/>
              <w:spacing w:line="213" w:lineRule="auto"/>
              <w:ind w:left="137" w:right="126"/>
              <w:jc w:val="center"/>
              <w:rPr>
                <w:b/>
              </w:rPr>
            </w:pPr>
            <w:r>
              <w:rPr>
                <w:b/>
                <w:spacing w:val="-2"/>
              </w:rPr>
              <w:t xml:space="preserve">ΑΠΑΝΤΗΣΗ ΠΡΟΜΗΘΕΥΤ </w:t>
            </w:r>
            <w:r>
              <w:rPr>
                <w:b/>
                <w:spacing w:val="-10"/>
              </w:rPr>
              <w:t>Η</w:t>
            </w:r>
          </w:p>
        </w:tc>
        <w:tc>
          <w:tcPr>
            <w:tcW w:w="1498" w:type="dxa"/>
            <w:shd w:val="clear" w:color="auto" w:fill="D9D9D9"/>
          </w:tcPr>
          <w:p w14:paraId="2FA6EDF2" w14:textId="77777777" w:rsidR="00184446" w:rsidRDefault="00AB2012">
            <w:pPr>
              <w:pStyle w:val="TableParagraph"/>
              <w:spacing w:before="42" w:line="254" w:lineRule="exact"/>
              <w:ind w:left="12" w:right="2"/>
              <w:jc w:val="center"/>
              <w:rPr>
                <w:b/>
              </w:rPr>
            </w:pPr>
            <w:r>
              <w:rPr>
                <w:b/>
                <w:spacing w:val="-2"/>
              </w:rPr>
              <w:t>ΤΕΚΜΗΡΙΩΣΗ</w:t>
            </w:r>
          </w:p>
          <w:p w14:paraId="320329DE" w14:textId="77777777" w:rsidR="00184446" w:rsidRDefault="00AB2012">
            <w:pPr>
              <w:pStyle w:val="TableParagraph"/>
              <w:spacing w:line="240" w:lineRule="exact"/>
              <w:ind w:left="12" w:right="3"/>
              <w:jc w:val="center"/>
              <w:rPr>
                <w:b/>
              </w:rPr>
            </w:pPr>
            <w:r>
              <w:rPr>
                <w:b/>
                <w:spacing w:val="-10"/>
              </w:rPr>
              <w:t>/</w:t>
            </w:r>
          </w:p>
          <w:p w14:paraId="3E6A006A" w14:textId="77777777" w:rsidR="00184446" w:rsidRDefault="00AB2012">
            <w:pPr>
              <w:pStyle w:val="TableParagraph"/>
              <w:spacing w:line="254" w:lineRule="exact"/>
              <w:ind w:left="12" w:right="2"/>
              <w:jc w:val="center"/>
              <w:rPr>
                <w:b/>
              </w:rPr>
            </w:pPr>
            <w:r>
              <w:rPr>
                <w:b/>
                <w:spacing w:val="-2"/>
              </w:rPr>
              <w:t>ΠΑΡΑΠΟΜΠΗ</w:t>
            </w:r>
          </w:p>
          <w:p w14:paraId="039EC963" w14:textId="77777777" w:rsidR="00184446" w:rsidRDefault="00AB2012">
            <w:pPr>
              <w:pStyle w:val="TableParagraph"/>
              <w:spacing w:before="55" w:line="213" w:lineRule="auto"/>
              <w:ind w:left="12"/>
              <w:jc w:val="center"/>
              <w:rPr>
                <w:b/>
              </w:rPr>
            </w:pPr>
            <w:r>
              <w:rPr>
                <w:b/>
              </w:rPr>
              <w:t>ΣΕ</w:t>
            </w:r>
            <w:r>
              <w:rPr>
                <w:b/>
                <w:spacing w:val="-13"/>
              </w:rPr>
              <w:t xml:space="preserve"> </w:t>
            </w:r>
            <w:r>
              <w:rPr>
                <w:b/>
              </w:rPr>
              <w:t xml:space="preserve">ΤΕΧΝΙΚΟ </w:t>
            </w:r>
            <w:r>
              <w:rPr>
                <w:b/>
                <w:spacing w:val="-2"/>
              </w:rPr>
              <w:t>ΦΥΛΛΑΔΙΟ</w:t>
            </w:r>
          </w:p>
        </w:tc>
      </w:tr>
      <w:tr w:rsidR="00184446" w14:paraId="12A5F4B3" w14:textId="77777777">
        <w:trPr>
          <w:trHeight w:val="567"/>
        </w:trPr>
        <w:tc>
          <w:tcPr>
            <w:tcW w:w="10536" w:type="dxa"/>
            <w:gridSpan w:val="5"/>
          </w:tcPr>
          <w:p w14:paraId="15C71CBB" w14:textId="77777777" w:rsidR="00184446" w:rsidRDefault="00AB2012">
            <w:pPr>
              <w:pStyle w:val="TableParagraph"/>
              <w:spacing w:before="146"/>
              <w:ind w:left="108"/>
              <w:rPr>
                <w:b/>
              </w:rPr>
            </w:pPr>
            <w:r>
              <w:rPr>
                <w:b/>
                <w:u w:val="single"/>
              </w:rPr>
              <w:t>2.</w:t>
            </w:r>
            <w:r>
              <w:rPr>
                <w:b/>
                <w:spacing w:val="-2"/>
                <w:u w:val="single"/>
              </w:rPr>
              <w:t xml:space="preserve"> </w:t>
            </w:r>
            <w:r>
              <w:rPr>
                <w:b/>
                <w:u w:val="single"/>
              </w:rPr>
              <w:t>ΣΥΝΤΗΡΗΣΗ</w:t>
            </w:r>
            <w:r>
              <w:rPr>
                <w:b/>
                <w:spacing w:val="-1"/>
                <w:u w:val="single"/>
              </w:rPr>
              <w:t xml:space="preserve"> </w:t>
            </w:r>
            <w:r>
              <w:rPr>
                <w:b/>
                <w:u w:val="single"/>
              </w:rPr>
              <w:t>-</w:t>
            </w:r>
            <w:r>
              <w:rPr>
                <w:b/>
                <w:spacing w:val="-1"/>
                <w:u w:val="single"/>
              </w:rPr>
              <w:t xml:space="preserve"> </w:t>
            </w:r>
            <w:r>
              <w:rPr>
                <w:b/>
                <w:spacing w:val="-2"/>
                <w:u w:val="single"/>
              </w:rPr>
              <w:t>ΑΝΤΑΛΛΑΚΤΙΚΑ</w:t>
            </w:r>
          </w:p>
        </w:tc>
      </w:tr>
      <w:tr w:rsidR="00184446" w14:paraId="3884BEE1" w14:textId="77777777">
        <w:trPr>
          <w:trHeight w:val="805"/>
        </w:trPr>
        <w:tc>
          <w:tcPr>
            <w:tcW w:w="817" w:type="dxa"/>
          </w:tcPr>
          <w:p w14:paraId="03A92470" w14:textId="77777777" w:rsidR="00184446" w:rsidRDefault="00AB2012">
            <w:pPr>
              <w:pStyle w:val="TableParagraph"/>
              <w:spacing w:before="265"/>
              <w:ind w:left="10"/>
              <w:jc w:val="center"/>
            </w:pPr>
            <w:r>
              <w:rPr>
                <w:spacing w:val="-5"/>
              </w:rPr>
              <w:t>2.1</w:t>
            </w:r>
          </w:p>
        </w:tc>
        <w:tc>
          <w:tcPr>
            <w:tcW w:w="4536" w:type="dxa"/>
          </w:tcPr>
          <w:p w14:paraId="5858B019" w14:textId="11060FEC" w:rsidR="004521B3" w:rsidRPr="0026730A" w:rsidRDefault="0026730A" w:rsidP="0026730A">
            <w:pPr>
              <w:tabs>
                <w:tab w:val="center" w:pos="2268"/>
                <w:tab w:val="center" w:pos="7938"/>
              </w:tabs>
              <w:ind w:hanging="426"/>
              <w:rPr>
                <w:rFonts w:asciiTheme="minorHAnsi" w:hAnsiTheme="minorHAnsi" w:cstheme="minorHAnsi"/>
              </w:rPr>
            </w:pPr>
            <w:r>
              <w:rPr>
                <w:rFonts w:asciiTheme="minorHAnsi" w:hAnsiTheme="minorHAnsi" w:cstheme="minorHAnsi"/>
              </w:rPr>
              <w:t xml:space="preserve">         </w:t>
            </w:r>
            <w:r w:rsidR="008A57C9">
              <w:rPr>
                <w:rFonts w:asciiTheme="minorHAnsi" w:hAnsiTheme="minorHAnsi" w:cstheme="minorHAnsi"/>
              </w:rPr>
              <w:t>Ν</w:t>
            </w:r>
            <w:r w:rsidR="004521B3" w:rsidRPr="0026730A">
              <w:rPr>
                <w:rFonts w:asciiTheme="minorHAnsi" w:hAnsiTheme="minorHAnsi" w:cstheme="minorHAnsi"/>
              </w:rPr>
              <w:t>α αναφερθούν τυχόν εξαιρετικά πλεονεκτήματ</w:t>
            </w:r>
            <w:r>
              <w:rPr>
                <w:rFonts w:asciiTheme="minorHAnsi" w:hAnsiTheme="minorHAnsi" w:cstheme="minorHAnsi"/>
              </w:rPr>
              <w:t xml:space="preserve">α </w:t>
            </w:r>
            <w:r w:rsidR="004521B3" w:rsidRPr="0026730A">
              <w:rPr>
                <w:rFonts w:asciiTheme="minorHAnsi" w:hAnsiTheme="minorHAnsi" w:cstheme="minorHAnsi"/>
              </w:rPr>
              <w:t>και ευκολίες συντήρησης που παρέχει ο τύπος.</w:t>
            </w:r>
          </w:p>
          <w:p w14:paraId="0AE79304" w14:textId="4BCB7BC9" w:rsidR="00184446" w:rsidRPr="0026730A" w:rsidRDefault="00184446" w:rsidP="0026730A">
            <w:pPr>
              <w:pStyle w:val="TableParagraph"/>
              <w:spacing w:line="270" w:lineRule="atLeast"/>
              <w:ind w:right="95"/>
              <w:jc w:val="both"/>
              <w:rPr>
                <w:rFonts w:asciiTheme="minorHAnsi" w:hAnsiTheme="minorHAnsi" w:cstheme="minorHAnsi"/>
              </w:rPr>
            </w:pPr>
          </w:p>
        </w:tc>
        <w:tc>
          <w:tcPr>
            <w:tcW w:w="2126" w:type="dxa"/>
          </w:tcPr>
          <w:p w14:paraId="70FFA803" w14:textId="77777777" w:rsidR="00184446" w:rsidRDefault="00AB2012">
            <w:pPr>
              <w:pStyle w:val="TableParagraph"/>
              <w:spacing w:before="208"/>
              <w:ind w:left="10"/>
              <w:jc w:val="center"/>
              <w:rPr>
                <w:b/>
              </w:rPr>
            </w:pPr>
            <w:r>
              <w:rPr>
                <w:b/>
                <w:spacing w:val="-5"/>
              </w:rPr>
              <w:t>ΝΑΙ</w:t>
            </w:r>
          </w:p>
        </w:tc>
        <w:tc>
          <w:tcPr>
            <w:tcW w:w="1559" w:type="dxa"/>
          </w:tcPr>
          <w:p w14:paraId="1ADD77B3" w14:textId="77777777" w:rsidR="00184446" w:rsidRDefault="00184446">
            <w:pPr>
              <w:pStyle w:val="TableParagraph"/>
              <w:rPr>
                <w:rFonts w:ascii="Times New Roman"/>
              </w:rPr>
            </w:pPr>
          </w:p>
        </w:tc>
        <w:tc>
          <w:tcPr>
            <w:tcW w:w="1498" w:type="dxa"/>
          </w:tcPr>
          <w:p w14:paraId="3D45C433" w14:textId="77777777" w:rsidR="00184446" w:rsidRDefault="00184446">
            <w:pPr>
              <w:pStyle w:val="TableParagraph"/>
              <w:rPr>
                <w:rFonts w:ascii="Times New Roman"/>
              </w:rPr>
            </w:pPr>
          </w:p>
        </w:tc>
      </w:tr>
      <w:tr w:rsidR="004521B3" w14:paraId="7D7D0C60" w14:textId="77777777">
        <w:trPr>
          <w:trHeight w:val="805"/>
        </w:trPr>
        <w:tc>
          <w:tcPr>
            <w:tcW w:w="817" w:type="dxa"/>
          </w:tcPr>
          <w:p w14:paraId="3D5C579B" w14:textId="40C7BFA0" w:rsidR="004521B3" w:rsidRDefault="0026730A">
            <w:pPr>
              <w:pStyle w:val="TableParagraph"/>
              <w:spacing w:before="265"/>
              <w:ind w:left="10"/>
              <w:jc w:val="center"/>
              <w:rPr>
                <w:spacing w:val="-5"/>
              </w:rPr>
            </w:pPr>
            <w:r>
              <w:rPr>
                <w:spacing w:val="-5"/>
              </w:rPr>
              <w:t>2.2</w:t>
            </w:r>
          </w:p>
        </w:tc>
        <w:tc>
          <w:tcPr>
            <w:tcW w:w="4536" w:type="dxa"/>
          </w:tcPr>
          <w:p w14:paraId="1A99ABA1" w14:textId="04D4C045" w:rsidR="004521B3" w:rsidRPr="0026730A" w:rsidRDefault="0026730A" w:rsidP="0026730A">
            <w:pPr>
              <w:tabs>
                <w:tab w:val="center" w:pos="2268"/>
                <w:tab w:val="center" w:pos="7938"/>
              </w:tabs>
              <w:ind w:hanging="426"/>
              <w:rPr>
                <w:rFonts w:asciiTheme="minorHAnsi" w:hAnsiTheme="minorHAnsi" w:cstheme="minorHAnsi"/>
              </w:rPr>
            </w:pPr>
            <w:r>
              <w:rPr>
                <w:rFonts w:asciiTheme="minorHAnsi" w:hAnsiTheme="minorHAnsi" w:cstheme="minorHAnsi"/>
              </w:rPr>
              <w:t xml:space="preserve">          </w:t>
            </w:r>
            <w:r w:rsidR="004521B3" w:rsidRPr="0026730A">
              <w:rPr>
                <w:rFonts w:asciiTheme="minorHAnsi" w:hAnsiTheme="minorHAnsi" w:cstheme="minorHAnsi"/>
              </w:rPr>
              <w:t>Να δοθούν απαραίτητα τα πλησιέστερα συνεργεία που θα εκτελούν τις επισκευές κατά το χρόνο της εγγύησης, καθώς και οι υπάρχουσες αποθήκες ανταλλακτικών.</w:t>
            </w:r>
          </w:p>
        </w:tc>
        <w:tc>
          <w:tcPr>
            <w:tcW w:w="2126" w:type="dxa"/>
          </w:tcPr>
          <w:p w14:paraId="1459FC8F" w14:textId="0891653E" w:rsidR="004521B3" w:rsidRDefault="0026730A">
            <w:pPr>
              <w:pStyle w:val="TableParagraph"/>
              <w:spacing w:before="208"/>
              <w:ind w:left="10"/>
              <w:jc w:val="center"/>
              <w:rPr>
                <w:b/>
                <w:spacing w:val="-5"/>
              </w:rPr>
            </w:pPr>
            <w:r>
              <w:rPr>
                <w:b/>
                <w:spacing w:val="-5"/>
              </w:rPr>
              <w:t>ΝΑΙ</w:t>
            </w:r>
          </w:p>
        </w:tc>
        <w:tc>
          <w:tcPr>
            <w:tcW w:w="1559" w:type="dxa"/>
          </w:tcPr>
          <w:p w14:paraId="5B3AAED9" w14:textId="77777777" w:rsidR="004521B3" w:rsidRDefault="004521B3">
            <w:pPr>
              <w:pStyle w:val="TableParagraph"/>
              <w:rPr>
                <w:rFonts w:ascii="Times New Roman"/>
              </w:rPr>
            </w:pPr>
          </w:p>
        </w:tc>
        <w:tc>
          <w:tcPr>
            <w:tcW w:w="1498" w:type="dxa"/>
          </w:tcPr>
          <w:p w14:paraId="75529DCF" w14:textId="77777777" w:rsidR="004521B3" w:rsidRDefault="004521B3">
            <w:pPr>
              <w:pStyle w:val="TableParagraph"/>
              <w:rPr>
                <w:rFonts w:ascii="Times New Roman"/>
              </w:rPr>
            </w:pPr>
          </w:p>
        </w:tc>
      </w:tr>
      <w:tr w:rsidR="004521B3" w14:paraId="138B38A4" w14:textId="77777777">
        <w:trPr>
          <w:trHeight w:val="805"/>
        </w:trPr>
        <w:tc>
          <w:tcPr>
            <w:tcW w:w="817" w:type="dxa"/>
          </w:tcPr>
          <w:p w14:paraId="00718007" w14:textId="698E3AE8" w:rsidR="004521B3" w:rsidRDefault="0026730A">
            <w:pPr>
              <w:pStyle w:val="TableParagraph"/>
              <w:spacing w:before="265"/>
              <w:ind w:left="10"/>
              <w:jc w:val="center"/>
              <w:rPr>
                <w:spacing w:val="-5"/>
              </w:rPr>
            </w:pPr>
            <w:r>
              <w:rPr>
                <w:spacing w:val="-5"/>
              </w:rPr>
              <w:t>2.3</w:t>
            </w:r>
          </w:p>
        </w:tc>
        <w:tc>
          <w:tcPr>
            <w:tcW w:w="4536" w:type="dxa"/>
          </w:tcPr>
          <w:p w14:paraId="1D49415F" w14:textId="06EE0CC5" w:rsidR="004521B3" w:rsidRPr="0026730A" w:rsidRDefault="0026730A" w:rsidP="0026730A">
            <w:pPr>
              <w:tabs>
                <w:tab w:val="center" w:pos="2268"/>
                <w:tab w:val="center" w:pos="7938"/>
              </w:tabs>
              <w:ind w:hanging="426"/>
              <w:rPr>
                <w:rFonts w:asciiTheme="minorHAnsi" w:hAnsiTheme="minorHAnsi" w:cstheme="minorHAnsi"/>
              </w:rPr>
            </w:pPr>
            <w:r>
              <w:rPr>
                <w:rFonts w:asciiTheme="minorHAnsi" w:hAnsiTheme="minorHAnsi" w:cstheme="minorHAnsi"/>
              </w:rPr>
              <w:t xml:space="preserve">          </w:t>
            </w:r>
            <w:r w:rsidR="004521B3" w:rsidRPr="0026730A">
              <w:rPr>
                <w:rFonts w:asciiTheme="minorHAnsi" w:hAnsiTheme="minorHAnsi" w:cstheme="minorHAnsi"/>
              </w:rPr>
              <w:t>Να δηλωθεί υποχρεωτικά, στην προσφορά ότι ο προμηθευτής εγγυάται την εξασφάλιση των απαιτούμενων ανταλλακτικών, για μια δεκαετία</w:t>
            </w:r>
          </w:p>
        </w:tc>
        <w:tc>
          <w:tcPr>
            <w:tcW w:w="2126" w:type="dxa"/>
          </w:tcPr>
          <w:p w14:paraId="1E5D8F2A" w14:textId="20CD1BF8" w:rsidR="004521B3" w:rsidRDefault="0026730A">
            <w:pPr>
              <w:pStyle w:val="TableParagraph"/>
              <w:spacing w:before="208"/>
              <w:ind w:left="10"/>
              <w:jc w:val="center"/>
              <w:rPr>
                <w:b/>
                <w:spacing w:val="-5"/>
              </w:rPr>
            </w:pPr>
            <w:r>
              <w:rPr>
                <w:b/>
                <w:spacing w:val="-5"/>
              </w:rPr>
              <w:t>ΝΑΙ</w:t>
            </w:r>
          </w:p>
        </w:tc>
        <w:tc>
          <w:tcPr>
            <w:tcW w:w="1559" w:type="dxa"/>
          </w:tcPr>
          <w:p w14:paraId="0649FF56" w14:textId="77777777" w:rsidR="004521B3" w:rsidRDefault="004521B3">
            <w:pPr>
              <w:pStyle w:val="TableParagraph"/>
              <w:rPr>
                <w:rFonts w:ascii="Times New Roman"/>
              </w:rPr>
            </w:pPr>
          </w:p>
        </w:tc>
        <w:tc>
          <w:tcPr>
            <w:tcW w:w="1498" w:type="dxa"/>
          </w:tcPr>
          <w:p w14:paraId="5FD5437F" w14:textId="77777777" w:rsidR="004521B3" w:rsidRDefault="004521B3">
            <w:pPr>
              <w:pStyle w:val="TableParagraph"/>
              <w:rPr>
                <w:rFonts w:ascii="Times New Roman"/>
              </w:rPr>
            </w:pPr>
          </w:p>
        </w:tc>
      </w:tr>
      <w:tr w:rsidR="00184446" w14:paraId="07C5126C" w14:textId="77777777">
        <w:trPr>
          <w:trHeight w:val="477"/>
        </w:trPr>
        <w:tc>
          <w:tcPr>
            <w:tcW w:w="10536" w:type="dxa"/>
            <w:gridSpan w:val="5"/>
          </w:tcPr>
          <w:p w14:paraId="579B9C39" w14:textId="77777777" w:rsidR="00184446" w:rsidRDefault="00AB2012">
            <w:pPr>
              <w:pStyle w:val="TableParagraph"/>
              <w:spacing w:before="99"/>
              <w:ind w:left="108"/>
              <w:rPr>
                <w:b/>
              </w:rPr>
            </w:pPr>
            <w:r>
              <w:rPr>
                <w:b/>
                <w:u w:val="single"/>
              </w:rPr>
              <w:t>3.</w:t>
            </w:r>
            <w:r>
              <w:rPr>
                <w:b/>
                <w:spacing w:val="-2"/>
                <w:u w:val="single"/>
              </w:rPr>
              <w:t xml:space="preserve"> </w:t>
            </w:r>
            <w:r>
              <w:rPr>
                <w:b/>
                <w:u w:val="single"/>
              </w:rPr>
              <w:t xml:space="preserve">ΧΡΟΝΟΣ </w:t>
            </w:r>
            <w:r>
              <w:rPr>
                <w:b/>
                <w:spacing w:val="-2"/>
                <w:u w:val="single"/>
              </w:rPr>
              <w:t>ΠΑΡΑΔΟΣΗΣ</w:t>
            </w:r>
          </w:p>
        </w:tc>
      </w:tr>
      <w:tr w:rsidR="00184446" w14:paraId="394629C8" w14:textId="77777777">
        <w:trPr>
          <w:trHeight w:val="537"/>
        </w:trPr>
        <w:tc>
          <w:tcPr>
            <w:tcW w:w="817" w:type="dxa"/>
          </w:tcPr>
          <w:p w14:paraId="2E60794D" w14:textId="77777777" w:rsidR="00184446" w:rsidRDefault="00AB2012">
            <w:pPr>
              <w:pStyle w:val="TableParagraph"/>
              <w:spacing w:before="131"/>
              <w:ind w:left="10"/>
              <w:jc w:val="center"/>
            </w:pPr>
            <w:r>
              <w:rPr>
                <w:spacing w:val="-5"/>
              </w:rPr>
              <w:t>3.1</w:t>
            </w:r>
          </w:p>
        </w:tc>
        <w:tc>
          <w:tcPr>
            <w:tcW w:w="4536" w:type="dxa"/>
          </w:tcPr>
          <w:p w14:paraId="461A3E10" w14:textId="60F5D473" w:rsidR="00184446" w:rsidRPr="0026730A" w:rsidRDefault="004521B3" w:rsidP="0026730A">
            <w:pPr>
              <w:keepNext/>
              <w:tabs>
                <w:tab w:val="left" w:pos="454"/>
              </w:tabs>
              <w:spacing w:after="200" w:line="276" w:lineRule="auto"/>
              <w:jc w:val="both"/>
              <w:outlineLvl w:val="8"/>
              <w:rPr>
                <w:rFonts w:asciiTheme="minorHAnsi" w:hAnsiTheme="minorHAnsi" w:cstheme="minorHAnsi"/>
                <w:bCs/>
                <w:lang w:eastAsia="ar-SA"/>
              </w:rPr>
            </w:pPr>
            <w:r w:rsidRPr="0026730A">
              <w:rPr>
                <w:rFonts w:asciiTheme="minorHAnsi" w:hAnsiTheme="minorHAnsi" w:cstheme="minorHAnsi"/>
                <w:bCs/>
                <w:lang w:eastAsia="ar-SA"/>
              </w:rPr>
              <w:t xml:space="preserve">Η τελική παράδοση του μηχανήματος θα γίνει στην έδρα του Αγοραστή με τα έξοδα να βαρύνουν τον Προμηθευτή. Το μηχάνημα θα παραδοθεί με όλες τις απαραίτητες εγκρίσεις και πιστοποιήσεις. </w:t>
            </w:r>
          </w:p>
        </w:tc>
        <w:tc>
          <w:tcPr>
            <w:tcW w:w="2126" w:type="dxa"/>
          </w:tcPr>
          <w:p w14:paraId="77CBC367" w14:textId="77777777" w:rsidR="00184446" w:rsidRDefault="00AB2012">
            <w:pPr>
              <w:pStyle w:val="TableParagraph"/>
              <w:spacing w:before="74"/>
              <w:ind w:left="10"/>
              <w:jc w:val="center"/>
              <w:rPr>
                <w:b/>
              </w:rPr>
            </w:pPr>
            <w:r>
              <w:rPr>
                <w:b/>
                <w:spacing w:val="-5"/>
              </w:rPr>
              <w:t>ΝΑΙ</w:t>
            </w:r>
          </w:p>
        </w:tc>
        <w:tc>
          <w:tcPr>
            <w:tcW w:w="1559" w:type="dxa"/>
          </w:tcPr>
          <w:p w14:paraId="5F142D38" w14:textId="77777777" w:rsidR="00184446" w:rsidRDefault="00184446">
            <w:pPr>
              <w:pStyle w:val="TableParagraph"/>
              <w:rPr>
                <w:rFonts w:ascii="Times New Roman"/>
              </w:rPr>
            </w:pPr>
          </w:p>
        </w:tc>
        <w:tc>
          <w:tcPr>
            <w:tcW w:w="1498" w:type="dxa"/>
          </w:tcPr>
          <w:p w14:paraId="24179F47" w14:textId="77777777" w:rsidR="00184446" w:rsidRDefault="00184446">
            <w:pPr>
              <w:pStyle w:val="TableParagraph"/>
              <w:rPr>
                <w:rFonts w:ascii="Times New Roman"/>
              </w:rPr>
            </w:pPr>
          </w:p>
        </w:tc>
      </w:tr>
      <w:tr w:rsidR="00184446" w14:paraId="0FF87327" w14:textId="77777777">
        <w:trPr>
          <w:trHeight w:val="534"/>
        </w:trPr>
        <w:tc>
          <w:tcPr>
            <w:tcW w:w="817" w:type="dxa"/>
          </w:tcPr>
          <w:p w14:paraId="53BD9FF8" w14:textId="77777777" w:rsidR="00184446" w:rsidRDefault="00AB2012">
            <w:pPr>
              <w:pStyle w:val="TableParagraph"/>
              <w:spacing w:before="128"/>
              <w:ind w:left="10"/>
              <w:jc w:val="center"/>
            </w:pPr>
            <w:r>
              <w:rPr>
                <w:spacing w:val="-5"/>
              </w:rPr>
              <w:t>3.2</w:t>
            </w:r>
          </w:p>
        </w:tc>
        <w:tc>
          <w:tcPr>
            <w:tcW w:w="4536" w:type="dxa"/>
          </w:tcPr>
          <w:p w14:paraId="46A580EC" w14:textId="51E42F0C" w:rsidR="00184446" w:rsidRPr="0026730A" w:rsidRDefault="004521B3" w:rsidP="0026730A">
            <w:pPr>
              <w:keepNext/>
              <w:tabs>
                <w:tab w:val="left" w:pos="454"/>
              </w:tabs>
              <w:spacing w:after="200" w:line="276" w:lineRule="auto"/>
              <w:jc w:val="both"/>
              <w:outlineLvl w:val="8"/>
              <w:rPr>
                <w:rFonts w:asciiTheme="minorHAnsi" w:hAnsiTheme="minorHAnsi" w:cstheme="minorHAnsi"/>
                <w:bCs/>
                <w:lang w:eastAsia="ar-SA"/>
              </w:rPr>
            </w:pPr>
            <w:r w:rsidRPr="0026730A">
              <w:rPr>
                <w:rFonts w:asciiTheme="minorHAnsi" w:hAnsiTheme="minorHAnsi" w:cstheme="minorHAnsi"/>
                <w:bCs/>
                <w:lang w:eastAsia="ar-SA"/>
              </w:rPr>
              <w:t>Ως μέγιστος χρόνος παράδοσης ορίζονται οι δώδεκα (12) μήνες από την υπογραφή της σύμβασης και ανάρτησης της στο ΚΗΜΔΗΣ.</w:t>
            </w:r>
          </w:p>
        </w:tc>
        <w:tc>
          <w:tcPr>
            <w:tcW w:w="2126" w:type="dxa"/>
          </w:tcPr>
          <w:p w14:paraId="564FA969" w14:textId="77777777" w:rsidR="00184446" w:rsidRDefault="00AB2012">
            <w:pPr>
              <w:pStyle w:val="TableParagraph"/>
              <w:spacing w:before="71"/>
              <w:ind w:left="10"/>
              <w:jc w:val="center"/>
              <w:rPr>
                <w:b/>
              </w:rPr>
            </w:pPr>
            <w:r>
              <w:rPr>
                <w:b/>
                <w:spacing w:val="-5"/>
              </w:rPr>
              <w:t>ΝΑΙ</w:t>
            </w:r>
          </w:p>
        </w:tc>
        <w:tc>
          <w:tcPr>
            <w:tcW w:w="1559" w:type="dxa"/>
          </w:tcPr>
          <w:p w14:paraId="49230C84" w14:textId="77777777" w:rsidR="00184446" w:rsidRDefault="00184446">
            <w:pPr>
              <w:pStyle w:val="TableParagraph"/>
              <w:rPr>
                <w:rFonts w:ascii="Times New Roman"/>
              </w:rPr>
            </w:pPr>
          </w:p>
        </w:tc>
        <w:tc>
          <w:tcPr>
            <w:tcW w:w="1498" w:type="dxa"/>
          </w:tcPr>
          <w:p w14:paraId="60A408F4" w14:textId="77777777" w:rsidR="00184446" w:rsidRDefault="00184446">
            <w:pPr>
              <w:pStyle w:val="TableParagraph"/>
              <w:rPr>
                <w:rFonts w:ascii="Times New Roman"/>
              </w:rPr>
            </w:pPr>
          </w:p>
        </w:tc>
      </w:tr>
      <w:tr w:rsidR="00184446" w14:paraId="7B5549BF" w14:textId="77777777">
        <w:trPr>
          <w:trHeight w:val="805"/>
        </w:trPr>
        <w:tc>
          <w:tcPr>
            <w:tcW w:w="817" w:type="dxa"/>
          </w:tcPr>
          <w:p w14:paraId="496651F8" w14:textId="77777777" w:rsidR="00184446" w:rsidRDefault="00AB2012">
            <w:pPr>
              <w:pStyle w:val="TableParagraph"/>
              <w:spacing w:before="265"/>
              <w:ind w:left="10"/>
              <w:jc w:val="center"/>
            </w:pPr>
            <w:r>
              <w:rPr>
                <w:spacing w:val="-5"/>
              </w:rPr>
              <w:t>3.3</w:t>
            </w:r>
          </w:p>
        </w:tc>
        <w:tc>
          <w:tcPr>
            <w:tcW w:w="4536" w:type="dxa"/>
          </w:tcPr>
          <w:p w14:paraId="5DAF25D9" w14:textId="77777777" w:rsidR="004521B3" w:rsidRPr="0026730A" w:rsidRDefault="004521B3" w:rsidP="004521B3">
            <w:pPr>
              <w:keepNext/>
              <w:tabs>
                <w:tab w:val="left" w:pos="454"/>
              </w:tabs>
              <w:spacing w:after="200" w:line="276" w:lineRule="auto"/>
              <w:jc w:val="both"/>
              <w:outlineLvl w:val="8"/>
              <w:rPr>
                <w:rFonts w:asciiTheme="minorHAnsi" w:hAnsiTheme="minorHAnsi" w:cstheme="minorHAnsi"/>
                <w:bCs/>
                <w:lang w:eastAsia="ar-SA"/>
              </w:rPr>
            </w:pPr>
            <w:r w:rsidRPr="0026730A">
              <w:rPr>
                <w:rFonts w:asciiTheme="minorHAnsi" w:hAnsiTheme="minorHAnsi" w:cstheme="minorHAnsi"/>
                <w:bCs/>
                <w:lang w:eastAsia="ar-SA"/>
              </w:rPr>
              <w:t>Το μηχάνημα θα παραδοθεί με τις απαραίτητες επιγραφές και άλλα διακριτικά σημεία που θα καθορίσει ο Δήμος κι κατ’ ελάχιστον τα ακόλουθα:</w:t>
            </w:r>
          </w:p>
          <w:p w14:paraId="756376C6" w14:textId="39EDAF15" w:rsidR="00184446" w:rsidRPr="0026730A" w:rsidRDefault="004521B3" w:rsidP="0026730A">
            <w:pPr>
              <w:tabs>
                <w:tab w:val="center" w:pos="2268"/>
                <w:tab w:val="center" w:pos="7938"/>
              </w:tabs>
              <w:jc w:val="both"/>
              <w:rPr>
                <w:rFonts w:asciiTheme="minorHAnsi" w:hAnsiTheme="minorHAnsi" w:cstheme="minorHAnsi"/>
              </w:rPr>
            </w:pPr>
            <w:r w:rsidRPr="0026730A">
              <w:rPr>
                <w:rFonts w:asciiTheme="minorHAnsi" w:hAnsiTheme="minorHAnsi" w:cstheme="minorHAnsi"/>
                <w:bCs/>
                <w:szCs w:val="24"/>
              </w:rPr>
              <w:t>Να φέρει και στις δύο (2) πλαϊνές πλευρές του μηχανήματος τα στοιχεία του Δήμου και το έτος παραλαβής καθώς και πινακίδα του προγράμματος χρηματοδότησης</w:t>
            </w:r>
            <w:r w:rsidRPr="0026730A">
              <w:rPr>
                <w:rFonts w:asciiTheme="minorHAnsi" w:hAnsiTheme="minorHAnsi" w:cstheme="minorHAnsi"/>
              </w:rPr>
              <w:t xml:space="preserve"> </w:t>
            </w:r>
          </w:p>
        </w:tc>
        <w:tc>
          <w:tcPr>
            <w:tcW w:w="2126" w:type="dxa"/>
          </w:tcPr>
          <w:p w14:paraId="03D0886A" w14:textId="77777777" w:rsidR="00184446" w:rsidRDefault="00AB2012">
            <w:pPr>
              <w:pStyle w:val="TableParagraph"/>
              <w:spacing w:before="208"/>
              <w:ind w:left="10"/>
              <w:jc w:val="center"/>
              <w:rPr>
                <w:b/>
              </w:rPr>
            </w:pPr>
            <w:r>
              <w:rPr>
                <w:b/>
                <w:spacing w:val="-5"/>
              </w:rPr>
              <w:t>ΝΑΙ</w:t>
            </w:r>
          </w:p>
        </w:tc>
        <w:tc>
          <w:tcPr>
            <w:tcW w:w="1559" w:type="dxa"/>
          </w:tcPr>
          <w:p w14:paraId="720DEEFF" w14:textId="77777777" w:rsidR="00184446" w:rsidRDefault="00184446">
            <w:pPr>
              <w:pStyle w:val="TableParagraph"/>
              <w:rPr>
                <w:rFonts w:ascii="Times New Roman"/>
              </w:rPr>
            </w:pPr>
          </w:p>
        </w:tc>
        <w:tc>
          <w:tcPr>
            <w:tcW w:w="1498" w:type="dxa"/>
          </w:tcPr>
          <w:p w14:paraId="1B969816" w14:textId="77777777" w:rsidR="00184446" w:rsidRDefault="00184446">
            <w:pPr>
              <w:pStyle w:val="TableParagraph"/>
              <w:rPr>
                <w:rFonts w:ascii="Times New Roman"/>
              </w:rPr>
            </w:pPr>
          </w:p>
        </w:tc>
      </w:tr>
      <w:tr w:rsidR="00184446" w14:paraId="5A61B9B4" w14:textId="77777777">
        <w:trPr>
          <w:trHeight w:val="533"/>
        </w:trPr>
        <w:tc>
          <w:tcPr>
            <w:tcW w:w="817" w:type="dxa"/>
          </w:tcPr>
          <w:p w14:paraId="11FB28B7" w14:textId="77777777" w:rsidR="00184446" w:rsidRDefault="00AB2012">
            <w:pPr>
              <w:pStyle w:val="TableParagraph"/>
              <w:spacing w:before="126"/>
              <w:ind w:left="10"/>
              <w:jc w:val="center"/>
            </w:pPr>
            <w:r>
              <w:rPr>
                <w:spacing w:val="-5"/>
              </w:rPr>
              <w:t>3.4</w:t>
            </w:r>
          </w:p>
        </w:tc>
        <w:tc>
          <w:tcPr>
            <w:tcW w:w="4536" w:type="dxa"/>
          </w:tcPr>
          <w:p w14:paraId="6B559F90" w14:textId="77777777" w:rsidR="00184446" w:rsidRDefault="00AB2012">
            <w:pPr>
              <w:pStyle w:val="TableParagraph"/>
              <w:tabs>
                <w:tab w:val="left" w:pos="512"/>
                <w:tab w:val="left" w:pos="1991"/>
                <w:tab w:val="left" w:pos="2901"/>
                <w:tab w:val="left" w:pos="3396"/>
              </w:tabs>
              <w:spacing w:line="264" w:lineRule="exact"/>
              <w:ind w:left="107"/>
            </w:pPr>
            <w:r>
              <w:rPr>
                <w:spacing w:val="-10"/>
              </w:rPr>
              <w:t>Ο</w:t>
            </w:r>
            <w:r>
              <w:tab/>
            </w:r>
            <w:r>
              <w:rPr>
                <w:spacing w:val="-2"/>
              </w:rPr>
              <w:t>προμηθευτής</w:t>
            </w:r>
            <w:r>
              <w:tab/>
            </w:r>
            <w:r>
              <w:rPr>
                <w:spacing w:val="-2"/>
              </w:rPr>
              <w:t>εκδίδει</w:t>
            </w:r>
            <w:r>
              <w:tab/>
            </w:r>
            <w:r>
              <w:rPr>
                <w:spacing w:val="-5"/>
              </w:rPr>
              <w:t>τις</w:t>
            </w:r>
            <w:r>
              <w:tab/>
            </w:r>
            <w:r>
              <w:rPr>
                <w:spacing w:val="-2"/>
              </w:rPr>
              <w:t>αντίστοιχες</w:t>
            </w:r>
          </w:p>
          <w:p w14:paraId="4ED74229" w14:textId="77777777" w:rsidR="00184446" w:rsidRDefault="00AB2012">
            <w:pPr>
              <w:pStyle w:val="TableParagraph"/>
              <w:spacing w:line="249" w:lineRule="exact"/>
              <w:ind w:left="107"/>
            </w:pPr>
            <w:r>
              <w:t>πινακίδες</w:t>
            </w:r>
            <w:r>
              <w:rPr>
                <w:spacing w:val="-5"/>
              </w:rPr>
              <w:t xml:space="preserve"> </w:t>
            </w:r>
            <w:r>
              <w:t>και</w:t>
            </w:r>
            <w:r>
              <w:rPr>
                <w:spacing w:val="-5"/>
              </w:rPr>
              <w:t xml:space="preserve"> </w:t>
            </w:r>
            <w:r>
              <w:t>άδεια</w:t>
            </w:r>
            <w:r>
              <w:rPr>
                <w:spacing w:val="-5"/>
              </w:rPr>
              <w:t xml:space="preserve"> </w:t>
            </w:r>
            <w:r>
              <w:t>κυκλοφορίας</w:t>
            </w:r>
            <w:r>
              <w:rPr>
                <w:spacing w:val="-4"/>
              </w:rPr>
              <w:t xml:space="preserve"> </w:t>
            </w:r>
            <w:r>
              <w:rPr>
                <w:spacing w:val="-2"/>
              </w:rPr>
              <w:t>Μ.Ε..</w:t>
            </w:r>
          </w:p>
        </w:tc>
        <w:tc>
          <w:tcPr>
            <w:tcW w:w="2126" w:type="dxa"/>
          </w:tcPr>
          <w:p w14:paraId="3311F9A2" w14:textId="77777777" w:rsidR="00184446" w:rsidRDefault="00AB2012">
            <w:pPr>
              <w:pStyle w:val="TableParagraph"/>
              <w:spacing w:before="70"/>
              <w:ind w:left="10"/>
              <w:jc w:val="center"/>
              <w:rPr>
                <w:b/>
              </w:rPr>
            </w:pPr>
            <w:r>
              <w:rPr>
                <w:b/>
                <w:spacing w:val="-5"/>
              </w:rPr>
              <w:t>ΝΑΙ</w:t>
            </w:r>
          </w:p>
        </w:tc>
        <w:tc>
          <w:tcPr>
            <w:tcW w:w="1559" w:type="dxa"/>
          </w:tcPr>
          <w:p w14:paraId="53A2946A" w14:textId="77777777" w:rsidR="00184446" w:rsidRDefault="00184446">
            <w:pPr>
              <w:pStyle w:val="TableParagraph"/>
              <w:rPr>
                <w:rFonts w:ascii="Times New Roman"/>
              </w:rPr>
            </w:pPr>
          </w:p>
        </w:tc>
        <w:tc>
          <w:tcPr>
            <w:tcW w:w="1498" w:type="dxa"/>
          </w:tcPr>
          <w:p w14:paraId="1F249B2C" w14:textId="77777777" w:rsidR="00184446" w:rsidRDefault="00184446">
            <w:pPr>
              <w:pStyle w:val="TableParagraph"/>
              <w:rPr>
                <w:rFonts w:ascii="Times New Roman"/>
              </w:rPr>
            </w:pPr>
          </w:p>
        </w:tc>
      </w:tr>
      <w:tr w:rsidR="00184446" w14:paraId="083C6DEF" w14:textId="77777777">
        <w:trPr>
          <w:trHeight w:val="567"/>
        </w:trPr>
        <w:tc>
          <w:tcPr>
            <w:tcW w:w="10536" w:type="dxa"/>
            <w:gridSpan w:val="5"/>
          </w:tcPr>
          <w:p w14:paraId="721E1C9B" w14:textId="77777777" w:rsidR="00184446" w:rsidRDefault="00AB2012">
            <w:pPr>
              <w:pStyle w:val="TableParagraph"/>
              <w:spacing w:before="146"/>
              <w:ind w:left="108"/>
              <w:rPr>
                <w:b/>
              </w:rPr>
            </w:pPr>
            <w:r>
              <w:rPr>
                <w:b/>
                <w:u w:val="single"/>
              </w:rPr>
              <w:t>4.</w:t>
            </w:r>
            <w:r>
              <w:rPr>
                <w:b/>
                <w:spacing w:val="-4"/>
                <w:u w:val="single"/>
              </w:rPr>
              <w:t xml:space="preserve"> </w:t>
            </w:r>
            <w:r>
              <w:rPr>
                <w:b/>
                <w:u w:val="single"/>
              </w:rPr>
              <w:t>ΜΕΤΑΦΟΡΑ</w:t>
            </w:r>
            <w:r>
              <w:rPr>
                <w:b/>
                <w:spacing w:val="-3"/>
                <w:u w:val="single"/>
              </w:rPr>
              <w:t xml:space="preserve"> </w:t>
            </w:r>
            <w:r>
              <w:rPr>
                <w:b/>
                <w:u w:val="single"/>
              </w:rPr>
              <w:t>ΤΕΧΝΩΓΝΩΣΙΑΣ</w:t>
            </w:r>
            <w:r>
              <w:rPr>
                <w:b/>
                <w:spacing w:val="-2"/>
                <w:u w:val="single"/>
              </w:rPr>
              <w:t xml:space="preserve"> </w:t>
            </w:r>
            <w:r>
              <w:rPr>
                <w:b/>
                <w:u w:val="single"/>
              </w:rPr>
              <w:t>(ΕΚΠΑΙΔΕΥΣΗ</w:t>
            </w:r>
            <w:r>
              <w:rPr>
                <w:b/>
                <w:spacing w:val="-3"/>
                <w:u w:val="single"/>
              </w:rPr>
              <w:t xml:space="preserve"> </w:t>
            </w:r>
            <w:r>
              <w:rPr>
                <w:b/>
                <w:u w:val="single"/>
              </w:rPr>
              <w:t>–</w:t>
            </w:r>
            <w:r>
              <w:rPr>
                <w:b/>
                <w:spacing w:val="-3"/>
                <w:u w:val="single"/>
              </w:rPr>
              <w:t xml:space="preserve"> </w:t>
            </w:r>
            <w:r>
              <w:rPr>
                <w:b/>
                <w:spacing w:val="-2"/>
                <w:u w:val="single"/>
              </w:rPr>
              <w:t>ΕΝΤΥΠΑ)</w:t>
            </w:r>
          </w:p>
        </w:tc>
      </w:tr>
      <w:tr w:rsidR="00184446" w14:paraId="5CE55024" w14:textId="77777777">
        <w:trPr>
          <w:trHeight w:val="537"/>
        </w:trPr>
        <w:tc>
          <w:tcPr>
            <w:tcW w:w="817" w:type="dxa"/>
          </w:tcPr>
          <w:p w14:paraId="1152149D" w14:textId="77777777" w:rsidR="00184446" w:rsidRDefault="00AB2012">
            <w:pPr>
              <w:pStyle w:val="TableParagraph"/>
              <w:spacing w:before="131"/>
              <w:ind w:left="10"/>
              <w:jc w:val="center"/>
            </w:pPr>
            <w:r>
              <w:rPr>
                <w:spacing w:val="-5"/>
              </w:rPr>
              <w:t>4.1</w:t>
            </w:r>
          </w:p>
        </w:tc>
        <w:tc>
          <w:tcPr>
            <w:tcW w:w="4536" w:type="dxa"/>
          </w:tcPr>
          <w:p w14:paraId="14ED73A6" w14:textId="2229281A" w:rsidR="00184446" w:rsidRPr="0026730A" w:rsidRDefault="004521B3" w:rsidP="00AB2012">
            <w:pPr>
              <w:spacing w:after="200" w:line="276" w:lineRule="auto"/>
              <w:ind w:right="140"/>
              <w:jc w:val="both"/>
              <w:rPr>
                <w:rFonts w:asciiTheme="minorHAnsi" w:hAnsiTheme="minorHAnsi" w:cstheme="minorHAnsi"/>
                <w:bCs/>
                <w:lang w:eastAsia="ar-SA"/>
              </w:rPr>
            </w:pPr>
            <w:r w:rsidRPr="0026730A">
              <w:rPr>
                <w:rFonts w:asciiTheme="minorHAnsi" w:hAnsiTheme="minorHAnsi" w:cstheme="minorHAnsi"/>
                <w:bCs/>
                <w:lang w:eastAsia="ar-SA"/>
              </w:rPr>
              <w:t xml:space="preserve">Ο προμηθευτής οφείλει να καταθέσει πρόγραμμα εκπαίδευσης των χειριστών του αγοραστή για τη λειτουργία του μηχανήματος.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p>
        </w:tc>
        <w:tc>
          <w:tcPr>
            <w:tcW w:w="2126" w:type="dxa"/>
          </w:tcPr>
          <w:p w14:paraId="747A6C03" w14:textId="77777777" w:rsidR="00184446" w:rsidRDefault="00AB2012">
            <w:pPr>
              <w:pStyle w:val="TableParagraph"/>
              <w:spacing w:before="74"/>
              <w:ind w:left="10"/>
              <w:jc w:val="center"/>
              <w:rPr>
                <w:b/>
              </w:rPr>
            </w:pPr>
            <w:r>
              <w:rPr>
                <w:b/>
                <w:spacing w:val="-5"/>
              </w:rPr>
              <w:t>ΝΑΙ</w:t>
            </w:r>
          </w:p>
        </w:tc>
        <w:tc>
          <w:tcPr>
            <w:tcW w:w="1559" w:type="dxa"/>
          </w:tcPr>
          <w:p w14:paraId="178E9E96" w14:textId="77777777" w:rsidR="00184446" w:rsidRDefault="00184446">
            <w:pPr>
              <w:pStyle w:val="TableParagraph"/>
              <w:rPr>
                <w:rFonts w:ascii="Times New Roman"/>
              </w:rPr>
            </w:pPr>
          </w:p>
        </w:tc>
        <w:tc>
          <w:tcPr>
            <w:tcW w:w="1498" w:type="dxa"/>
          </w:tcPr>
          <w:p w14:paraId="55669EC2" w14:textId="77777777" w:rsidR="00184446" w:rsidRDefault="00184446">
            <w:pPr>
              <w:pStyle w:val="TableParagraph"/>
              <w:rPr>
                <w:rFonts w:ascii="Times New Roman"/>
              </w:rPr>
            </w:pPr>
          </w:p>
        </w:tc>
      </w:tr>
      <w:tr w:rsidR="00184446" w14:paraId="151CFCA5" w14:textId="77777777">
        <w:trPr>
          <w:trHeight w:val="564"/>
        </w:trPr>
        <w:tc>
          <w:tcPr>
            <w:tcW w:w="10536" w:type="dxa"/>
            <w:gridSpan w:val="5"/>
          </w:tcPr>
          <w:p w14:paraId="644062D9" w14:textId="77777777" w:rsidR="00184446" w:rsidRDefault="00AB2012">
            <w:pPr>
              <w:pStyle w:val="TableParagraph"/>
              <w:spacing w:before="143"/>
              <w:ind w:left="108"/>
              <w:rPr>
                <w:b/>
              </w:rPr>
            </w:pPr>
            <w:r>
              <w:rPr>
                <w:b/>
                <w:u w:val="single"/>
              </w:rPr>
              <w:t>5.</w:t>
            </w:r>
            <w:r>
              <w:rPr>
                <w:b/>
                <w:spacing w:val="45"/>
                <w:u w:val="single"/>
              </w:rPr>
              <w:t xml:space="preserve"> </w:t>
            </w:r>
            <w:r>
              <w:rPr>
                <w:b/>
                <w:u w:val="single"/>
              </w:rPr>
              <w:t>ΠΙΣΤΟΠΟΙΗΤΙΚΑ</w:t>
            </w:r>
            <w:r>
              <w:rPr>
                <w:b/>
                <w:spacing w:val="-1"/>
                <w:u w:val="single"/>
              </w:rPr>
              <w:t xml:space="preserve"> </w:t>
            </w:r>
            <w:r>
              <w:rPr>
                <w:b/>
                <w:spacing w:val="-2"/>
                <w:u w:val="single"/>
              </w:rPr>
              <w:t>ΠΟΙΟΤΗΤΑΣ</w:t>
            </w:r>
          </w:p>
        </w:tc>
      </w:tr>
      <w:tr w:rsidR="0026730A" w14:paraId="2091EF17" w14:textId="77777777" w:rsidTr="007311E4">
        <w:trPr>
          <w:trHeight w:val="805"/>
        </w:trPr>
        <w:tc>
          <w:tcPr>
            <w:tcW w:w="817" w:type="dxa"/>
            <w:shd w:val="clear" w:color="auto" w:fill="D9D9D9"/>
          </w:tcPr>
          <w:p w14:paraId="0CFC98FA" w14:textId="77777777" w:rsidR="0026730A" w:rsidRDefault="0026730A" w:rsidP="0026730A">
            <w:pPr>
              <w:pStyle w:val="TableParagraph"/>
              <w:jc w:val="center"/>
            </w:pPr>
          </w:p>
          <w:p w14:paraId="5185613F" w14:textId="77777777" w:rsidR="0026730A" w:rsidRDefault="0026730A" w:rsidP="0026730A">
            <w:pPr>
              <w:pStyle w:val="TableParagraph"/>
              <w:spacing w:before="15"/>
              <w:jc w:val="center"/>
            </w:pPr>
          </w:p>
          <w:p w14:paraId="43D36D14" w14:textId="04F09119" w:rsidR="0026730A" w:rsidRDefault="0026730A" w:rsidP="0026730A">
            <w:pPr>
              <w:pStyle w:val="TableParagraph"/>
              <w:spacing w:before="265"/>
              <w:ind w:left="10"/>
              <w:jc w:val="center"/>
              <w:rPr>
                <w:spacing w:val="-5"/>
              </w:rPr>
            </w:pPr>
            <w:r>
              <w:rPr>
                <w:b/>
                <w:spacing w:val="-5"/>
              </w:rPr>
              <w:t>Α/Α</w:t>
            </w:r>
          </w:p>
        </w:tc>
        <w:tc>
          <w:tcPr>
            <w:tcW w:w="4536" w:type="dxa"/>
            <w:shd w:val="clear" w:color="auto" w:fill="D9D9D9"/>
          </w:tcPr>
          <w:p w14:paraId="1BFB0C14" w14:textId="77777777" w:rsidR="0026730A" w:rsidRDefault="0026730A" w:rsidP="0026730A">
            <w:pPr>
              <w:pStyle w:val="TableParagraph"/>
              <w:jc w:val="center"/>
            </w:pPr>
          </w:p>
          <w:p w14:paraId="090B2440" w14:textId="77777777" w:rsidR="0026730A" w:rsidRDefault="0026730A" w:rsidP="0026730A">
            <w:pPr>
              <w:pStyle w:val="TableParagraph"/>
              <w:spacing w:before="15"/>
              <w:jc w:val="center"/>
            </w:pPr>
          </w:p>
          <w:p w14:paraId="210C757B" w14:textId="0B7A5B95" w:rsidR="0026730A" w:rsidRDefault="0026730A" w:rsidP="0026730A">
            <w:pPr>
              <w:pStyle w:val="a5"/>
              <w:tabs>
                <w:tab w:val="left" w:pos="720"/>
              </w:tabs>
              <w:jc w:val="center"/>
              <w:rPr>
                <w:rFonts w:ascii="Tahoma" w:hAnsi="Tahoma" w:cs="Tahoma"/>
                <w:color w:val="000000"/>
              </w:rPr>
            </w:pPr>
            <w:r>
              <w:rPr>
                <w:b/>
                <w:spacing w:val="-2"/>
              </w:rPr>
              <w:t>ΠΡΟΔΙΑΓΡΑΦΗ</w:t>
            </w:r>
          </w:p>
        </w:tc>
        <w:tc>
          <w:tcPr>
            <w:tcW w:w="2126" w:type="dxa"/>
            <w:shd w:val="clear" w:color="auto" w:fill="D9D9D9"/>
          </w:tcPr>
          <w:p w14:paraId="70181CAC" w14:textId="77777777" w:rsidR="0026730A" w:rsidRDefault="0026730A" w:rsidP="0026730A">
            <w:pPr>
              <w:pStyle w:val="TableParagraph"/>
              <w:spacing w:before="187"/>
              <w:jc w:val="center"/>
            </w:pPr>
          </w:p>
          <w:p w14:paraId="7603A1A8" w14:textId="6810DF81" w:rsidR="0026730A" w:rsidRDefault="0026730A" w:rsidP="0026730A">
            <w:pPr>
              <w:pStyle w:val="TableParagraph"/>
              <w:spacing w:before="208"/>
              <w:ind w:left="10"/>
              <w:jc w:val="center"/>
              <w:rPr>
                <w:b/>
                <w:spacing w:val="-5"/>
              </w:rPr>
            </w:pPr>
            <w:r>
              <w:rPr>
                <w:b/>
                <w:spacing w:val="-2"/>
              </w:rPr>
              <w:t>ΥΠΟΧΕΡΩΤΙΚΗ ΑΠΑΙΤΗΣΗ</w:t>
            </w:r>
          </w:p>
        </w:tc>
        <w:tc>
          <w:tcPr>
            <w:tcW w:w="1559" w:type="dxa"/>
            <w:shd w:val="clear" w:color="auto" w:fill="D9D9D9"/>
          </w:tcPr>
          <w:p w14:paraId="6A5B3CCA" w14:textId="77777777" w:rsidR="0026730A" w:rsidRDefault="0026730A" w:rsidP="0026730A">
            <w:pPr>
              <w:pStyle w:val="TableParagraph"/>
              <w:spacing w:before="67"/>
              <w:jc w:val="center"/>
            </w:pPr>
          </w:p>
          <w:p w14:paraId="045DB028" w14:textId="11A319A2" w:rsidR="0026730A" w:rsidRDefault="0026730A" w:rsidP="0026730A">
            <w:pPr>
              <w:pStyle w:val="TableParagraph"/>
              <w:jc w:val="center"/>
              <w:rPr>
                <w:rFonts w:ascii="Times New Roman"/>
              </w:rPr>
            </w:pPr>
            <w:r>
              <w:rPr>
                <w:b/>
                <w:spacing w:val="-2"/>
              </w:rPr>
              <w:t>ΑΠΑΝΤΗΣΗ ΠΡΟΜΗΘΕΥΤ</w:t>
            </w:r>
            <w:r>
              <w:rPr>
                <w:b/>
                <w:spacing w:val="-10"/>
              </w:rPr>
              <w:t>Η</w:t>
            </w:r>
          </w:p>
        </w:tc>
        <w:tc>
          <w:tcPr>
            <w:tcW w:w="1498" w:type="dxa"/>
            <w:shd w:val="clear" w:color="auto" w:fill="D9D9D9"/>
          </w:tcPr>
          <w:p w14:paraId="0521AF06" w14:textId="77777777" w:rsidR="0026730A" w:rsidRDefault="0026730A" w:rsidP="0026730A">
            <w:pPr>
              <w:pStyle w:val="TableParagraph"/>
              <w:spacing w:before="42" w:line="254" w:lineRule="exact"/>
              <w:ind w:left="12" w:right="2"/>
              <w:jc w:val="center"/>
              <w:rPr>
                <w:b/>
              </w:rPr>
            </w:pPr>
            <w:r>
              <w:rPr>
                <w:b/>
                <w:spacing w:val="-2"/>
              </w:rPr>
              <w:t>ΤΕΚΜΗΡΙΩΣΗ</w:t>
            </w:r>
          </w:p>
          <w:p w14:paraId="7844321F" w14:textId="77777777" w:rsidR="0026730A" w:rsidRDefault="0026730A" w:rsidP="0026730A">
            <w:pPr>
              <w:pStyle w:val="TableParagraph"/>
              <w:spacing w:line="240" w:lineRule="exact"/>
              <w:ind w:left="12" w:right="3"/>
              <w:jc w:val="center"/>
              <w:rPr>
                <w:b/>
              </w:rPr>
            </w:pPr>
            <w:r>
              <w:rPr>
                <w:b/>
                <w:spacing w:val="-10"/>
              </w:rPr>
              <w:t>/</w:t>
            </w:r>
          </w:p>
          <w:p w14:paraId="6B43D143" w14:textId="77777777" w:rsidR="0026730A" w:rsidRDefault="0026730A" w:rsidP="0026730A">
            <w:pPr>
              <w:pStyle w:val="TableParagraph"/>
              <w:spacing w:line="254" w:lineRule="exact"/>
              <w:ind w:left="12" w:right="2"/>
              <w:jc w:val="center"/>
              <w:rPr>
                <w:b/>
              </w:rPr>
            </w:pPr>
            <w:r>
              <w:rPr>
                <w:b/>
                <w:spacing w:val="-2"/>
              </w:rPr>
              <w:t>ΠΑΡΑΠΟΜΠΗ</w:t>
            </w:r>
          </w:p>
          <w:p w14:paraId="193BA768" w14:textId="23BFD6E0" w:rsidR="0026730A" w:rsidRDefault="0026730A" w:rsidP="0026730A">
            <w:pPr>
              <w:pStyle w:val="TableParagraph"/>
              <w:jc w:val="center"/>
              <w:rPr>
                <w:rFonts w:ascii="Times New Roman"/>
              </w:rPr>
            </w:pPr>
            <w:r>
              <w:rPr>
                <w:b/>
              </w:rPr>
              <w:t>ΣΕ</w:t>
            </w:r>
            <w:r>
              <w:rPr>
                <w:b/>
                <w:spacing w:val="-13"/>
              </w:rPr>
              <w:t xml:space="preserve"> </w:t>
            </w:r>
            <w:r>
              <w:rPr>
                <w:b/>
              </w:rPr>
              <w:t xml:space="preserve">ΤΕΧΝΙΚΟ </w:t>
            </w:r>
            <w:r>
              <w:rPr>
                <w:b/>
                <w:spacing w:val="-2"/>
              </w:rPr>
              <w:t>ΦΥΛΛΑΔΙΟ</w:t>
            </w:r>
          </w:p>
        </w:tc>
      </w:tr>
      <w:tr w:rsidR="0026730A" w14:paraId="025AD94F" w14:textId="77777777">
        <w:trPr>
          <w:trHeight w:val="805"/>
        </w:trPr>
        <w:tc>
          <w:tcPr>
            <w:tcW w:w="817" w:type="dxa"/>
          </w:tcPr>
          <w:p w14:paraId="1415094E" w14:textId="77777777" w:rsidR="0026730A" w:rsidRDefault="0026730A" w:rsidP="0026730A">
            <w:pPr>
              <w:pStyle w:val="TableParagraph"/>
              <w:spacing w:before="265"/>
              <w:ind w:left="10"/>
              <w:jc w:val="center"/>
            </w:pPr>
            <w:r>
              <w:rPr>
                <w:spacing w:val="-5"/>
              </w:rPr>
              <w:t>5.1</w:t>
            </w:r>
          </w:p>
        </w:tc>
        <w:tc>
          <w:tcPr>
            <w:tcW w:w="4536" w:type="dxa"/>
          </w:tcPr>
          <w:p w14:paraId="1D1CC4D6" w14:textId="77777777" w:rsidR="0026730A" w:rsidRPr="00F0657F" w:rsidRDefault="0026730A" w:rsidP="0026730A">
            <w:pPr>
              <w:pStyle w:val="a5"/>
              <w:tabs>
                <w:tab w:val="left" w:pos="720"/>
              </w:tabs>
              <w:jc w:val="both"/>
              <w:rPr>
                <w:rFonts w:asciiTheme="minorHAnsi" w:hAnsiTheme="minorHAnsi" w:cstheme="minorHAnsi"/>
                <w:color w:val="000000"/>
              </w:rPr>
            </w:pPr>
            <w:r w:rsidRPr="00F0657F">
              <w:rPr>
                <w:rFonts w:asciiTheme="minorHAnsi" w:hAnsiTheme="minorHAnsi" w:cstheme="minorHAnsi"/>
                <w:color w:val="000000"/>
              </w:rPr>
              <w:t>Πιστοποιητικό της σειράς ISO 9001 του κατασκευαστή.</w:t>
            </w:r>
          </w:p>
          <w:p w14:paraId="73B80BB9" w14:textId="77777777" w:rsidR="0026730A" w:rsidRPr="00F0657F" w:rsidRDefault="0026730A" w:rsidP="0026730A">
            <w:pPr>
              <w:pStyle w:val="a5"/>
              <w:tabs>
                <w:tab w:val="left" w:pos="720"/>
              </w:tabs>
              <w:jc w:val="both"/>
              <w:rPr>
                <w:rFonts w:asciiTheme="minorHAnsi" w:hAnsiTheme="minorHAnsi" w:cstheme="minorHAnsi"/>
                <w:color w:val="000000"/>
              </w:rPr>
            </w:pPr>
            <w:r w:rsidRPr="00F0657F">
              <w:rPr>
                <w:rFonts w:asciiTheme="minorHAnsi" w:hAnsiTheme="minorHAnsi" w:cstheme="minorHAnsi"/>
                <w:color w:val="000000"/>
              </w:rPr>
              <w:t xml:space="preserve">Πιστοποιητικό της σειράς ISO 9001 του προμηθευτή </w:t>
            </w:r>
          </w:p>
          <w:p w14:paraId="76A6B692" w14:textId="77777777" w:rsidR="0026730A" w:rsidRPr="00F0657F" w:rsidRDefault="0026730A" w:rsidP="00AB2012">
            <w:pPr>
              <w:pStyle w:val="a5"/>
              <w:tabs>
                <w:tab w:val="left" w:pos="720"/>
                <w:tab w:val="left" w:pos="4390"/>
              </w:tabs>
              <w:ind w:right="140"/>
              <w:jc w:val="both"/>
              <w:rPr>
                <w:rFonts w:asciiTheme="minorHAnsi" w:hAnsiTheme="minorHAnsi" w:cstheme="minorHAnsi"/>
                <w:color w:val="000000"/>
              </w:rPr>
            </w:pPr>
            <w:r w:rsidRPr="00F0657F">
              <w:rPr>
                <w:rFonts w:asciiTheme="minorHAnsi" w:hAnsiTheme="minorHAnsi" w:cstheme="minorHAnsi"/>
                <w:color w:val="000000"/>
              </w:rPr>
              <w:t>Πιστοποιητικό της σειράς ISO 14001 του προμηθευτή.</w:t>
            </w:r>
          </w:p>
          <w:p w14:paraId="0612B421" w14:textId="5E7DCE96" w:rsidR="0026730A" w:rsidRPr="00F0657F" w:rsidRDefault="0026730A" w:rsidP="00F0657F">
            <w:pPr>
              <w:pStyle w:val="a5"/>
              <w:tabs>
                <w:tab w:val="left" w:pos="720"/>
              </w:tabs>
              <w:jc w:val="both"/>
              <w:rPr>
                <w:rFonts w:asciiTheme="minorHAnsi" w:hAnsiTheme="minorHAnsi" w:cstheme="minorHAnsi"/>
                <w:color w:val="000000"/>
              </w:rPr>
            </w:pPr>
            <w:r w:rsidRPr="00F0657F">
              <w:rPr>
                <w:rFonts w:asciiTheme="minorHAnsi" w:hAnsiTheme="minorHAnsi" w:cstheme="minorHAnsi"/>
                <w:color w:val="000000"/>
              </w:rPr>
              <w:t xml:space="preserve">Πιστοποιητικό της σειράς ISO 45001 του προμηθευτή.  </w:t>
            </w:r>
          </w:p>
        </w:tc>
        <w:tc>
          <w:tcPr>
            <w:tcW w:w="2126" w:type="dxa"/>
          </w:tcPr>
          <w:p w14:paraId="169511B6" w14:textId="77777777" w:rsidR="0026730A" w:rsidRDefault="0026730A" w:rsidP="0026730A">
            <w:pPr>
              <w:pStyle w:val="TableParagraph"/>
              <w:spacing w:before="208"/>
              <w:ind w:left="10"/>
              <w:jc w:val="center"/>
              <w:rPr>
                <w:b/>
              </w:rPr>
            </w:pPr>
            <w:r>
              <w:rPr>
                <w:b/>
                <w:spacing w:val="-5"/>
              </w:rPr>
              <w:t>ΝΑΙ</w:t>
            </w:r>
          </w:p>
        </w:tc>
        <w:tc>
          <w:tcPr>
            <w:tcW w:w="1559" w:type="dxa"/>
          </w:tcPr>
          <w:p w14:paraId="6FD51DAD" w14:textId="77777777" w:rsidR="0026730A" w:rsidRDefault="0026730A" w:rsidP="0026730A">
            <w:pPr>
              <w:pStyle w:val="TableParagraph"/>
              <w:rPr>
                <w:rFonts w:ascii="Times New Roman"/>
              </w:rPr>
            </w:pPr>
          </w:p>
        </w:tc>
        <w:tc>
          <w:tcPr>
            <w:tcW w:w="1498" w:type="dxa"/>
          </w:tcPr>
          <w:p w14:paraId="5DE05647" w14:textId="77777777" w:rsidR="0026730A" w:rsidRDefault="0026730A" w:rsidP="0026730A">
            <w:pPr>
              <w:pStyle w:val="TableParagraph"/>
              <w:rPr>
                <w:rFonts w:ascii="Times New Roman"/>
              </w:rPr>
            </w:pPr>
          </w:p>
        </w:tc>
      </w:tr>
      <w:tr w:rsidR="0026730A" w14:paraId="686245C6" w14:textId="77777777">
        <w:trPr>
          <w:trHeight w:val="563"/>
        </w:trPr>
        <w:tc>
          <w:tcPr>
            <w:tcW w:w="10536" w:type="dxa"/>
            <w:gridSpan w:val="5"/>
          </w:tcPr>
          <w:p w14:paraId="724F544F" w14:textId="7F0255C0" w:rsidR="0026730A" w:rsidRDefault="0026730A" w:rsidP="0026730A">
            <w:pPr>
              <w:pStyle w:val="TableParagraph"/>
              <w:spacing w:before="141"/>
              <w:ind w:left="108"/>
              <w:rPr>
                <w:b/>
              </w:rPr>
            </w:pPr>
            <w:r>
              <w:rPr>
                <w:b/>
                <w:u w:val="single"/>
              </w:rPr>
              <w:t>6.</w:t>
            </w:r>
            <w:r>
              <w:rPr>
                <w:b/>
                <w:spacing w:val="47"/>
                <w:u w:val="single"/>
              </w:rPr>
              <w:t xml:space="preserve"> </w:t>
            </w:r>
            <w:r>
              <w:rPr>
                <w:b/>
                <w:spacing w:val="-2"/>
                <w:u w:val="single"/>
              </w:rPr>
              <w:t>ΔΙΑΦΟΡΑ</w:t>
            </w:r>
          </w:p>
        </w:tc>
      </w:tr>
      <w:tr w:rsidR="0026730A" w:rsidRPr="00F0657F" w14:paraId="53132986" w14:textId="77777777">
        <w:trPr>
          <w:trHeight w:val="537"/>
        </w:trPr>
        <w:tc>
          <w:tcPr>
            <w:tcW w:w="817" w:type="dxa"/>
          </w:tcPr>
          <w:p w14:paraId="1D1B9D11" w14:textId="77777777" w:rsidR="0026730A" w:rsidRPr="00F0657F" w:rsidRDefault="0026730A" w:rsidP="0026730A">
            <w:pPr>
              <w:pStyle w:val="TableParagraph"/>
              <w:spacing w:before="131"/>
              <w:ind w:left="10"/>
              <w:jc w:val="center"/>
              <w:rPr>
                <w:rFonts w:asciiTheme="minorHAnsi" w:hAnsiTheme="minorHAnsi" w:cstheme="minorHAnsi"/>
              </w:rPr>
            </w:pPr>
            <w:r w:rsidRPr="00F0657F">
              <w:rPr>
                <w:rFonts w:asciiTheme="minorHAnsi" w:hAnsiTheme="minorHAnsi" w:cstheme="minorHAnsi"/>
                <w:spacing w:val="-5"/>
              </w:rPr>
              <w:t>6.1</w:t>
            </w:r>
          </w:p>
        </w:tc>
        <w:tc>
          <w:tcPr>
            <w:tcW w:w="4536" w:type="dxa"/>
          </w:tcPr>
          <w:p w14:paraId="47654A60" w14:textId="7A02C213" w:rsidR="0026730A" w:rsidRPr="00F0657F" w:rsidRDefault="0026730A" w:rsidP="00AB2012">
            <w:pPr>
              <w:widowControl/>
              <w:suppressAutoHyphens/>
              <w:autoSpaceDE/>
              <w:autoSpaceDN/>
              <w:spacing w:after="200" w:line="276" w:lineRule="auto"/>
              <w:ind w:right="282"/>
              <w:jc w:val="both"/>
              <w:rPr>
                <w:rFonts w:asciiTheme="minorHAnsi" w:hAnsiTheme="minorHAnsi" w:cstheme="minorHAnsi"/>
                <w:bCs/>
                <w:lang w:eastAsia="ar-SA"/>
              </w:rPr>
            </w:pPr>
            <w:r w:rsidRPr="00F0657F">
              <w:rPr>
                <w:rFonts w:asciiTheme="minorHAnsi" w:hAnsiTheme="minorHAnsi" w:cstheme="minorHAnsi"/>
                <w:bCs/>
                <w:lang w:eastAsia="ar-SA"/>
              </w:rPr>
              <w:t>Υπεύθυνη δήλωση προσκόμισης κατά την παράδοση Έγκρισης Τύπου για ολοκληρωμένο όχημα βάσει των διατάξεων του άρθρου 24 της οδηγίας 2007/46/ΕΚ όπως τροποποιήθηκε με τον κανονισμό (ΕΚ) αριθ. 214/2014, που θα εκδοθεί από την αρμόδια Δ/</w:t>
            </w:r>
            <w:proofErr w:type="spellStart"/>
            <w:r w:rsidRPr="00F0657F">
              <w:rPr>
                <w:rFonts w:asciiTheme="minorHAnsi" w:hAnsiTheme="minorHAnsi" w:cstheme="minorHAnsi"/>
                <w:bCs/>
                <w:lang w:eastAsia="ar-SA"/>
              </w:rPr>
              <w:t>νση</w:t>
            </w:r>
            <w:proofErr w:type="spellEnd"/>
            <w:r w:rsidRPr="00F0657F">
              <w:rPr>
                <w:rFonts w:asciiTheme="minorHAnsi" w:hAnsiTheme="minorHAnsi" w:cstheme="minorHAnsi"/>
                <w:bCs/>
                <w:lang w:eastAsia="ar-SA"/>
              </w:rPr>
              <w:t xml:space="preserve"> του Υπουργείου Υποδομών, Μεταφορών &amp; Δικτύων προκειμένου να είναι εφικτή η ταξινόμηση του οχήματος σύμφωνα με τις ισχύουσες σχετικές διατάξεις.</w:t>
            </w:r>
          </w:p>
        </w:tc>
        <w:tc>
          <w:tcPr>
            <w:tcW w:w="2126" w:type="dxa"/>
          </w:tcPr>
          <w:p w14:paraId="13E31D5E" w14:textId="77777777" w:rsidR="0026730A" w:rsidRPr="00F0657F" w:rsidRDefault="0026730A" w:rsidP="0026730A">
            <w:pPr>
              <w:pStyle w:val="TableParagraph"/>
              <w:spacing w:before="74"/>
              <w:ind w:left="10"/>
              <w:jc w:val="center"/>
              <w:rPr>
                <w:rFonts w:asciiTheme="minorHAnsi" w:hAnsiTheme="minorHAnsi" w:cstheme="minorHAnsi"/>
                <w:b/>
              </w:rPr>
            </w:pPr>
            <w:r w:rsidRPr="00F0657F">
              <w:rPr>
                <w:rFonts w:asciiTheme="minorHAnsi" w:hAnsiTheme="minorHAnsi" w:cstheme="minorHAnsi"/>
                <w:b/>
                <w:spacing w:val="-5"/>
              </w:rPr>
              <w:t>ΝΑΙ</w:t>
            </w:r>
          </w:p>
        </w:tc>
        <w:tc>
          <w:tcPr>
            <w:tcW w:w="1559" w:type="dxa"/>
          </w:tcPr>
          <w:p w14:paraId="0AEA667C" w14:textId="77777777" w:rsidR="0026730A" w:rsidRPr="00F0657F" w:rsidRDefault="0026730A" w:rsidP="0026730A">
            <w:pPr>
              <w:pStyle w:val="TableParagraph"/>
              <w:rPr>
                <w:rFonts w:asciiTheme="minorHAnsi" w:hAnsiTheme="minorHAnsi" w:cstheme="minorHAnsi"/>
              </w:rPr>
            </w:pPr>
          </w:p>
        </w:tc>
        <w:tc>
          <w:tcPr>
            <w:tcW w:w="1498" w:type="dxa"/>
          </w:tcPr>
          <w:p w14:paraId="5D6A5386" w14:textId="77777777" w:rsidR="0026730A" w:rsidRPr="00F0657F" w:rsidRDefault="0026730A" w:rsidP="0026730A">
            <w:pPr>
              <w:pStyle w:val="TableParagraph"/>
              <w:rPr>
                <w:rFonts w:asciiTheme="minorHAnsi" w:hAnsiTheme="minorHAnsi" w:cstheme="minorHAnsi"/>
              </w:rPr>
            </w:pPr>
          </w:p>
        </w:tc>
      </w:tr>
      <w:tr w:rsidR="0026730A" w:rsidRPr="00F0657F" w14:paraId="3BFADEC5" w14:textId="77777777" w:rsidTr="00F0657F">
        <w:trPr>
          <w:trHeight w:val="3993"/>
        </w:trPr>
        <w:tc>
          <w:tcPr>
            <w:tcW w:w="817" w:type="dxa"/>
          </w:tcPr>
          <w:p w14:paraId="71A82B2B" w14:textId="2564E6E4" w:rsidR="0026730A" w:rsidRPr="00F0657F" w:rsidRDefault="00F0657F" w:rsidP="0026730A">
            <w:pPr>
              <w:pStyle w:val="TableParagraph"/>
              <w:spacing w:before="131"/>
              <w:ind w:left="10"/>
              <w:jc w:val="center"/>
              <w:rPr>
                <w:rFonts w:asciiTheme="minorHAnsi" w:hAnsiTheme="minorHAnsi" w:cstheme="minorHAnsi"/>
                <w:spacing w:val="-5"/>
              </w:rPr>
            </w:pPr>
            <w:r>
              <w:rPr>
                <w:rFonts w:asciiTheme="minorHAnsi" w:hAnsiTheme="minorHAnsi" w:cstheme="minorHAnsi"/>
                <w:spacing w:val="-5"/>
              </w:rPr>
              <w:t>6.2</w:t>
            </w:r>
          </w:p>
        </w:tc>
        <w:tc>
          <w:tcPr>
            <w:tcW w:w="4536" w:type="dxa"/>
          </w:tcPr>
          <w:p w14:paraId="045EE182" w14:textId="77777777" w:rsidR="0026730A" w:rsidRDefault="0026730A" w:rsidP="00AB2012">
            <w:pPr>
              <w:widowControl/>
              <w:suppressAutoHyphens/>
              <w:autoSpaceDE/>
              <w:autoSpaceDN/>
              <w:spacing w:after="200" w:line="276" w:lineRule="auto"/>
              <w:ind w:right="140"/>
              <w:jc w:val="both"/>
              <w:rPr>
                <w:rFonts w:asciiTheme="minorHAnsi" w:hAnsiTheme="minorHAnsi" w:cstheme="minorHAnsi"/>
                <w:bCs/>
                <w:lang w:eastAsia="ar-SA"/>
              </w:rPr>
            </w:pPr>
            <w:r w:rsidRPr="00F0657F">
              <w:rPr>
                <w:rFonts w:asciiTheme="minorHAnsi" w:hAnsiTheme="minorHAnsi" w:cstheme="minorHAnsi"/>
                <w:bCs/>
                <w:lang w:eastAsia="ar-SA"/>
              </w:rPr>
              <w:t xml:space="preserve">Υπεύθυνη δήλωση εγγύησης καλής λειτουργίας τουλάχιστον ενός (1) έτους για το μηχάνημα (η εγγύηση να είναι ανεξάρτητη από τα προβλεπόμενα σε οποιαδήποτε εργοστασιακή εγγύηση και να καλύπτει, χωρίς καμία επιπλέον επιβάρυνση του Αγοραστή, την αντικατάσταση ή επιδιόρθωση </w:t>
            </w:r>
            <w:bookmarkStart w:id="1" w:name="_Hlk191451726"/>
            <w:r w:rsidRPr="00F0657F">
              <w:rPr>
                <w:rFonts w:asciiTheme="minorHAnsi" w:hAnsiTheme="minorHAnsi" w:cstheme="minorHAnsi"/>
                <w:bCs/>
                <w:lang w:eastAsia="ar-SA"/>
              </w:rPr>
              <w:t xml:space="preserve">οποιασδήποτε βλάβης ή φθοράς </w:t>
            </w:r>
            <w:bookmarkEnd w:id="1"/>
            <w:r w:rsidRPr="00F0657F">
              <w:rPr>
                <w:rFonts w:asciiTheme="minorHAnsi" w:hAnsiTheme="minorHAnsi" w:cstheme="minorHAnsi"/>
                <w:bCs/>
                <w:lang w:eastAsia="ar-SA"/>
              </w:rPr>
              <w:t>συμβεί, μη οφειλόμενης σε κακό χειρισμό). Η αποκατάσταση οποιασδήποτε βλάβης ή φθοράς στο πλαίσιο της εγγυημένης λειτουργίας θα γίνεται στον τόπο που εργάζεται το μηχάνημα και αν απαιτηθεί μεταφορά του αυτή θα γίνεται με έξοδα και ευθύνη του προμηθευτή.</w:t>
            </w:r>
          </w:p>
          <w:p w14:paraId="5B8CFEEA" w14:textId="56DC5BA5" w:rsidR="00F0657F" w:rsidRPr="00F0657F" w:rsidRDefault="00F0657F" w:rsidP="0026730A">
            <w:pPr>
              <w:widowControl/>
              <w:suppressAutoHyphens/>
              <w:autoSpaceDE/>
              <w:autoSpaceDN/>
              <w:spacing w:after="200" w:line="276" w:lineRule="auto"/>
              <w:jc w:val="both"/>
              <w:rPr>
                <w:rFonts w:asciiTheme="minorHAnsi" w:hAnsiTheme="minorHAnsi" w:cstheme="minorHAnsi"/>
                <w:bCs/>
                <w:lang w:eastAsia="ar-SA"/>
              </w:rPr>
            </w:pPr>
          </w:p>
        </w:tc>
        <w:tc>
          <w:tcPr>
            <w:tcW w:w="2126" w:type="dxa"/>
          </w:tcPr>
          <w:p w14:paraId="4B1C3F3C" w14:textId="2DEC478B" w:rsidR="0026730A" w:rsidRPr="00F0657F" w:rsidRDefault="00F0657F" w:rsidP="0026730A">
            <w:pPr>
              <w:pStyle w:val="TableParagraph"/>
              <w:spacing w:before="74"/>
              <w:ind w:left="10"/>
              <w:jc w:val="center"/>
              <w:rPr>
                <w:rFonts w:asciiTheme="minorHAnsi" w:hAnsiTheme="minorHAnsi" w:cstheme="minorHAnsi"/>
                <w:b/>
                <w:spacing w:val="-5"/>
              </w:rPr>
            </w:pPr>
            <w:r>
              <w:rPr>
                <w:b/>
                <w:spacing w:val="-5"/>
              </w:rPr>
              <w:t>ΝΑΙ</w:t>
            </w:r>
          </w:p>
        </w:tc>
        <w:tc>
          <w:tcPr>
            <w:tcW w:w="1559" w:type="dxa"/>
          </w:tcPr>
          <w:p w14:paraId="15B2ADAD" w14:textId="77777777" w:rsidR="0026730A" w:rsidRPr="00F0657F" w:rsidRDefault="0026730A" w:rsidP="0026730A">
            <w:pPr>
              <w:pStyle w:val="TableParagraph"/>
              <w:rPr>
                <w:rFonts w:asciiTheme="minorHAnsi" w:hAnsiTheme="minorHAnsi" w:cstheme="minorHAnsi"/>
              </w:rPr>
            </w:pPr>
          </w:p>
        </w:tc>
        <w:tc>
          <w:tcPr>
            <w:tcW w:w="1498" w:type="dxa"/>
          </w:tcPr>
          <w:p w14:paraId="02BD8744" w14:textId="77777777" w:rsidR="0026730A" w:rsidRPr="00F0657F" w:rsidRDefault="0026730A" w:rsidP="0026730A">
            <w:pPr>
              <w:pStyle w:val="TableParagraph"/>
              <w:rPr>
                <w:rFonts w:asciiTheme="minorHAnsi" w:hAnsiTheme="minorHAnsi" w:cstheme="minorHAnsi"/>
              </w:rPr>
            </w:pPr>
          </w:p>
        </w:tc>
      </w:tr>
      <w:tr w:rsidR="0026730A" w:rsidRPr="00F0657F" w14:paraId="4B0BC960" w14:textId="77777777">
        <w:trPr>
          <w:trHeight w:val="537"/>
        </w:trPr>
        <w:tc>
          <w:tcPr>
            <w:tcW w:w="817" w:type="dxa"/>
          </w:tcPr>
          <w:p w14:paraId="6BDDCACA" w14:textId="5F86F8D1" w:rsidR="0026730A" w:rsidRPr="00F0657F" w:rsidRDefault="00F0657F" w:rsidP="0026730A">
            <w:pPr>
              <w:pStyle w:val="TableParagraph"/>
              <w:spacing w:before="131"/>
              <w:ind w:left="10"/>
              <w:jc w:val="center"/>
              <w:rPr>
                <w:rFonts w:asciiTheme="minorHAnsi" w:hAnsiTheme="minorHAnsi" w:cstheme="minorHAnsi"/>
                <w:spacing w:val="-5"/>
              </w:rPr>
            </w:pPr>
            <w:r>
              <w:rPr>
                <w:rFonts w:asciiTheme="minorHAnsi" w:hAnsiTheme="minorHAnsi" w:cstheme="minorHAnsi"/>
                <w:spacing w:val="-5"/>
              </w:rPr>
              <w:t>6.3</w:t>
            </w:r>
          </w:p>
        </w:tc>
        <w:tc>
          <w:tcPr>
            <w:tcW w:w="4536" w:type="dxa"/>
          </w:tcPr>
          <w:p w14:paraId="14F7D932" w14:textId="77777777" w:rsidR="0026730A" w:rsidRDefault="0026730A" w:rsidP="0026730A">
            <w:pPr>
              <w:widowControl/>
              <w:suppressAutoHyphens/>
              <w:autoSpaceDE/>
              <w:autoSpaceDN/>
              <w:spacing w:after="200" w:line="276" w:lineRule="auto"/>
              <w:jc w:val="both"/>
              <w:rPr>
                <w:rFonts w:asciiTheme="minorHAnsi" w:hAnsiTheme="minorHAnsi" w:cstheme="minorHAnsi"/>
                <w:bCs/>
                <w:lang w:eastAsia="ar-SA"/>
              </w:rPr>
            </w:pPr>
            <w:r w:rsidRPr="00F0657F">
              <w:rPr>
                <w:rFonts w:asciiTheme="minorHAnsi" w:hAnsiTheme="minorHAnsi" w:cstheme="minorHAnsi"/>
                <w:bCs/>
                <w:lang w:eastAsia="ar-SA"/>
              </w:rPr>
              <w:t>Υπεύθυνη δήλωση εγγύησης αντισκωριακής προστασίας.</w:t>
            </w:r>
          </w:p>
          <w:p w14:paraId="36B994B4" w14:textId="1178D4C6" w:rsidR="00F0657F" w:rsidRPr="00F0657F" w:rsidRDefault="00F0657F" w:rsidP="0026730A">
            <w:pPr>
              <w:widowControl/>
              <w:suppressAutoHyphens/>
              <w:autoSpaceDE/>
              <w:autoSpaceDN/>
              <w:spacing w:after="200" w:line="276" w:lineRule="auto"/>
              <w:jc w:val="both"/>
              <w:rPr>
                <w:rFonts w:asciiTheme="minorHAnsi" w:hAnsiTheme="minorHAnsi" w:cstheme="minorHAnsi"/>
                <w:bCs/>
                <w:lang w:eastAsia="ar-SA"/>
              </w:rPr>
            </w:pPr>
          </w:p>
        </w:tc>
        <w:tc>
          <w:tcPr>
            <w:tcW w:w="2126" w:type="dxa"/>
          </w:tcPr>
          <w:p w14:paraId="088A97D5" w14:textId="35391284" w:rsidR="0026730A" w:rsidRPr="00F0657F" w:rsidRDefault="00F0657F" w:rsidP="0026730A">
            <w:pPr>
              <w:pStyle w:val="TableParagraph"/>
              <w:spacing w:before="74"/>
              <w:ind w:left="10"/>
              <w:jc w:val="center"/>
              <w:rPr>
                <w:rFonts w:asciiTheme="minorHAnsi" w:hAnsiTheme="minorHAnsi" w:cstheme="minorHAnsi"/>
                <w:b/>
                <w:spacing w:val="-5"/>
              </w:rPr>
            </w:pPr>
            <w:r>
              <w:rPr>
                <w:b/>
                <w:spacing w:val="-5"/>
              </w:rPr>
              <w:t>ΝΑΙ</w:t>
            </w:r>
          </w:p>
        </w:tc>
        <w:tc>
          <w:tcPr>
            <w:tcW w:w="1559" w:type="dxa"/>
          </w:tcPr>
          <w:p w14:paraId="47EF8312" w14:textId="77777777" w:rsidR="0026730A" w:rsidRPr="00F0657F" w:rsidRDefault="0026730A" w:rsidP="0026730A">
            <w:pPr>
              <w:pStyle w:val="TableParagraph"/>
              <w:rPr>
                <w:rFonts w:asciiTheme="minorHAnsi" w:hAnsiTheme="minorHAnsi" w:cstheme="minorHAnsi"/>
              </w:rPr>
            </w:pPr>
          </w:p>
        </w:tc>
        <w:tc>
          <w:tcPr>
            <w:tcW w:w="1498" w:type="dxa"/>
          </w:tcPr>
          <w:p w14:paraId="4A842853" w14:textId="77777777" w:rsidR="0026730A" w:rsidRPr="00F0657F" w:rsidRDefault="0026730A" w:rsidP="0026730A">
            <w:pPr>
              <w:pStyle w:val="TableParagraph"/>
              <w:rPr>
                <w:rFonts w:asciiTheme="minorHAnsi" w:hAnsiTheme="minorHAnsi" w:cstheme="minorHAnsi"/>
              </w:rPr>
            </w:pPr>
          </w:p>
        </w:tc>
      </w:tr>
      <w:tr w:rsidR="0026730A" w:rsidRPr="00F0657F" w14:paraId="629B7F05" w14:textId="77777777">
        <w:trPr>
          <w:trHeight w:val="537"/>
        </w:trPr>
        <w:tc>
          <w:tcPr>
            <w:tcW w:w="817" w:type="dxa"/>
          </w:tcPr>
          <w:p w14:paraId="1F1D0AC2" w14:textId="77EF002A" w:rsidR="0026730A" w:rsidRPr="00F0657F" w:rsidRDefault="00F0657F" w:rsidP="0026730A">
            <w:pPr>
              <w:pStyle w:val="TableParagraph"/>
              <w:spacing w:before="131"/>
              <w:ind w:left="10"/>
              <w:jc w:val="center"/>
              <w:rPr>
                <w:rFonts w:asciiTheme="minorHAnsi" w:hAnsiTheme="minorHAnsi" w:cstheme="minorHAnsi"/>
                <w:spacing w:val="-5"/>
              </w:rPr>
            </w:pPr>
            <w:r>
              <w:rPr>
                <w:rFonts w:asciiTheme="minorHAnsi" w:hAnsiTheme="minorHAnsi" w:cstheme="minorHAnsi"/>
                <w:spacing w:val="-5"/>
              </w:rPr>
              <w:t>6.4</w:t>
            </w:r>
          </w:p>
        </w:tc>
        <w:tc>
          <w:tcPr>
            <w:tcW w:w="4536" w:type="dxa"/>
          </w:tcPr>
          <w:p w14:paraId="4CC2CE64" w14:textId="77777777" w:rsidR="0026730A" w:rsidRDefault="0026730A" w:rsidP="0026730A">
            <w:pPr>
              <w:widowControl/>
              <w:suppressAutoHyphens/>
              <w:autoSpaceDE/>
              <w:autoSpaceDN/>
              <w:spacing w:after="200" w:line="276" w:lineRule="auto"/>
              <w:jc w:val="both"/>
              <w:rPr>
                <w:rFonts w:asciiTheme="minorHAnsi" w:hAnsiTheme="minorHAnsi" w:cstheme="minorHAnsi"/>
                <w:bCs/>
                <w:lang w:eastAsia="ar-SA"/>
              </w:rPr>
            </w:pPr>
            <w:r w:rsidRPr="00F0657F">
              <w:rPr>
                <w:rFonts w:asciiTheme="minorHAnsi" w:hAnsiTheme="minorHAnsi" w:cstheme="minorHAnsi"/>
                <w:bCs/>
                <w:lang w:eastAsia="ar-SA"/>
              </w:rPr>
              <w:t xml:space="preserve">Υπεύθυνη δήλωση παροχής  ανταλλακτικών τουλάχιστον για 10 έτη. </w:t>
            </w:r>
          </w:p>
          <w:p w14:paraId="383285A0" w14:textId="63876BA5" w:rsidR="00F0657F" w:rsidRPr="00F0657F" w:rsidRDefault="00F0657F" w:rsidP="0026730A">
            <w:pPr>
              <w:widowControl/>
              <w:suppressAutoHyphens/>
              <w:autoSpaceDE/>
              <w:autoSpaceDN/>
              <w:spacing w:after="200" w:line="276" w:lineRule="auto"/>
              <w:jc w:val="both"/>
              <w:rPr>
                <w:rFonts w:asciiTheme="minorHAnsi" w:hAnsiTheme="minorHAnsi" w:cstheme="minorHAnsi"/>
                <w:bCs/>
                <w:highlight w:val="yellow"/>
                <w:lang w:eastAsia="ar-SA"/>
              </w:rPr>
            </w:pPr>
          </w:p>
        </w:tc>
        <w:tc>
          <w:tcPr>
            <w:tcW w:w="2126" w:type="dxa"/>
          </w:tcPr>
          <w:p w14:paraId="053D1A1A" w14:textId="06DF0237" w:rsidR="0026730A" w:rsidRPr="00F0657F" w:rsidRDefault="00F0657F" w:rsidP="0026730A">
            <w:pPr>
              <w:pStyle w:val="TableParagraph"/>
              <w:spacing w:before="74"/>
              <w:ind w:left="10"/>
              <w:jc w:val="center"/>
              <w:rPr>
                <w:rFonts w:asciiTheme="minorHAnsi" w:hAnsiTheme="minorHAnsi" w:cstheme="minorHAnsi"/>
                <w:b/>
                <w:spacing w:val="-5"/>
              </w:rPr>
            </w:pPr>
            <w:r>
              <w:rPr>
                <w:b/>
                <w:spacing w:val="-5"/>
              </w:rPr>
              <w:t>ΝΑΙ</w:t>
            </w:r>
          </w:p>
        </w:tc>
        <w:tc>
          <w:tcPr>
            <w:tcW w:w="1559" w:type="dxa"/>
          </w:tcPr>
          <w:p w14:paraId="141F1C28" w14:textId="77777777" w:rsidR="0026730A" w:rsidRPr="00F0657F" w:rsidRDefault="0026730A" w:rsidP="0026730A">
            <w:pPr>
              <w:pStyle w:val="TableParagraph"/>
              <w:rPr>
                <w:rFonts w:asciiTheme="minorHAnsi" w:hAnsiTheme="minorHAnsi" w:cstheme="minorHAnsi"/>
              </w:rPr>
            </w:pPr>
          </w:p>
        </w:tc>
        <w:tc>
          <w:tcPr>
            <w:tcW w:w="1498" w:type="dxa"/>
          </w:tcPr>
          <w:p w14:paraId="0887F3AA" w14:textId="77777777" w:rsidR="0026730A" w:rsidRPr="00F0657F" w:rsidRDefault="0026730A" w:rsidP="0026730A">
            <w:pPr>
              <w:pStyle w:val="TableParagraph"/>
              <w:rPr>
                <w:rFonts w:asciiTheme="minorHAnsi" w:hAnsiTheme="minorHAnsi" w:cstheme="minorHAnsi"/>
              </w:rPr>
            </w:pPr>
          </w:p>
        </w:tc>
      </w:tr>
      <w:tr w:rsidR="00F0657F" w:rsidRPr="00F0657F" w14:paraId="2A5B3778" w14:textId="77777777" w:rsidTr="00114379">
        <w:trPr>
          <w:trHeight w:val="537"/>
        </w:trPr>
        <w:tc>
          <w:tcPr>
            <w:tcW w:w="817" w:type="dxa"/>
            <w:shd w:val="clear" w:color="auto" w:fill="D9D9D9"/>
          </w:tcPr>
          <w:p w14:paraId="3AE9248E" w14:textId="77777777" w:rsidR="00F0657F" w:rsidRDefault="00F0657F" w:rsidP="00F0657F">
            <w:pPr>
              <w:pStyle w:val="TableParagraph"/>
              <w:jc w:val="center"/>
            </w:pPr>
          </w:p>
          <w:p w14:paraId="1D2C2DDC" w14:textId="77777777" w:rsidR="00F0657F" w:rsidRDefault="00F0657F" w:rsidP="00F0657F">
            <w:pPr>
              <w:pStyle w:val="TableParagraph"/>
              <w:spacing w:before="15"/>
              <w:jc w:val="center"/>
            </w:pPr>
          </w:p>
          <w:p w14:paraId="27371E3A" w14:textId="42E81555" w:rsidR="00F0657F" w:rsidRPr="00F0657F" w:rsidRDefault="00F0657F" w:rsidP="00F0657F">
            <w:pPr>
              <w:pStyle w:val="TableParagraph"/>
              <w:spacing w:before="131"/>
              <w:ind w:left="10"/>
              <w:jc w:val="center"/>
              <w:rPr>
                <w:rFonts w:asciiTheme="minorHAnsi" w:hAnsiTheme="minorHAnsi" w:cstheme="minorHAnsi"/>
                <w:spacing w:val="-5"/>
              </w:rPr>
            </w:pPr>
            <w:r>
              <w:rPr>
                <w:b/>
                <w:spacing w:val="-5"/>
              </w:rPr>
              <w:t>Α/Α</w:t>
            </w:r>
          </w:p>
        </w:tc>
        <w:tc>
          <w:tcPr>
            <w:tcW w:w="4536" w:type="dxa"/>
            <w:shd w:val="clear" w:color="auto" w:fill="D9D9D9"/>
          </w:tcPr>
          <w:p w14:paraId="5C87317F" w14:textId="77777777" w:rsidR="00F0657F" w:rsidRDefault="00F0657F" w:rsidP="00F0657F">
            <w:pPr>
              <w:pStyle w:val="TableParagraph"/>
              <w:jc w:val="center"/>
            </w:pPr>
          </w:p>
          <w:p w14:paraId="4982CA40" w14:textId="77777777" w:rsidR="00F0657F" w:rsidRDefault="00F0657F" w:rsidP="00F0657F">
            <w:pPr>
              <w:pStyle w:val="TableParagraph"/>
              <w:spacing w:before="15"/>
              <w:jc w:val="center"/>
            </w:pPr>
          </w:p>
          <w:p w14:paraId="088F623A" w14:textId="3995CF6B" w:rsidR="00F0657F" w:rsidRPr="00F0657F" w:rsidRDefault="00F0657F" w:rsidP="00F0657F">
            <w:pPr>
              <w:widowControl/>
              <w:suppressAutoHyphens/>
              <w:autoSpaceDE/>
              <w:autoSpaceDN/>
              <w:spacing w:after="200" w:line="276" w:lineRule="auto"/>
              <w:jc w:val="both"/>
              <w:rPr>
                <w:rFonts w:asciiTheme="minorHAnsi" w:hAnsiTheme="minorHAnsi" w:cstheme="minorHAnsi"/>
                <w:bCs/>
                <w:lang w:eastAsia="ar-SA"/>
              </w:rPr>
            </w:pPr>
            <w:r>
              <w:rPr>
                <w:b/>
                <w:spacing w:val="-2"/>
              </w:rPr>
              <w:t>ΠΡΟΔΙΑΓΡΑΦΗ</w:t>
            </w:r>
          </w:p>
        </w:tc>
        <w:tc>
          <w:tcPr>
            <w:tcW w:w="2126" w:type="dxa"/>
            <w:shd w:val="clear" w:color="auto" w:fill="D9D9D9"/>
          </w:tcPr>
          <w:p w14:paraId="4343115D" w14:textId="77777777" w:rsidR="00F0657F" w:rsidRDefault="00F0657F" w:rsidP="00F0657F">
            <w:pPr>
              <w:pStyle w:val="TableParagraph"/>
              <w:spacing w:before="187"/>
              <w:jc w:val="center"/>
            </w:pPr>
          </w:p>
          <w:p w14:paraId="7FB805A9" w14:textId="7EFE0049" w:rsidR="00F0657F" w:rsidRPr="00F0657F" w:rsidRDefault="00F0657F" w:rsidP="00F0657F">
            <w:pPr>
              <w:pStyle w:val="TableParagraph"/>
              <w:spacing w:before="74"/>
              <w:ind w:left="10"/>
              <w:jc w:val="center"/>
              <w:rPr>
                <w:rFonts w:asciiTheme="minorHAnsi" w:hAnsiTheme="minorHAnsi" w:cstheme="minorHAnsi"/>
                <w:b/>
                <w:spacing w:val="-5"/>
              </w:rPr>
            </w:pPr>
            <w:r>
              <w:rPr>
                <w:b/>
                <w:spacing w:val="-2"/>
              </w:rPr>
              <w:t>ΥΠΟΧΕΡΩΤΙΚΗ ΑΠΑΙΤΗΣΗ</w:t>
            </w:r>
          </w:p>
        </w:tc>
        <w:tc>
          <w:tcPr>
            <w:tcW w:w="1559" w:type="dxa"/>
            <w:shd w:val="clear" w:color="auto" w:fill="D9D9D9"/>
          </w:tcPr>
          <w:p w14:paraId="715DF91C" w14:textId="77777777" w:rsidR="00F0657F" w:rsidRDefault="00F0657F" w:rsidP="008A57C9">
            <w:pPr>
              <w:pStyle w:val="TableParagraph"/>
              <w:spacing w:before="67"/>
              <w:jc w:val="center"/>
            </w:pPr>
          </w:p>
          <w:p w14:paraId="51BE263F" w14:textId="3D2AAC78" w:rsidR="00F0657F" w:rsidRPr="00F0657F" w:rsidRDefault="00F0657F" w:rsidP="008A57C9">
            <w:pPr>
              <w:pStyle w:val="TableParagraph"/>
              <w:jc w:val="center"/>
              <w:rPr>
                <w:rFonts w:asciiTheme="minorHAnsi" w:hAnsiTheme="minorHAnsi" w:cstheme="minorHAnsi"/>
              </w:rPr>
            </w:pPr>
            <w:r>
              <w:rPr>
                <w:b/>
                <w:spacing w:val="-2"/>
              </w:rPr>
              <w:t>ΑΠΑΝΤΗΣΗ ΠΡΟΜΗΘΕΥΤ</w:t>
            </w:r>
            <w:r>
              <w:rPr>
                <w:b/>
                <w:spacing w:val="-10"/>
              </w:rPr>
              <w:t>Η</w:t>
            </w:r>
          </w:p>
        </w:tc>
        <w:tc>
          <w:tcPr>
            <w:tcW w:w="1498" w:type="dxa"/>
            <w:shd w:val="clear" w:color="auto" w:fill="D9D9D9"/>
          </w:tcPr>
          <w:p w14:paraId="292756D4" w14:textId="77777777" w:rsidR="00F0657F" w:rsidRDefault="00F0657F" w:rsidP="008A57C9">
            <w:pPr>
              <w:pStyle w:val="TableParagraph"/>
              <w:spacing w:before="42" w:line="254" w:lineRule="exact"/>
              <w:ind w:left="12" w:right="2"/>
              <w:jc w:val="center"/>
              <w:rPr>
                <w:b/>
              </w:rPr>
            </w:pPr>
            <w:r>
              <w:rPr>
                <w:b/>
                <w:spacing w:val="-2"/>
              </w:rPr>
              <w:t>ΤΕΚΜΗΡΙΩΣΗ</w:t>
            </w:r>
          </w:p>
          <w:p w14:paraId="653AD7AF" w14:textId="77777777" w:rsidR="00F0657F" w:rsidRDefault="00F0657F" w:rsidP="008A57C9">
            <w:pPr>
              <w:pStyle w:val="TableParagraph"/>
              <w:spacing w:line="240" w:lineRule="exact"/>
              <w:ind w:left="12" w:right="3"/>
              <w:jc w:val="center"/>
              <w:rPr>
                <w:b/>
              </w:rPr>
            </w:pPr>
            <w:r>
              <w:rPr>
                <w:b/>
                <w:spacing w:val="-10"/>
              </w:rPr>
              <w:t>/</w:t>
            </w:r>
          </w:p>
          <w:p w14:paraId="1D713828" w14:textId="77777777" w:rsidR="00F0657F" w:rsidRDefault="00F0657F" w:rsidP="008A57C9">
            <w:pPr>
              <w:pStyle w:val="TableParagraph"/>
              <w:spacing w:line="254" w:lineRule="exact"/>
              <w:ind w:left="12" w:right="2"/>
              <w:jc w:val="center"/>
              <w:rPr>
                <w:b/>
              </w:rPr>
            </w:pPr>
            <w:r>
              <w:rPr>
                <w:b/>
                <w:spacing w:val="-2"/>
              </w:rPr>
              <w:t>ΠΑΡΑΠΟΜΠΗ</w:t>
            </w:r>
          </w:p>
          <w:p w14:paraId="06CE107D" w14:textId="1B84195F" w:rsidR="00F0657F" w:rsidRPr="00F0657F" w:rsidRDefault="00F0657F" w:rsidP="008A57C9">
            <w:pPr>
              <w:pStyle w:val="TableParagraph"/>
              <w:jc w:val="center"/>
              <w:rPr>
                <w:rFonts w:asciiTheme="minorHAnsi" w:hAnsiTheme="minorHAnsi" w:cstheme="minorHAnsi"/>
              </w:rPr>
            </w:pPr>
            <w:r>
              <w:rPr>
                <w:b/>
              </w:rPr>
              <w:t>ΣΕ</w:t>
            </w:r>
            <w:r>
              <w:rPr>
                <w:b/>
                <w:spacing w:val="-13"/>
              </w:rPr>
              <w:t xml:space="preserve"> </w:t>
            </w:r>
            <w:r>
              <w:rPr>
                <w:b/>
              </w:rPr>
              <w:t xml:space="preserve">ΤΕΧΝΙΚΟ </w:t>
            </w:r>
            <w:r>
              <w:rPr>
                <w:b/>
                <w:spacing w:val="-2"/>
              </w:rPr>
              <w:t>ΦΥΛΛΑΔΙΟ</w:t>
            </w:r>
          </w:p>
        </w:tc>
      </w:tr>
      <w:tr w:rsidR="00F0657F" w:rsidRPr="00F0657F" w14:paraId="2D739C0F" w14:textId="77777777">
        <w:trPr>
          <w:trHeight w:val="537"/>
        </w:trPr>
        <w:tc>
          <w:tcPr>
            <w:tcW w:w="817" w:type="dxa"/>
          </w:tcPr>
          <w:p w14:paraId="79F491B5" w14:textId="09BF094B" w:rsidR="00F0657F" w:rsidRPr="00F0657F" w:rsidRDefault="00F0657F" w:rsidP="00F0657F">
            <w:pPr>
              <w:pStyle w:val="TableParagraph"/>
              <w:spacing w:before="131"/>
              <w:ind w:left="10"/>
              <w:jc w:val="center"/>
              <w:rPr>
                <w:rFonts w:asciiTheme="minorHAnsi" w:hAnsiTheme="minorHAnsi" w:cstheme="minorHAnsi"/>
                <w:spacing w:val="-5"/>
              </w:rPr>
            </w:pPr>
            <w:r>
              <w:rPr>
                <w:rFonts w:asciiTheme="minorHAnsi" w:hAnsiTheme="minorHAnsi" w:cstheme="minorHAnsi"/>
                <w:spacing w:val="-5"/>
              </w:rPr>
              <w:t>6.5</w:t>
            </w:r>
          </w:p>
        </w:tc>
        <w:tc>
          <w:tcPr>
            <w:tcW w:w="4536" w:type="dxa"/>
          </w:tcPr>
          <w:p w14:paraId="3686B667" w14:textId="45001DDE" w:rsidR="00F0657F" w:rsidRPr="00F0657F" w:rsidRDefault="00F0657F" w:rsidP="00AB2012">
            <w:pPr>
              <w:widowControl/>
              <w:suppressAutoHyphens/>
              <w:autoSpaceDE/>
              <w:autoSpaceDN/>
              <w:spacing w:after="200" w:line="276" w:lineRule="auto"/>
              <w:ind w:right="140"/>
              <w:jc w:val="both"/>
              <w:rPr>
                <w:rFonts w:asciiTheme="minorHAnsi" w:hAnsiTheme="minorHAnsi" w:cstheme="minorHAnsi"/>
                <w:bCs/>
                <w:lang w:eastAsia="ar-SA"/>
              </w:rPr>
            </w:pPr>
            <w:r w:rsidRPr="00F0657F">
              <w:rPr>
                <w:rFonts w:asciiTheme="minorHAnsi" w:hAnsiTheme="minorHAnsi" w:cstheme="minorHAnsi"/>
                <w:bCs/>
                <w:lang w:eastAsia="ar-SA"/>
              </w:rPr>
              <w:t>Υπεύθυνη δήλωση του εργοστασίου κατασκευής του μηχανήματος ή των αντιπροσώπων του στην Ελλάδα, ότι αποδέχονται την εκτέλεση της προμήθειας και ότι θα καλύψει την προσφερόμενη εγγύηση ακόμη και απ’ ευθείας εάν αυτό τους ζητηθεί από τον Δήμο.</w:t>
            </w:r>
          </w:p>
        </w:tc>
        <w:tc>
          <w:tcPr>
            <w:tcW w:w="2126" w:type="dxa"/>
          </w:tcPr>
          <w:p w14:paraId="69106BC0" w14:textId="6C49CC24" w:rsidR="00F0657F" w:rsidRPr="00F0657F" w:rsidRDefault="00F0657F" w:rsidP="00F0657F">
            <w:pPr>
              <w:pStyle w:val="TableParagraph"/>
              <w:spacing w:before="74"/>
              <w:ind w:left="10"/>
              <w:jc w:val="center"/>
              <w:rPr>
                <w:rFonts w:asciiTheme="minorHAnsi" w:hAnsiTheme="minorHAnsi" w:cstheme="minorHAnsi"/>
                <w:b/>
                <w:spacing w:val="-5"/>
              </w:rPr>
            </w:pPr>
            <w:r>
              <w:rPr>
                <w:b/>
                <w:spacing w:val="-5"/>
              </w:rPr>
              <w:t>ΝΑΙ</w:t>
            </w:r>
          </w:p>
        </w:tc>
        <w:tc>
          <w:tcPr>
            <w:tcW w:w="1559" w:type="dxa"/>
          </w:tcPr>
          <w:p w14:paraId="360298E4" w14:textId="77777777" w:rsidR="00F0657F" w:rsidRPr="00F0657F" w:rsidRDefault="00F0657F" w:rsidP="00F0657F">
            <w:pPr>
              <w:pStyle w:val="TableParagraph"/>
              <w:rPr>
                <w:rFonts w:asciiTheme="minorHAnsi" w:hAnsiTheme="minorHAnsi" w:cstheme="minorHAnsi"/>
              </w:rPr>
            </w:pPr>
          </w:p>
        </w:tc>
        <w:tc>
          <w:tcPr>
            <w:tcW w:w="1498" w:type="dxa"/>
          </w:tcPr>
          <w:p w14:paraId="1CB02B23" w14:textId="77777777" w:rsidR="00F0657F" w:rsidRPr="00F0657F" w:rsidRDefault="00F0657F" w:rsidP="00F0657F">
            <w:pPr>
              <w:pStyle w:val="TableParagraph"/>
              <w:rPr>
                <w:rFonts w:asciiTheme="minorHAnsi" w:hAnsiTheme="minorHAnsi" w:cstheme="minorHAnsi"/>
              </w:rPr>
            </w:pPr>
          </w:p>
        </w:tc>
      </w:tr>
      <w:tr w:rsidR="00F0657F" w:rsidRPr="00F0657F" w14:paraId="1BDDD218" w14:textId="77777777">
        <w:trPr>
          <w:trHeight w:val="537"/>
        </w:trPr>
        <w:tc>
          <w:tcPr>
            <w:tcW w:w="817" w:type="dxa"/>
          </w:tcPr>
          <w:p w14:paraId="54DB3065" w14:textId="348B05A2" w:rsidR="00F0657F" w:rsidRPr="00F0657F" w:rsidRDefault="00F0657F" w:rsidP="00F0657F">
            <w:pPr>
              <w:pStyle w:val="TableParagraph"/>
              <w:spacing w:before="131"/>
              <w:ind w:left="10"/>
              <w:jc w:val="center"/>
              <w:rPr>
                <w:rFonts w:asciiTheme="minorHAnsi" w:hAnsiTheme="minorHAnsi" w:cstheme="minorHAnsi"/>
                <w:spacing w:val="-5"/>
              </w:rPr>
            </w:pPr>
            <w:r>
              <w:rPr>
                <w:rFonts w:asciiTheme="minorHAnsi" w:hAnsiTheme="minorHAnsi" w:cstheme="minorHAnsi"/>
                <w:spacing w:val="-5"/>
              </w:rPr>
              <w:t>6.6</w:t>
            </w:r>
          </w:p>
        </w:tc>
        <w:tc>
          <w:tcPr>
            <w:tcW w:w="4536" w:type="dxa"/>
          </w:tcPr>
          <w:p w14:paraId="77DC64E2" w14:textId="3086A551" w:rsidR="00F0657F" w:rsidRPr="00F0657F" w:rsidRDefault="00F0657F" w:rsidP="00F0657F">
            <w:pPr>
              <w:widowControl/>
              <w:suppressAutoHyphens/>
              <w:autoSpaceDE/>
              <w:autoSpaceDN/>
              <w:spacing w:after="200" w:line="276" w:lineRule="auto"/>
              <w:jc w:val="both"/>
              <w:rPr>
                <w:rFonts w:asciiTheme="minorHAnsi" w:hAnsiTheme="minorHAnsi" w:cstheme="minorHAnsi"/>
                <w:bCs/>
                <w:lang w:eastAsia="ar-SA"/>
              </w:rPr>
            </w:pPr>
            <w:r w:rsidRPr="00F0657F">
              <w:rPr>
                <w:rFonts w:asciiTheme="minorHAnsi" w:hAnsiTheme="minorHAnsi" w:cstheme="minorHAnsi"/>
                <w:bCs/>
                <w:lang w:eastAsia="ar-SA"/>
              </w:rPr>
              <w:t xml:space="preserve">Υπεύθυνη Δήλωση για τον τρόπο αντιμετώπισης των αναγκών συντήρησης. </w:t>
            </w:r>
          </w:p>
        </w:tc>
        <w:tc>
          <w:tcPr>
            <w:tcW w:w="2126" w:type="dxa"/>
          </w:tcPr>
          <w:p w14:paraId="5D173C45" w14:textId="168F79F0" w:rsidR="00F0657F" w:rsidRPr="00F0657F" w:rsidRDefault="00F0657F" w:rsidP="00F0657F">
            <w:pPr>
              <w:pStyle w:val="TableParagraph"/>
              <w:spacing w:before="74"/>
              <w:ind w:left="10"/>
              <w:jc w:val="center"/>
              <w:rPr>
                <w:rFonts w:asciiTheme="minorHAnsi" w:hAnsiTheme="minorHAnsi" w:cstheme="minorHAnsi"/>
                <w:b/>
                <w:spacing w:val="-5"/>
              </w:rPr>
            </w:pPr>
            <w:r>
              <w:rPr>
                <w:b/>
                <w:spacing w:val="-5"/>
              </w:rPr>
              <w:t>ΝΑΙ</w:t>
            </w:r>
          </w:p>
        </w:tc>
        <w:tc>
          <w:tcPr>
            <w:tcW w:w="1559" w:type="dxa"/>
          </w:tcPr>
          <w:p w14:paraId="5F6FFACE" w14:textId="77777777" w:rsidR="00F0657F" w:rsidRPr="00F0657F" w:rsidRDefault="00F0657F" w:rsidP="00F0657F">
            <w:pPr>
              <w:pStyle w:val="TableParagraph"/>
              <w:rPr>
                <w:rFonts w:asciiTheme="minorHAnsi" w:hAnsiTheme="minorHAnsi" w:cstheme="minorHAnsi"/>
              </w:rPr>
            </w:pPr>
          </w:p>
        </w:tc>
        <w:tc>
          <w:tcPr>
            <w:tcW w:w="1498" w:type="dxa"/>
          </w:tcPr>
          <w:p w14:paraId="65F5A592" w14:textId="77777777" w:rsidR="00F0657F" w:rsidRPr="00F0657F" w:rsidRDefault="00F0657F" w:rsidP="00F0657F">
            <w:pPr>
              <w:pStyle w:val="TableParagraph"/>
              <w:rPr>
                <w:rFonts w:asciiTheme="minorHAnsi" w:hAnsiTheme="minorHAnsi" w:cstheme="minorHAnsi"/>
              </w:rPr>
            </w:pPr>
          </w:p>
        </w:tc>
      </w:tr>
      <w:tr w:rsidR="00F0657F" w:rsidRPr="00F0657F" w14:paraId="6E4EF564" w14:textId="77777777">
        <w:trPr>
          <w:trHeight w:val="537"/>
        </w:trPr>
        <w:tc>
          <w:tcPr>
            <w:tcW w:w="817" w:type="dxa"/>
          </w:tcPr>
          <w:p w14:paraId="049ABF48" w14:textId="0471ED91" w:rsidR="00F0657F" w:rsidRPr="00F0657F" w:rsidRDefault="00F0657F" w:rsidP="00F0657F">
            <w:pPr>
              <w:pStyle w:val="TableParagraph"/>
              <w:spacing w:before="131"/>
              <w:ind w:left="10"/>
              <w:jc w:val="center"/>
              <w:rPr>
                <w:rFonts w:asciiTheme="minorHAnsi" w:hAnsiTheme="minorHAnsi" w:cstheme="minorHAnsi"/>
                <w:spacing w:val="-5"/>
              </w:rPr>
            </w:pPr>
            <w:r>
              <w:rPr>
                <w:rFonts w:asciiTheme="minorHAnsi" w:hAnsiTheme="minorHAnsi" w:cstheme="minorHAnsi"/>
                <w:spacing w:val="-5"/>
              </w:rPr>
              <w:t>6.7</w:t>
            </w:r>
          </w:p>
        </w:tc>
        <w:tc>
          <w:tcPr>
            <w:tcW w:w="4536" w:type="dxa"/>
          </w:tcPr>
          <w:p w14:paraId="3FA8E2F5" w14:textId="3880DBD5" w:rsidR="00F0657F" w:rsidRPr="00F0657F" w:rsidRDefault="00F0657F" w:rsidP="00AB2012">
            <w:pPr>
              <w:widowControl/>
              <w:suppressAutoHyphens/>
              <w:autoSpaceDE/>
              <w:autoSpaceDN/>
              <w:spacing w:after="200" w:line="276" w:lineRule="auto"/>
              <w:ind w:right="140"/>
              <w:jc w:val="both"/>
              <w:rPr>
                <w:rFonts w:asciiTheme="minorHAnsi" w:hAnsiTheme="minorHAnsi" w:cstheme="minorHAnsi"/>
                <w:bCs/>
                <w:lang w:eastAsia="ar-SA"/>
              </w:rPr>
            </w:pPr>
            <w:r w:rsidRPr="00F0657F">
              <w:rPr>
                <w:rFonts w:asciiTheme="minorHAnsi" w:hAnsiTheme="minorHAnsi" w:cstheme="minorHAnsi"/>
                <w:bCs/>
                <w:lang w:eastAsia="ar-SA"/>
              </w:rPr>
              <w:t>Υπεύθυνη δήλωση ότι η τελική παράδοση του μηχανήματος θα γίνει στην έδρα του Δήμου με τα έξοδα να βαρύνουν τον προμηθευτή. Το μηχάνημα θα παραδοθεί με όλες τις απαραίτητες εγκρίσεις και πιστοποιήσεις.</w:t>
            </w:r>
          </w:p>
        </w:tc>
        <w:tc>
          <w:tcPr>
            <w:tcW w:w="2126" w:type="dxa"/>
          </w:tcPr>
          <w:p w14:paraId="4D179484" w14:textId="1945ADC1" w:rsidR="00F0657F" w:rsidRPr="00F0657F" w:rsidRDefault="00F0657F" w:rsidP="00F0657F">
            <w:pPr>
              <w:pStyle w:val="TableParagraph"/>
              <w:spacing w:before="74"/>
              <w:ind w:left="10"/>
              <w:jc w:val="center"/>
              <w:rPr>
                <w:rFonts w:asciiTheme="minorHAnsi" w:hAnsiTheme="minorHAnsi" w:cstheme="minorHAnsi"/>
                <w:b/>
                <w:spacing w:val="-5"/>
              </w:rPr>
            </w:pPr>
            <w:r>
              <w:rPr>
                <w:b/>
                <w:spacing w:val="-5"/>
              </w:rPr>
              <w:t>ΝΑΙ</w:t>
            </w:r>
          </w:p>
        </w:tc>
        <w:tc>
          <w:tcPr>
            <w:tcW w:w="1559" w:type="dxa"/>
          </w:tcPr>
          <w:p w14:paraId="1CA958AF" w14:textId="77777777" w:rsidR="00F0657F" w:rsidRPr="00F0657F" w:rsidRDefault="00F0657F" w:rsidP="00F0657F">
            <w:pPr>
              <w:pStyle w:val="TableParagraph"/>
              <w:rPr>
                <w:rFonts w:asciiTheme="minorHAnsi" w:hAnsiTheme="minorHAnsi" w:cstheme="minorHAnsi"/>
              </w:rPr>
            </w:pPr>
          </w:p>
        </w:tc>
        <w:tc>
          <w:tcPr>
            <w:tcW w:w="1498" w:type="dxa"/>
          </w:tcPr>
          <w:p w14:paraId="27BBE50D" w14:textId="77777777" w:rsidR="00F0657F" w:rsidRPr="00F0657F" w:rsidRDefault="00F0657F" w:rsidP="00F0657F">
            <w:pPr>
              <w:pStyle w:val="TableParagraph"/>
              <w:rPr>
                <w:rFonts w:asciiTheme="minorHAnsi" w:hAnsiTheme="minorHAnsi" w:cstheme="minorHAnsi"/>
              </w:rPr>
            </w:pPr>
          </w:p>
        </w:tc>
      </w:tr>
      <w:tr w:rsidR="00F0657F" w:rsidRPr="00F0657F" w14:paraId="398143E4" w14:textId="77777777">
        <w:trPr>
          <w:trHeight w:val="537"/>
        </w:trPr>
        <w:tc>
          <w:tcPr>
            <w:tcW w:w="817" w:type="dxa"/>
          </w:tcPr>
          <w:p w14:paraId="4B437752" w14:textId="7D19CF0C" w:rsidR="00F0657F" w:rsidRPr="00F0657F" w:rsidRDefault="00F0657F" w:rsidP="00F0657F">
            <w:pPr>
              <w:pStyle w:val="TableParagraph"/>
              <w:spacing w:before="131"/>
              <w:ind w:left="10"/>
              <w:jc w:val="center"/>
              <w:rPr>
                <w:rFonts w:asciiTheme="minorHAnsi" w:hAnsiTheme="minorHAnsi" w:cstheme="minorHAnsi"/>
                <w:spacing w:val="-5"/>
              </w:rPr>
            </w:pPr>
            <w:r>
              <w:rPr>
                <w:rFonts w:asciiTheme="minorHAnsi" w:hAnsiTheme="minorHAnsi" w:cstheme="minorHAnsi"/>
                <w:spacing w:val="-5"/>
              </w:rPr>
              <w:t>6.8</w:t>
            </w:r>
          </w:p>
        </w:tc>
        <w:tc>
          <w:tcPr>
            <w:tcW w:w="4536" w:type="dxa"/>
          </w:tcPr>
          <w:p w14:paraId="76456E6F" w14:textId="427E5830" w:rsidR="00F0657F" w:rsidRPr="00F0657F" w:rsidRDefault="00F0657F" w:rsidP="00AB2012">
            <w:pPr>
              <w:widowControl/>
              <w:suppressAutoHyphens/>
              <w:autoSpaceDE/>
              <w:autoSpaceDN/>
              <w:spacing w:after="200" w:line="276" w:lineRule="auto"/>
              <w:ind w:right="140"/>
              <w:jc w:val="both"/>
              <w:rPr>
                <w:rFonts w:asciiTheme="minorHAnsi" w:hAnsiTheme="minorHAnsi" w:cstheme="minorHAnsi"/>
                <w:bCs/>
                <w:lang w:eastAsia="ar-SA"/>
              </w:rPr>
            </w:pPr>
            <w:r w:rsidRPr="00F0657F">
              <w:rPr>
                <w:rFonts w:asciiTheme="minorHAnsi" w:hAnsiTheme="minorHAnsi" w:cstheme="minorHAnsi"/>
                <w:bCs/>
                <w:lang w:eastAsia="ar-SA"/>
              </w:rPr>
              <w:t xml:space="preserve">Υπεύθυνη δήλωση ότι όλα τα προσφερόμενα είδη είναι σύμφωνα με τις Οδηγίες, Πρότυπα και Κανονισμούς όπως αυτά αναφέρονται στις Τεχνικές Προδιαγραφές των συγκεκριμένων ειδών. </w:t>
            </w:r>
          </w:p>
        </w:tc>
        <w:tc>
          <w:tcPr>
            <w:tcW w:w="2126" w:type="dxa"/>
          </w:tcPr>
          <w:p w14:paraId="60AA9CDF" w14:textId="1CE98E4F" w:rsidR="00F0657F" w:rsidRPr="00F0657F" w:rsidRDefault="00F0657F" w:rsidP="00F0657F">
            <w:pPr>
              <w:pStyle w:val="TableParagraph"/>
              <w:spacing w:before="74"/>
              <w:ind w:left="10"/>
              <w:jc w:val="center"/>
              <w:rPr>
                <w:rFonts w:asciiTheme="minorHAnsi" w:hAnsiTheme="minorHAnsi" w:cstheme="minorHAnsi"/>
                <w:b/>
                <w:spacing w:val="-5"/>
              </w:rPr>
            </w:pPr>
            <w:r>
              <w:rPr>
                <w:b/>
                <w:spacing w:val="-5"/>
              </w:rPr>
              <w:t>ΝΑΙ</w:t>
            </w:r>
          </w:p>
        </w:tc>
        <w:tc>
          <w:tcPr>
            <w:tcW w:w="1559" w:type="dxa"/>
          </w:tcPr>
          <w:p w14:paraId="0C50FD4B" w14:textId="77777777" w:rsidR="00F0657F" w:rsidRPr="00F0657F" w:rsidRDefault="00F0657F" w:rsidP="00F0657F">
            <w:pPr>
              <w:pStyle w:val="TableParagraph"/>
              <w:rPr>
                <w:rFonts w:asciiTheme="minorHAnsi" w:hAnsiTheme="minorHAnsi" w:cstheme="minorHAnsi"/>
              </w:rPr>
            </w:pPr>
          </w:p>
        </w:tc>
        <w:tc>
          <w:tcPr>
            <w:tcW w:w="1498" w:type="dxa"/>
          </w:tcPr>
          <w:p w14:paraId="1A11D767" w14:textId="77777777" w:rsidR="00F0657F" w:rsidRPr="00F0657F" w:rsidRDefault="00F0657F" w:rsidP="00F0657F">
            <w:pPr>
              <w:pStyle w:val="TableParagraph"/>
              <w:rPr>
                <w:rFonts w:asciiTheme="minorHAnsi" w:hAnsiTheme="minorHAnsi" w:cstheme="minorHAnsi"/>
              </w:rPr>
            </w:pPr>
          </w:p>
        </w:tc>
      </w:tr>
      <w:tr w:rsidR="00F0657F" w:rsidRPr="00F0657F" w14:paraId="2F274535" w14:textId="77777777">
        <w:trPr>
          <w:trHeight w:val="537"/>
        </w:trPr>
        <w:tc>
          <w:tcPr>
            <w:tcW w:w="817" w:type="dxa"/>
          </w:tcPr>
          <w:p w14:paraId="58B9F981" w14:textId="0FC32393" w:rsidR="00F0657F" w:rsidRPr="00F0657F" w:rsidRDefault="00F0657F" w:rsidP="00F0657F">
            <w:pPr>
              <w:pStyle w:val="TableParagraph"/>
              <w:spacing w:before="131"/>
              <w:ind w:left="10"/>
              <w:jc w:val="center"/>
              <w:rPr>
                <w:rFonts w:asciiTheme="minorHAnsi" w:hAnsiTheme="minorHAnsi" w:cstheme="minorHAnsi"/>
                <w:spacing w:val="-5"/>
              </w:rPr>
            </w:pPr>
            <w:r>
              <w:rPr>
                <w:rFonts w:asciiTheme="minorHAnsi" w:hAnsiTheme="minorHAnsi" w:cstheme="minorHAnsi"/>
                <w:spacing w:val="-5"/>
              </w:rPr>
              <w:t>6.9</w:t>
            </w:r>
          </w:p>
        </w:tc>
        <w:tc>
          <w:tcPr>
            <w:tcW w:w="4536" w:type="dxa"/>
          </w:tcPr>
          <w:p w14:paraId="71A5AAF8" w14:textId="040A132A" w:rsidR="00F0657F" w:rsidRPr="00F0657F" w:rsidRDefault="00F0657F" w:rsidP="00AB2012">
            <w:pPr>
              <w:widowControl/>
              <w:suppressAutoHyphens/>
              <w:autoSpaceDE/>
              <w:autoSpaceDN/>
              <w:spacing w:after="200" w:line="276" w:lineRule="auto"/>
              <w:ind w:right="140"/>
              <w:jc w:val="both"/>
              <w:rPr>
                <w:rFonts w:asciiTheme="minorHAnsi" w:hAnsiTheme="minorHAnsi" w:cstheme="minorHAnsi"/>
                <w:bCs/>
                <w:lang w:eastAsia="ar-SA"/>
              </w:rPr>
            </w:pPr>
            <w:r w:rsidRPr="00F0657F">
              <w:rPr>
                <w:rFonts w:asciiTheme="minorHAnsi" w:hAnsiTheme="minorHAnsi" w:cstheme="minorHAnsi"/>
                <w:bCs/>
                <w:lang w:eastAsia="ar-SA"/>
              </w:rPr>
              <w:t>Υπεύθυνη δήλωση του οικονομικού φορέα ότι αναλαμβάνει την υποχρέωση της έκδοσης ΠΙΝΑΚΙΔΩΝ και ΑΔΕΙΑΣ ΚΥΚΛΟΦΟΡΙΑΣ του μηχανήματος.</w:t>
            </w:r>
          </w:p>
        </w:tc>
        <w:tc>
          <w:tcPr>
            <w:tcW w:w="2126" w:type="dxa"/>
          </w:tcPr>
          <w:p w14:paraId="7B9CD584" w14:textId="4A4DFEFE" w:rsidR="00F0657F" w:rsidRPr="00F0657F" w:rsidRDefault="00F0657F" w:rsidP="00F0657F">
            <w:pPr>
              <w:pStyle w:val="TableParagraph"/>
              <w:spacing w:before="74"/>
              <w:ind w:left="10"/>
              <w:jc w:val="center"/>
              <w:rPr>
                <w:rFonts w:asciiTheme="minorHAnsi" w:hAnsiTheme="minorHAnsi" w:cstheme="minorHAnsi"/>
                <w:b/>
                <w:spacing w:val="-5"/>
              </w:rPr>
            </w:pPr>
            <w:r>
              <w:rPr>
                <w:b/>
                <w:spacing w:val="-5"/>
              </w:rPr>
              <w:t>ΝΑΙ</w:t>
            </w:r>
          </w:p>
        </w:tc>
        <w:tc>
          <w:tcPr>
            <w:tcW w:w="1559" w:type="dxa"/>
          </w:tcPr>
          <w:p w14:paraId="4AB818AC" w14:textId="77777777" w:rsidR="00F0657F" w:rsidRPr="00F0657F" w:rsidRDefault="00F0657F" w:rsidP="00F0657F">
            <w:pPr>
              <w:pStyle w:val="TableParagraph"/>
              <w:rPr>
                <w:rFonts w:asciiTheme="minorHAnsi" w:hAnsiTheme="minorHAnsi" w:cstheme="minorHAnsi"/>
              </w:rPr>
            </w:pPr>
          </w:p>
        </w:tc>
        <w:tc>
          <w:tcPr>
            <w:tcW w:w="1498" w:type="dxa"/>
          </w:tcPr>
          <w:p w14:paraId="139751BC" w14:textId="77777777" w:rsidR="00F0657F" w:rsidRPr="00F0657F" w:rsidRDefault="00F0657F" w:rsidP="00F0657F">
            <w:pPr>
              <w:pStyle w:val="TableParagraph"/>
              <w:rPr>
                <w:rFonts w:asciiTheme="minorHAnsi" w:hAnsiTheme="minorHAnsi" w:cstheme="minorHAnsi"/>
              </w:rPr>
            </w:pPr>
          </w:p>
        </w:tc>
      </w:tr>
      <w:tr w:rsidR="00F0657F" w:rsidRPr="00F0657F" w14:paraId="0BBF14E3" w14:textId="77777777">
        <w:trPr>
          <w:trHeight w:val="537"/>
        </w:trPr>
        <w:tc>
          <w:tcPr>
            <w:tcW w:w="817" w:type="dxa"/>
          </w:tcPr>
          <w:p w14:paraId="1B771C4B" w14:textId="1D6C5A1F" w:rsidR="00F0657F" w:rsidRPr="00F0657F" w:rsidRDefault="00F0657F" w:rsidP="00F0657F">
            <w:pPr>
              <w:pStyle w:val="TableParagraph"/>
              <w:spacing w:before="131"/>
              <w:ind w:left="10"/>
              <w:jc w:val="center"/>
              <w:rPr>
                <w:rFonts w:asciiTheme="minorHAnsi" w:hAnsiTheme="minorHAnsi" w:cstheme="minorHAnsi"/>
                <w:spacing w:val="-5"/>
              </w:rPr>
            </w:pPr>
            <w:r>
              <w:rPr>
                <w:rFonts w:asciiTheme="minorHAnsi" w:hAnsiTheme="minorHAnsi" w:cstheme="minorHAnsi"/>
                <w:spacing w:val="-5"/>
              </w:rPr>
              <w:t>6.10</w:t>
            </w:r>
          </w:p>
        </w:tc>
        <w:tc>
          <w:tcPr>
            <w:tcW w:w="4536" w:type="dxa"/>
          </w:tcPr>
          <w:p w14:paraId="438526B0" w14:textId="118DF10D" w:rsidR="00F0657F" w:rsidRPr="00F0657F" w:rsidRDefault="00F0657F" w:rsidP="00AB2012">
            <w:pPr>
              <w:widowControl/>
              <w:suppressAutoHyphens/>
              <w:autoSpaceDE/>
              <w:autoSpaceDN/>
              <w:spacing w:after="200" w:line="276" w:lineRule="auto"/>
              <w:ind w:right="140"/>
              <w:jc w:val="both"/>
              <w:rPr>
                <w:rFonts w:asciiTheme="minorHAnsi" w:hAnsiTheme="minorHAnsi" w:cstheme="minorHAnsi"/>
                <w:bCs/>
                <w:lang w:eastAsia="ar-SA"/>
              </w:rPr>
            </w:pPr>
            <w:r w:rsidRPr="00F0657F">
              <w:rPr>
                <w:rFonts w:asciiTheme="minorHAnsi" w:hAnsiTheme="minorHAnsi" w:cstheme="minorHAnsi"/>
              </w:rPr>
              <w:t>Ο προμηθευτής είναι υποχρεωμένος να προσκομίσει πιστοποιητικό από το οποίο να προκύπτει η χώρα κατασκευής-συναρμολόγησης του μηχανήματος</w:t>
            </w:r>
          </w:p>
        </w:tc>
        <w:tc>
          <w:tcPr>
            <w:tcW w:w="2126" w:type="dxa"/>
          </w:tcPr>
          <w:p w14:paraId="662A05AD" w14:textId="22CF0ECF" w:rsidR="00F0657F" w:rsidRPr="00F0657F" w:rsidRDefault="00F0657F" w:rsidP="00F0657F">
            <w:pPr>
              <w:pStyle w:val="TableParagraph"/>
              <w:spacing w:before="74"/>
              <w:ind w:left="10"/>
              <w:jc w:val="center"/>
              <w:rPr>
                <w:rFonts w:asciiTheme="minorHAnsi" w:hAnsiTheme="minorHAnsi" w:cstheme="minorHAnsi"/>
                <w:b/>
                <w:spacing w:val="-5"/>
              </w:rPr>
            </w:pPr>
            <w:r>
              <w:rPr>
                <w:b/>
                <w:spacing w:val="-5"/>
              </w:rPr>
              <w:t>ΝΑΙ</w:t>
            </w:r>
          </w:p>
        </w:tc>
        <w:tc>
          <w:tcPr>
            <w:tcW w:w="1559" w:type="dxa"/>
          </w:tcPr>
          <w:p w14:paraId="7528B295" w14:textId="77777777" w:rsidR="00F0657F" w:rsidRPr="00F0657F" w:rsidRDefault="00F0657F" w:rsidP="00F0657F">
            <w:pPr>
              <w:pStyle w:val="TableParagraph"/>
              <w:rPr>
                <w:rFonts w:asciiTheme="minorHAnsi" w:hAnsiTheme="minorHAnsi" w:cstheme="minorHAnsi"/>
              </w:rPr>
            </w:pPr>
          </w:p>
        </w:tc>
        <w:tc>
          <w:tcPr>
            <w:tcW w:w="1498" w:type="dxa"/>
          </w:tcPr>
          <w:p w14:paraId="3557FE2F" w14:textId="77777777" w:rsidR="00F0657F" w:rsidRPr="00F0657F" w:rsidRDefault="00F0657F" w:rsidP="00F0657F">
            <w:pPr>
              <w:pStyle w:val="TableParagraph"/>
              <w:rPr>
                <w:rFonts w:asciiTheme="minorHAnsi" w:hAnsiTheme="minorHAnsi" w:cstheme="minorHAnsi"/>
              </w:rPr>
            </w:pPr>
          </w:p>
        </w:tc>
      </w:tr>
    </w:tbl>
    <w:p w14:paraId="212CDE76" w14:textId="53CF2429" w:rsidR="00184446" w:rsidRPr="00F0657F" w:rsidRDefault="00AB2012">
      <w:pPr>
        <w:pStyle w:val="a3"/>
        <w:spacing w:before="19"/>
        <w:ind w:left="0" w:right="2050"/>
        <w:jc w:val="right"/>
        <w:rPr>
          <w:rFonts w:asciiTheme="minorHAnsi" w:hAnsiTheme="minorHAnsi" w:cstheme="minorHAnsi"/>
        </w:rPr>
      </w:pPr>
      <w:r w:rsidRPr="00F0657F">
        <w:rPr>
          <w:rFonts w:asciiTheme="minorHAnsi" w:hAnsiTheme="minorHAnsi" w:cstheme="minorHAnsi"/>
        </w:rPr>
        <w:t>Ο</w:t>
      </w:r>
      <w:r w:rsidRPr="00F0657F">
        <w:rPr>
          <w:rFonts w:asciiTheme="minorHAnsi" w:hAnsiTheme="minorHAnsi" w:cstheme="minorHAnsi"/>
          <w:spacing w:val="-1"/>
        </w:rPr>
        <w:t xml:space="preserve"> </w:t>
      </w:r>
      <w:r w:rsidRPr="00F0657F">
        <w:rPr>
          <w:rFonts w:asciiTheme="minorHAnsi" w:hAnsiTheme="minorHAnsi" w:cstheme="minorHAnsi"/>
          <w:spacing w:val="-2"/>
        </w:rPr>
        <w:t>Προμηθευτής</w:t>
      </w:r>
    </w:p>
    <w:p w14:paraId="515F141B" w14:textId="77777777" w:rsidR="00184446" w:rsidRPr="00F0657F" w:rsidRDefault="00184446">
      <w:pPr>
        <w:pStyle w:val="a3"/>
        <w:ind w:left="0"/>
        <w:jc w:val="left"/>
        <w:rPr>
          <w:rFonts w:asciiTheme="minorHAnsi" w:hAnsiTheme="minorHAnsi" w:cstheme="minorHAnsi"/>
          <w:sz w:val="20"/>
        </w:rPr>
      </w:pPr>
    </w:p>
    <w:p w14:paraId="47933556" w14:textId="77777777" w:rsidR="00184446" w:rsidRPr="00F0657F" w:rsidRDefault="00184446">
      <w:pPr>
        <w:pStyle w:val="a3"/>
        <w:ind w:left="0"/>
        <w:jc w:val="left"/>
        <w:rPr>
          <w:rFonts w:asciiTheme="minorHAnsi" w:hAnsiTheme="minorHAnsi" w:cstheme="minorHAnsi"/>
          <w:sz w:val="20"/>
        </w:rPr>
      </w:pPr>
    </w:p>
    <w:p w14:paraId="757202CC" w14:textId="77777777" w:rsidR="00184446" w:rsidRPr="00F0657F" w:rsidRDefault="00184446">
      <w:pPr>
        <w:pStyle w:val="a3"/>
        <w:ind w:left="0"/>
        <w:jc w:val="left"/>
        <w:rPr>
          <w:rFonts w:asciiTheme="minorHAnsi" w:hAnsiTheme="minorHAnsi" w:cstheme="minorHAnsi"/>
          <w:sz w:val="20"/>
        </w:rPr>
      </w:pPr>
    </w:p>
    <w:p w14:paraId="31E25528" w14:textId="77777777" w:rsidR="00184446" w:rsidRPr="00F0657F" w:rsidRDefault="00184446">
      <w:pPr>
        <w:pStyle w:val="a3"/>
        <w:ind w:left="0"/>
        <w:jc w:val="left"/>
        <w:rPr>
          <w:rFonts w:asciiTheme="minorHAnsi" w:hAnsiTheme="minorHAnsi" w:cstheme="minorHAnsi"/>
          <w:sz w:val="20"/>
        </w:rPr>
      </w:pPr>
    </w:p>
    <w:p w14:paraId="52E99B8C" w14:textId="7A9D9CB2" w:rsidR="00184446" w:rsidRPr="00F0657F" w:rsidRDefault="007E4A2E">
      <w:pPr>
        <w:pStyle w:val="a3"/>
        <w:ind w:left="0"/>
        <w:jc w:val="left"/>
        <w:rPr>
          <w:rFonts w:asciiTheme="minorHAnsi" w:hAnsiTheme="minorHAnsi" w:cstheme="minorHAnsi"/>
          <w:sz w:val="20"/>
        </w:rPr>
      </w:pPr>
      <w:r w:rsidRPr="00F0657F">
        <w:rPr>
          <w:rFonts w:asciiTheme="minorHAnsi" w:hAnsiTheme="minorHAnsi" w:cstheme="minorHAnsi"/>
          <w:sz w:val="20"/>
        </w:rPr>
        <w:t xml:space="preserve"> </w:t>
      </w:r>
    </w:p>
    <w:sectPr w:rsidR="00184446" w:rsidRPr="00F0657F" w:rsidSect="00AB2012">
      <w:footerReference w:type="default" r:id="rId8"/>
      <w:type w:val="continuous"/>
      <w:pgSz w:w="11910" w:h="16840"/>
      <w:pgMar w:top="1100" w:right="283" w:bottom="900" w:left="992"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32C8" w14:textId="77777777" w:rsidR="001742B4" w:rsidRDefault="001742B4">
      <w:r>
        <w:separator/>
      </w:r>
    </w:p>
  </w:endnote>
  <w:endnote w:type="continuationSeparator" w:id="0">
    <w:p w14:paraId="29C55BAC" w14:textId="77777777" w:rsidR="001742B4" w:rsidRDefault="001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FA35" w14:textId="77777777" w:rsidR="00184446" w:rsidRDefault="00AB2012">
    <w:pPr>
      <w:pStyle w:val="a3"/>
      <w:spacing w:line="14" w:lineRule="auto"/>
      <w:ind w:left="0"/>
      <w:jc w:val="left"/>
      <w:rPr>
        <w:sz w:val="20"/>
      </w:rPr>
    </w:pPr>
    <w:r>
      <w:rPr>
        <w:noProof/>
        <w:sz w:val="20"/>
      </w:rPr>
      <mc:AlternateContent>
        <mc:Choice Requires="wps">
          <w:drawing>
            <wp:anchor distT="0" distB="0" distL="0" distR="0" simplePos="0" relativeHeight="251660800" behindDoc="1" locked="0" layoutInCell="1" allowOverlap="1" wp14:anchorId="6A50F7F7" wp14:editId="3F45A7C8">
              <wp:simplePos x="0" y="0"/>
              <wp:positionH relativeFrom="page">
                <wp:posOffset>3514597</wp:posOffset>
              </wp:positionH>
              <wp:positionV relativeFrom="page">
                <wp:posOffset>10099853</wp:posOffset>
              </wp:positionV>
              <wp:extent cx="569595" cy="1524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 cy="152400"/>
                      </a:xfrm>
                      <a:prstGeom prst="rect">
                        <a:avLst/>
                      </a:prstGeom>
                    </wps:spPr>
                    <wps:txbx>
                      <w:txbxContent>
                        <w:p w14:paraId="2D05B956" w14:textId="77777777" w:rsidR="00184446" w:rsidRDefault="00AB2012">
                          <w:pPr>
                            <w:spacing w:line="224" w:lineRule="exact"/>
                            <w:ind w:left="20"/>
                            <w:rPr>
                              <w:sz w:val="20"/>
                            </w:rPr>
                          </w:pPr>
                          <w:r>
                            <w:rPr>
                              <w:sz w:val="20"/>
                            </w:rPr>
                            <w:t>Σελίδα</w:t>
                          </w:r>
                          <w:r>
                            <w:rPr>
                              <w:spacing w:val="-5"/>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wps:txbx>
                    <wps:bodyPr wrap="square" lIns="0" tIns="0" rIns="0" bIns="0" rtlCol="0">
                      <a:noAutofit/>
                    </wps:bodyPr>
                  </wps:wsp>
                </a:graphicData>
              </a:graphic>
            </wp:anchor>
          </w:drawing>
        </mc:Choice>
        <mc:Fallback>
          <w:pict>
            <v:shapetype w14:anchorId="6A50F7F7" id="_x0000_t202" coordsize="21600,21600" o:spt="202" path="m,l,21600r21600,l21600,xe">
              <v:stroke joinstyle="miter"/>
              <v:path gradientshapeok="t" o:connecttype="rect"/>
            </v:shapetype>
            <v:shape id="Textbox 44" o:spid="_x0000_s1027" type="#_x0000_t202" style="position:absolute;margin-left:276.75pt;margin-top:795.25pt;width:44.85pt;height:1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" filled="f" stroked="f">
              <v:textbox inset="0,0,0,0">
                <w:txbxContent>
                  <w:p w14:paraId="2D05B956" w14:textId="77777777" w:rsidR="00184446" w:rsidRDefault="00AB2012">
                    <w:pPr>
                      <w:spacing w:line="224" w:lineRule="exact"/>
                      <w:ind w:left="20"/>
                      <w:rPr>
                        <w:sz w:val="20"/>
                      </w:rPr>
                    </w:pPr>
                    <w:r>
                      <w:rPr>
                        <w:sz w:val="20"/>
                      </w:rPr>
                      <w:t>Σελίδα</w:t>
                    </w:r>
                    <w:r>
                      <w:rPr>
                        <w:spacing w:val="-5"/>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BEBF" w14:textId="77777777" w:rsidR="00184446" w:rsidRDefault="00AB2012">
    <w:pPr>
      <w:pStyle w:val="a3"/>
      <w:spacing w:line="14" w:lineRule="auto"/>
      <w:ind w:left="0"/>
      <w:jc w:val="left"/>
      <w:rPr>
        <w:sz w:val="20"/>
      </w:rPr>
    </w:pPr>
    <w:r>
      <w:rPr>
        <w:noProof/>
        <w:sz w:val="20"/>
      </w:rPr>
      <mc:AlternateContent>
        <mc:Choice Requires="wps">
          <w:drawing>
            <wp:anchor distT="0" distB="0" distL="0" distR="0" simplePos="0" relativeHeight="251662848" behindDoc="1" locked="0" layoutInCell="1" allowOverlap="1" wp14:anchorId="2794DF9D" wp14:editId="155363CD">
              <wp:simplePos x="0" y="0"/>
              <wp:positionH relativeFrom="page">
                <wp:posOffset>3482416</wp:posOffset>
              </wp:positionH>
              <wp:positionV relativeFrom="page">
                <wp:posOffset>10099853</wp:posOffset>
              </wp:positionV>
              <wp:extent cx="595630" cy="15240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52400"/>
                      </a:xfrm>
                      <a:prstGeom prst="rect">
                        <a:avLst/>
                      </a:prstGeom>
                    </wps:spPr>
                    <wps:txbx>
                      <w:txbxContent>
                        <w:p w14:paraId="41C92BB0" w14:textId="77777777" w:rsidR="00184446" w:rsidRDefault="00AB2012">
                          <w:pPr>
                            <w:spacing w:line="224" w:lineRule="exact"/>
                            <w:ind w:left="20"/>
                            <w:rPr>
                              <w:sz w:val="20"/>
                            </w:rPr>
                          </w:pPr>
                          <w:r>
                            <w:rPr>
                              <w:sz w:val="20"/>
                            </w:rPr>
                            <w:t>Σελίδα</w:t>
                          </w:r>
                          <w:r>
                            <w:rPr>
                              <w:spacing w:val="-5"/>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type w14:anchorId="2794DF9D" id="_x0000_t202" coordsize="21600,21600" o:spt="202" path="m,l,21600r21600,l21600,xe">
              <v:stroke joinstyle="miter"/>
              <v:path gradientshapeok="t" o:connecttype="rect"/>
            </v:shapetype>
            <v:shape id="Textbox 230" o:spid="_x0000_s1028" type="#_x0000_t202" style="position:absolute;margin-left:274.2pt;margin-top:795.25pt;width:46.9pt;height:12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" filled="f" stroked="f">
              <v:textbox inset="0,0,0,0">
                <w:txbxContent>
                  <w:p w14:paraId="41C92BB0" w14:textId="77777777" w:rsidR="00184446" w:rsidRDefault="00000000">
                    <w:pPr>
                      <w:spacing w:line="224" w:lineRule="exact"/>
                      <w:ind w:left="20"/>
                      <w:rPr>
                        <w:sz w:val="20"/>
                      </w:rPr>
                    </w:pPr>
                    <w:r>
                      <w:rPr>
                        <w:sz w:val="20"/>
                      </w:rPr>
                      <w:t>Σελίδα</w:t>
                    </w:r>
                    <w:r>
                      <w:rPr>
                        <w:spacing w:val="-5"/>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9E36" w14:textId="77777777" w:rsidR="001742B4" w:rsidRDefault="001742B4">
      <w:r>
        <w:separator/>
      </w:r>
    </w:p>
  </w:footnote>
  <w:footnote w:type="continuationSeparator" w:id="0">
    <w:p w14:paraId="5D61A345" w14:textId="77777777" w:rsidR="001742B4" w:rsidRDefault="00174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D86"/>
    <w:multiLevelType w:val="hybridMultilevel"/>
    <w:tmpl w:val="8E864198"/>
    <w:lvl w:ilvl="0" w:tplc="E1B45D7E">
      <w:numFmt w:val="bullet"/>
      <w:lvlText w:val="-"/>
      <w:lvlJc w:val="left"/>
      <w:pPr>
        <w:ind w:left="142" w:hanging="135"/>
      </w:pPr>
      <w:rPr>
        <w:rFonts w:ascii="Calibri" w:eastAsia="Calibri" w:hAnsi="Calibri" w:cs="Calibri" w:hint="default"/>
        <w:b w:val="0"/>
        <w:bCs w:val="0"/>
        <w:i w:val="0"/>
        <w:iCs w:val="0"/>
        <w:spacing w:val="0"/>
        <w:w w:val="100"/>
        <w:sz w:val="22"/>
        <w:szCs w:val="22"/>
        <w:lang w:val="el-GR" w:eastAsia="en-US" w:bidi="ar-SA"/>
      </w:rPr>
    </w:lvl>
    <w:lvl w:ilvl="1" w:tplc="42D07790">
      <w:numFmt w:val="bullet"/>
      <w:lvlText w:val="•"/>
      <w:lvlJc w:val="left"/>
      <w:pPr>
        <w:ind w:left="1189" w:hanging="135"/>
      </w:pPr>
      <w:rPr>
        <w:rFonts w:hint="default"/>
        <w:lang w:val="el-GR" w:eastAsia="en-US" w:bidi="ar-SA"/>
      </w:rPr>
    </w:lvl>
    <w:lvl w:ilvl="2" w:tplc="5E3EF04A">
      <w:numFmt w:val="bullet"/>
      <w:lvlText w:val="•"/>
      <w:lvlJc w:val="left"/>
      <w:pPr>
        <w:ind w:left="2238" w:hanging="135"/>
      </w:pPr>
      <w:rPr>
        <w:rFonts w:hint="default"/>
        <w:lang w:val="el-GR" w:eastAsia="en-US" w:bidi="ar-SA"/>
      </w:rPr>
    </w:lvl>
    <w:lvl w:ilvl="3" w:tplc="E788F04A">
      <w:numFmt w:val="bullet"/>
      <w:lvlText w:val="•"/>
      <w:lvlJc w:val="left"/>
      <w:pPr>
        <w:ind w:left="3287" w:hanging="135"/>
      </w:pPr>
      <w:rPr>
        <w:rFonts w:hint="default"/>
        <w:lang w:val="el-GR" w:eastAsia="en-US" w:bidi="ar-SA"/>
      </w:rPr>
    </w:lvl>
    <w:lvl w:ilvl="4" w:tplc="04BA9322">
      <w:numFmt w:val="bullet"/>
      <w:lvlText w:val="•"/>
      <w:lvlJc w:val="left"/>
      <w:pPr>
        <w:ind w:left="4336" w:hanging="135"/>
      </w:pPr>
      <w:rPr>
        <w:rFonts w:hint="default"/>
        <w:lang w:val="el-GR" w:eastAsia="en-US" w:bidi="ar-SA"/>
      </w:rPr>
    </w:lvl>
    <w:lvl w:ilvl="5" w:tplc="00C29468">
      <w:numFmt w:val="bullet"/>
      <w:lvlText w:val="•"/>
      <w:lvlJc w:val="left"/>
      <w:pPr>
        <w:ind w:left="5385" w:hanging="135"/>
      </w:pPr>
      <w:rPr>
        <w:rFonts w:hint="default"/>
        <w:lang w:val="el-GR" w:eastAsia="en-US" w:bidi="ar-SA"/>
      </w:rPr>
    </w:lvl>
    <w:lvl w:ilvl="6" w:tplc="DCD4338E">
      <w:numFmt w:val="bullet"/>
      <w:lvlText w:val="•"/>
      <w:lvlJc w:val="left"/>
      <w:pPr>
        <w:ind w:left="6434" w:hanging="135"/>
      </w:pPr>
      <w:rPr>
        <w:rFonts w:hint="default"/>
        <w:lang w:val="el-GR" w:eastAsia="en-US" w:bidi="ar-SA"/>
      </w:rPr>
    </w:lvl>
    <w:lvl w:ilvl="7" w:tplc="21340DF6">
      <w:numFmt w:val="bullet"/>
      <w:lvlText w:val="•"/>
      <w:lvlJc w:val="left"/>
      <w:pPr>
        <w:ind w:left="7483" w:hanging="135"/>
      </w:pPr>
      <w:rPr>
        <w:rFonts w:hint="default"/>
        <w:lang w:val="el-GR" w:eastAsia="en-US" w:bidi="ar-SA"/>
      </w:rPr>
    </w:lvl>
    <w:lvl w:ilvl="8" w:tplc="0F44F0E0">
      <w:numFmt w:val="bullet"/>
      <w:lvlText w:val="•"/>
      <w:lvlJc w:val="left"/>
      <w:pPr>
        <w:ind w:left="8532" w:hanging="135"/>
      </w:pPr>
      <w:rPr>
        <w:rFonts w:hint="default"/>
        <w:lang w:val="el-GR" w:eastAsia="en-US" w:bidi="ar-SA"/>
      </w:rPr>
    </w:lvl>
  </w:abstractNum>
  <w:abstractNum w:abstractNumId="1" w15:restartNumberingAfterBreak="0">
    <w:nsid w:val="0C98560A"/>
    <w:multiLevelType w:val="hybridMultilevel"/>
    <w:tmpl w:val="18F84648"/>
    <w:lvl w:ilvl="0" w:tplc="A9E095FA">
      <w:numFmt w:val="bullet"/>
      <w:lvlText w:val="-"/>
      <w:lvlJc w:val="left"/>
      <w:pPr>
        <w:ind w:left="568" w:hanging="294"/>
      </w:pPr>
      <w:rPr>
        <w:rFonts w:ascii="Calibri" w:eastAsia="Calibri" w:hAnsi="Calibri" w:cs="Calibri" w:hint="default"/>
        <w:b w:val="0"/>
        <w:bCs w:val="0"/>
        <w:i w:val="0"/>
        <w:iCs w:val="0"/>
        <w:spacing w:val="0"/>
        <w:w w:val="100"/>
        <w:sz w:val="22"/>
        <w:szCs w:val="22"/>
        <w:lang w:val="el-GR" w:eastAsia="en-US" w:bidi="ar-SA"/>
      </w:rPr>
    </w:lvl>
    <w:lvl w:ilvl="1" w:tplc="44641500">
      <w:numFmt w:val="bullet"/>
      <w:lvlText w:val="•"/>
      <w:lvlJc w:val="left"/>
      <w:pPr>
        <w:ind w:left="1567" w:hanging="294"/>
      </w:pPr>
      <w:rPr>
        <w:rFonts w:hint="default"/>
        <w:lang w:val="el-GR" w:eastAsia="en-US" w:bidi="ar-SA"/>
      </w:rPr>
    </w:lvl>
    <w:lvl w:ilvl="2" w:tplc="0C96596E">
      <w:numFmt w:val="bullet"/>
      <w:lvlText w:val="•"/>
      <w:lvlJc w:val="left"/>
      <w:pPr>
        <w:ind w:left="2574" w:hanging="294"/>
      </w:pPr>
      <w:rPr>
        <w:rFonts w:hint="default"/>
        <w:lang w:val="el-GR" w:eastAsia="en-US" w:bidi="ar-SA"/>
      </w:rPr>
    </w:lvl>
    <w:lvl w:ilvl="3" w:tplc="34BEB370">
      <w:numFmt w:val="bullet"/>
      <w:lvlText w:val="•"/>
      <w:lvlJc w:val="left"/>
      <w:pPr>
        <w:ind w:left="3581" w:hanging="294"/>
      </w:pPr>
      <w:rPr>
        <w:rFonts w:hint="default"/>
        <w:lang w:val="el-GR" w:eastAsia="en-US" w:bidi="ar-SA"/>
      </w:rPr>
    </w:lvl>
    <w:lvl w:ilvl="4" w:tplc="81C84D7E">
      <w:numFmt w:val="bullet"/>
      <w:lvlText w:val="•"/>
      <w:lvlJc w:val="left"/>
      <w:pPr>
        <w:ind w:left="4588" w:hanging="294"/>
      </w:pPr>
      <w:rPr>
        <w:rFonts w:hint="default"/>
        <w:lang w:val="el-GR" w:eastAsia="en-US" w:bidi="ar-SA"/>
      </w:rPr>
    </w:lvl>
    <w:lvl w:ilvl="5" w:tplc="6FCE8AAA">
      <w:numFmt w:val="bullet"/>
      <w:lvlText w:val="•"/>
      <w:lvlJc w:val="left"/>
      <w:pPr>
        <w:ind w:left="5595" w:hanging="294"/>
      </w:pPr>
      <w:rPr>
        <w:rFonts w:hint="default"/>
        <w:lang w:val="el-GR" w:eastAsia="en-US" w:bidi="ar-SA"/>
      </w:rPr>
    </w:lvl>
    <w:lvl w:ilvl="6" w:tplc="3C4ED296">
      <w:numFmt w:val="bullet"/>
      <w:lvlText w:val="•"/>
      <w:lvlJc w:val="left"/>
      <w:pPr>
        <w:ind w:left="6602" w:hanging="294"/>
      </w:pPr>
      <w:rPr>
        <w:rFonts w:hint="default"/>
        <w:lang w:val="el-GR" w:eastAsia="en-US" w:bidi="ar-SA"/>
      </w:rPr>
    </w:lvl>
    <w:lvl w:ilvl="7" w:tplc="4D52DB2A">
      <w:numFmt w:val="bullet"/>
      <w:lvlText w:val="•"/>
      <w:lvlJc w:val="left"/>
      <w:pPr>
        <w:ind w:left="7609" w:hanging="294"/>
      </w:pPr>
      <w:rPr>
        <w:rFonts w:hint="default"/>
        <w:lang w:val="el-GR" w:eastAsia="en-US" w:bidi="ar-SA"/>
      </w:rPr>
    </w:lvl>
    <w:lvl w:ilvl="8" w:tplc="8092C0D4">
      <w:numFmt w:val="bullet"/>
      <w:lvlText w:val="•"/>
      <w:lvlJc w:val="left"/>
      <w:pPr>
        <w:ind w:left="8616" w:hanging="294"/>
      </w:pPr>
      <w:rPr>
        <w:rFonts w:hint="default"/>
        <w:lang w:val="el-GR" w:eastAsia="en-US" w:bidi="ar-SA"/>
      </w:rPr>
    </w:lvl>
  </w:abstractNum>
  <w:abstractNum w:abstractNumId="2" w15:restartNumberingAfterBreak="0">
    <w:nsid w:val="11313C4E"/>
    <w:multiLevelType w:val="multilevel"/>
    <w:tmpl w:val="895ABEC8"/>
    <w:lvl w:ilvl="0">
      <w:start w:val="5"/>
      <w:numFmt w:val="decimal"/>
      <w:lvlText w:val="%1"/>
      <w:lvlJc w:val="left"/>
      <w:pPr>
        <w:ind w:left="142" w:hanging="595"/>
      </w:pPr>
      <w:rPr>
        <w:rFonts w:hint="default"/>
        <w:lang w:val="el-GR" w:eastAsia="en-US" w:bidi="ar-SA"/>
      </w:rPr>
    </w:lvl>
    <w:lvl w:ilvl="1">
      <w:start w:val="2"/>
      <w:numFmt w:val="decimal"/>
      <w:lvlText w:val="%1.%2"/>
      <w:lvlJc w:val="left"/>
      <w:pPr>
        <w:ind w:left="142" w:hanging="595"/>
      </w:pPr>
      <w:rPr>
        <w:rFonts w:hint="default"/>
        <w:lang w:val="el-GR" w:eastAsia="en-US" w:bidi="ar-SA"/>
      </w:rPr>
    </w:lvl>
    <w:lvl w:ilvl="2">
      <w:start w:val="1"/>
      <w:numFmt w:val="decimal"/>
      <w:lvlText w:val="%1.%2.%3."/>
      <w:lvlJc w:val="left"/>
      <w:pPr>
        <w:ind w:left="142" w:hanging="595"/>
      </w:pPr>
      <w:rPr>
        <w:rFonts w:ascii="Calibri" w:eastAsia="Calibri" w:hAnsi="Calibri" w:cs="Calibri" w:hint="default"/>
        <w:b/>
        <w:bCs/>
        <w:i w:val="0"/>
        <w:iCs w:val="0"/>
        <w:spacing w:val="-1"/>
        <w:w w:val="100"/>
        <w:sz w:val="22"/>
        <w:szCs w:val="22"/>
        <w:lang w:val="el-GR" w:eastAsia="en-US" w:bidi="ar-SA"/>
      </w:rPr>
    </w:lvl>
    <w:lvl w:ilvl="3">
      <w:numFmt w:val="bullet"/>
      <w:lvlText w:val="•"/>
      <w:lvlJc w:val="left"/>
      <w:pPr>
        <w:ind w:left="3287" w:hanging="595"/>
      </w:pPr>
      <w:rPr>
        <w:rFonts w:hint="default"/>
        <w:lang w:val="el-GR" w:eastAsia="en-US" w:bidi="ar-SA"/>
      </w:rPr>
    </w:lvl>
    <w:lvl w:ilvl="4">
      <w:numFmt w:val="bullet"/>
      <w:lvlText w:val="•"/>
      <w:lvlJc w:val="left"/>
      <w:pPr>
        <w:ind w:left="4336" w:hanging="595"/>
      </w:pPr>
      <w:rPr>
        <w:rFonts w:hint="default"/>
        <w:lang w:val="el-GR" w:eastAsia="en-US" w:bidi="ar-SA"/>
      </w:rPr>
    </w:lvl>
    <w:lvl w:ilvl="5">
      <w:numFmt w:val="bullet"/>
      <w:lvlText w:val="•"/>
      <w:lvlJc w:val="left"/>
      <w:pPr>
        <w:ind w:left="5385" w:hanging="595"/>
      </w:pPr>
      <w:rPr>
        <w:rFonts w:hint="default"/>
        <w:lang w:val="el-GR" w:eastAsia="en-US" w:bidi="ar-SA"/>
      </w:rPr>
    </w:lvl>
    <w:lvl w:ilvl="6">
      <w:numFmt w:val="bullet"/>
      <w:lvlText w:val="•"/>
      <w:lvlJc w:val="left"/>
      <w:pPr>
        <w:ind w:left="6434" w:hanging="595"/>
      </w:pPr>
      <w:rPr>
        <w:rFonts w:hint="default"/>
        <w:lang w:val="el-GR" w:eastAsia="en-US" w:bidi="ar-SA"/>
      </w:rPr>
    </w:lvl>
    <w:lvl w:ilvl="7">
      <w:numFmt w:val="bullet"/>
      <w:lvlText w:val="•"/>
      <w:lvlJc w:val="left"/>
      <w:pPr>
        <w:ind w:left="7483" w:hanging="595"/>
      </w:pPr>
      <w:rPr>
        <w:rFonts w:hint="default"/>
        <w:lang w:val="el-GR" w:eastAsia="en-US" w:bidi="ar-SA"/>
      </w:rPr>
    </w:lvl>
    <w:lvl w:ilvl="8">
      <w:numFmt w:val="bullet"/>
      <w:lvlText w:val="•"/>
      <w:lvlJc w:val="left"/>
      <w:pPr>
        <w:ind w:left="8532" w:hanging="595"/>
      </w:pPr>
      <w:rPr>
        <w:rFonts w:hint="default"/>
        <w:lang w:val="el-GR" w:eastAsia="en-US" w:bidi="ar-SA"/>
      </w:rPr>
    </w:lvl>
  </w:abstractNum>
  <w:abstractNum w:abstractNumId="3" w15:restartNumberingAfterBreak="0">
    <w:nsid w:val="158963FE"/>
    <w:multiLevelType w:val="hybridMultilevel"/>
    <w:tmpl w:val="9B6CE362"/>
    <w:lvl w:ilvl="0" w:tplc="E6BEB516">
      <w:numFmt w:val="bullet"/>
      <w:lvlText w:val=""/>
      <w:lvlJc w:val="left"/>
      <w:pPr>
        <w:ind w:left="862" w:hanging="360"/>
      </w:pPr>
      <w:rPr>
        <w:rFonts w:ascii="Symbol" w:eastAsia="Symbol" w:hAnsi="Symbol" w:cs="Symbol" w:hint="default"/>
        <w:b w:val="0"/>
        <w:bCs w:val="0"/>
        <w:i w:val="0"/>
        <w:iCs w:val="0"/>
        <w:spacing w:val="0"/>
        <w:w w:val="100"/>
        <w:sz w:val="22"/>
        <w:szCs w:val="22"/>
        <w:lang w:val="el-GR" w:eastAsia="en-US" w:bidi="ar-SA"/>
      </w:rPr>
    </w:lvl>
    <w:lvl w:ilvl="1" w:tplc="8A543006">
      <w:numFmt w:val="bullet"/>
      <w:lvlText w:val="•"/>
      <w:lvlJc w:val="left"/>
      <w:pPr>
        <w:ind w:left="1837" w:hanging="360"/>
      </w:pPr>
      <w:rPr>
        <w:rFonts w:hint="default"/>
        <w:lang w:val="el-GR" w:eastAsia="en-US" w:bidi="ar-SA"/>
      </w:rPr>
    </w:lvl>
    <w:lvl w:ilvl="2" w:tplc="B3E0334E">
      <w:numFmt w:val="bullet"/>
      <w:lvlText w:val="•"/>
      <w:lvlJc w:val="left"/>
      <w:pPr>
        <w:ind w:left="2814" w:hanging="360"/>
      </w:pPr>
      <w:rPr>
        <w:rFonts w:hint="default"/>
        <w:lang w:val="el-GR" w:eastAsia="en-US" w:bidi="ar-SA"/>
      </w:rPr>
    </w:lvl>
    <w:lvl w:ilvl="3" w:tplc="A7002D9E">
      <w:numFmt w:val="bullet"/>
      <w:lvlText w:val="•"/>
      <w:lvlJc w:val="left"/>
      <w:pPr>
        <w:ind w:left="3791" w:hanging="360"/>
      </w:pPr>
      <w:rPr>
        <w:rFonts w:hint="default"/>
        <w:lang w:val="el-GR" w:eastAsia="en-US" w:bidi="ar-SA"/>
      </w:rPr>
    </w:lvl>
    <w:lvl w:ilvl="4" w:tplc="504CEE50">
      <w:numFmt w:val="bullet"/>
      <w:lvlText w:val="•"/>
      <w:lvlJc w:val="left"/>
      <w:pPr>
        <w:ind w:left="4768" w:hanging="360"/>
      </w:pPr>
      <w:rPr>
        <w:rFonts w:hint="default"/>
        <w:lang w:val="el-GR" w:eastAsia="en-US" w:bidi="ar-SA"/>
      </w:rPr>
    </w:lvl>
    <w:lvl w:ilvl="5" w:tplc="278C901E">
      <w:numFmt w:val="bullet"/>
      <w:lvlText w:val="•"/>
      <w:lvlJc w:val="left"/>
      <w:pPr>
        <w:ind w:left="5745" w:hanging="360"/>
      </w:pPr>
      <w:rPr>
        <w:rFonts w:hint="default"/>
        <w:lang w:val="el-GR" w:eastAsia="en-US" w:bidi="ar-SA"/>
      </w:rPr>
    </w:lvl>
    <w:lvl w:ilvl="6" w:tplc="52C2420E">
      <w:numFmt w:val="bullet"/>
      <w:lvlText w:val="•"/>
      <w:lvlJc w:val="left"/>
      <w:pPr>
        <w:ind w:left="6722" w:hanging="360"/>
      </w:pPr>
      <w:rPr>
        <w:rFonts w:hint="default"/>
        <w:lang w:val="el-GR" w:eastAsia="en-US" w:bidi="ar-SA"/>
      </w:rPr>
    </w:lvl>
    <w:lvl w:ilvl="7" w:tplc="89829FEE">
      <w:numFmt w:val="bullet"/>
      <w:lvlText w:val="•"/>
      <w:lvlJc w:val="left"/>
      <w:pPr>
        <w:ind w:left="7699" w:hanging="360"/>
      </w:pPr>
      <w:rPr>
        <w:rFonts w:hint="default"/>
        <w:lang w:val="el-GR" w:eastAsia="en-US" w:bidi="ar-SA"/>
      </w:rPr>
    </w:lvl>
    <w:lvl w:ilvl="8" w:tplc="11762282">
      <w:numFmt w:val="bullet"/>
      <w:lvlText w:val="•"/>
      <w:lvlJc w:val="left"/>
      <w:pPr>
        <w:ind w:left="8676" w:hanging="360"/>
      </w:pPr>
      <w:rPr>
        <w:rFonts w:hint="default"/>
        <w:lang w:val="el-GR" w:eastAsia="en-US" w:bidi="ar-SA"/>
      </w:rPr>
    </w:lvl>
  </w:abstractNum>
  <w:abstractNum w:abstractNumId="4" w15:restartNumberingAfterBreak="0">
    <w:nsid w:val="161B3FAB"/>
    <w:multiLevelType w:val="hybridMultilevel"/>
    <w:tmpl w:val="67FC8B06"/>
    <w:lvl w:ilvl="0" w:tplc="DBB2CDCE">
      <w:start w:val="1"/>
      <w:numFmt w:val="decimal"/>
      <w:lvlText w:val="%1."/>
      <w:lvlJc w:val="left"/>
      <w:pPr>
        <w:ind w:left="392" w:hanging="251"/>
      </w:pPr>
      <w:rPr>
        <w:rFonts w:ascii="Calibri" w:eastAsia="Calibri" w:hAnsi="Calibri" w:cs="Calibri" w:hint="default"/>
        <w:b w:val="0"/>
        <w:bCs w:val="0"/>
        <w:i w:val="0"/>
        <w:iCs w:val="0"/>
        <w:spacing w:val="-1"/>
        <w:w w:val="89"/>
        <w:sz w:val="24"/>
        <w:szCs w:val="24"/>
        <w:lang w:val="el-GR" w:eastAsia="en-US" w:bidi="ar-SA"/>
      </w:rPr>
    </w:lvl>
    <w:lvl w:ilvl="1" w:tplc="D7A8C188">
      <w:numFmt w:val="bullet"/>
      <w:lvlText w:val="•"/>
      <w:lvlJc w:val="left"/>
      <w:pPr>
        <w:ind w:left="1423" w:hanging="251"/>
      </w:pPr>
      <w:rPr>
        <w:rFonts w:hint="default"/>
        <w:lang w:val="el-GR" w:eastAsia="en-US" w:bidi="ar-SA"/>
      </w:rPr>
    </w:lvl>
    <w:lvl w:ilvl="2" w:tplc="2FA05ACC">
      <w:numFmt w:val="bullet"/>
      <w:lvlText w:val="•"/>
      <w:lvlJc w:val="left"/>
      <w:pPr>
        <w:ind w:left="2446" w:hanging="251"/>
      </w:pPr>
      <w:rPr>
        <w:rFonts w:hint="default"/>
        <w:lang w:val="el-GR" w:eastAsia="en-US" w:bidi="ar-SA"/>
      </w:rPr>
    </w:lvl>
    <w:lvl w:ilvl="3" w:tplc="A9F4923A">
      <w:numFmt w:val="bullet"/>
      <w:lvlText w:val="•"/>
      <w:lvlJc w:val="left"/>
      <w:pPr>
        <w:ind w:left="3469" w:hanging="251"/>
      </w:pPr>
      <w:rPr>
        <w:rFonts w:hint="default"/>
        <w:lang w:val="el-GR" w:eastAsia="en-US" w:bidi="ar-SA"/>
      </w:rPr>
    </w:lvl>
    <w:lvl w:ilvl="4" w:tplc="3DE295DA">
      <w:numFmt w:val="bullet"/>
      <w:lvlText w:val="•"/>
      <w:lvlJc w:val="left"/>
      <w:pPr>
        <w:ind w:left="4492" w:hanging="251"/>
      </w:pPr>
      <w:rPr>
        <w:rFonts w:hint="default"/>
        <w:lang w:val="el-GR" w:eastAsia="en-US" w:bidi="ar-SA"/>
      </w:rPr>
    </w:lvl>
    <w:lvl w:ilvl="5" w:tplc="546E5E0E">
      <w:numFmt w:val="bullet"/>
      <w:lvlText w:val="•"/>
      <w:lvlJc w:val="left"/>
      <w:pPr>
        <w:ind w:left="5515" w:hanging="251"/>
      </w:pPr>
      <w:rPr>
        <w:rFonts w:hint="default"/>
        <w:lang w:val="el-GR" w:eastAsia="en-US" w:bidi="ar-SA"/>
      </w:rPr>
    </w:lvl>
    <w:lvl w:ilvl="6" w:tplc="C79A1C5C">
      <w:numFmt w:val="bullet"/>
      <w:lvlText w:val="•"/>
      <w:lvlJc w:val="left"/>
      <w:pPr>
        <w:ind w:left="6538" w:hanging="251"/>
      </w:pPr>
      <w:rPr>
        <w:rFonts w:hint="default"/>
        <w:lang w:val="el-GR" w:eastAsia="en-US" w:bidi="ar-SA"/>
      </w:rPr>
    </w:lvl>
    <w:lvl w:ilvl="7" w:tplc="55480C30">
      <w:numFmt w:val="bullet"/>
      <w:lvlText w:val="•"/>
      <w:lvlJc w:val="left"/>
      <w:pPr>
        <w:ind w:left="7561" w:hanging="251"/>
      </w:pPr>
      <w:rPr>
        <w:rFonts w:hint="default"/>
        <w:lang w:val="el-GR" w:eastAsia="en-US" w:bidi="ar-SA"/>
      </w:rPr>
    </w:lvl>
    <w:lvl w:ilvl="8" w:tplc="E638910A">
      <w:numFmt w:val="bullet"/>
      <w:lvlText w:val="•"/>
      <w:lvlJc w:val="left"/>
      <w:pPr>
        <w:ind w:left="8584" w:hanging="251"/>
      </w:pPr>
      <w:rPr>
        <w:rFonts w:hint="default"/>
        <w:lang w:val="el-GR" w:eastAsia="en-US" w:bidi="ar-SA"/>
      </w:rPr>
    </w:lvl>
  </w:abstractNum>
  <w:abstractNum w:abstractNumId="5" w15:restartNumberingAfterBreak="0">
    <w:nsid w:val="178D348A"/>
    <w:multiLevelType w:val="multilevel"/>
    <w:tmpl w:val="9C5CE2DC"/>
    <w:lvl w:ilvl="0">
      <w:start w:val="6"/>
      <w:numFmt w:val="decimal"/>
      <w:lvlText w:val="%1"/>
      <w:lvlJc w:val="left"/>
      <w:pPr>
        <w:ind w:left="142" w:hanging="633"/>
      </w:pPr>
      <w:rPr>
        <w:rFonts w:hint="default"/>
        <w:lang w:val="el-GR" w:eastAsia="en-US" w:bidi="ar-SA"/>
      </w:rPr>
    </w:lvl>
    <w:lvl w:ilvl="1">
      <w:start w:val="4"/>
      <w:numFmt w:val="decimal"/>
      <w:lvlText w:val="%1.%2"/>
      <w:lvlJc w:val="left"/>
      <w:pPr>
        <w:ind w:left="142" w:hanging="633"/>
      </w:pPr>
      <w:rPr>
        <w:rFonts w:hint="default"/>
        <w:lang w:val="el-GR" w:eastAsia="en-US" w:bidi="ar-SA"/>
      </w:rPr>
    </w:lvl>
    <w:lvl w:ilvl="2">
      <w:start w:val="1"/>
      <w:numFmt w:val="decimal"/>
      <w:lvlText w:val="%1.%2.%3."/>
      <w:lvlJc w:val="left"/>
      <w:pPr>
        <w:ind w:left="142" w:hanging="633"/>
      </w:pPr>
      <w:rPr>
        <w:rFonts w:ascii="Calibri" w:eastAsia="Calibri" w:hAnsi="Calibri" w:cs="Calibri" w:hint="default"/>
        <w:b/>
        <w:bCs/>
        <w:i w:val="0"/>
        <w:iCs w:val="0"/>
        <w:spacing w:val="-1"/>
        <w:w w:val="100"/>
        <w:sz w:val="22"/>
        <w:szCs w:val="22"/>
        <w:lang w:val="el-GR" w:eastAsia="en-US" w:bidi="ar-SA"/>
      </w:rPr>
    </w:lvl>
    <w:lvl w:ilvl="3">
      <w:numFmt w:val="bullet"/>
      <w:lvlText w:val="•"/>
      <w:lvlJc w:val="left"/>
      <w:pPr>
        <w:ind w:left="3287" w:hanging="633"/>
      </w:pPr>
      <w:rPr>
        <w:rFonts w:hint="default"/>
        <w:lang w:val="el-GR" w:eastAsia="en-US" w:bidi="ar-SA"/>
      </w:rPr>
    </w:lvl>
    <w:lvl w:ilvl="4">
      <w:numFmt w:val="bullet"/>
      <w:lvlText w:val="•"/>
      <w:lvlJc w:val="left"/>
      <w:pPr>
        <w:ind w:left="4336" w:hanging="633"/>
      </w:pPr>
      <w:rPr>
        <w:rFonts w:hint="default"/>
        <w:lang w:val="el-GR" w:eastAsia="en-US" w:bidi="ar-SA"/>
      </w:rPr>
    </w:lvl>
    <w:lvl w:ilvl="5">
      <w:numFmt w:val="bullet"/>
      <w:lvlText w:val="•"/>
      <w:lvlJc w:val="left"/>
      <w:pPr>
        <w:ind w:left="5385" w:hanging="633"/>
      </w:pPr>
      <w:rPr>
        <w:rFonts w:hint="default"/>
        <w:lang w:val="el-GR" w:eastAsia="en-US" w:bidi="ar-SA"/>
      </w:rPr>
    </w:lvl>
    <w:lvl w:ilvl="6">
      <w:numFmt w:val="bullet"/>
      <w:lvlText w:val="•"/>
      <w:lvlJc w:val="left"/>
      <w:pPr>
        <w:ind w:left="6434" w:hanging="633"/>
      </w:pPr>
      <w:rPr>
        <w:rFonts w:hint="default"/>
        <w:lang w:val="el-GR" w:eastAsia="en-US" w:bidi="ar-SA"/>
      </w:rPr>
    </w:lvl>
    <w:lvl w:ilvl="7">
      <w:numFmt w:val="bullet"/>
      <w:lvlText w:val="•"/>
      <w:lvlJc w:val="left"/>
      <w:pPr>
        <w:ind w:left="7483" w:hanging="633"/>
      </w:pPr>
      <w:rPr>
        <w:rFonts w:hint="default"/>
        <w:lang w:val="el-GR" w:eastAsia="en-US" w:bidi="ar-SA"/>
      </w:rPr>
    </w:lvl>
    <w:lvl w:ilvl="8">
      <w:numFmt w:val="bullet"/>
      <w:lvlText w:val="•"/>
      <w:lvlJc w:val="left"/>
      <w:pPr>
        <w:ind w:left="8532" w:hanging="633"/>
      </w:pPr>
      <w:rPr>
        <w:rFonts w:hint="default"/>
        <w:lang w:val="el-GR" w:eastAsia="en-US" w:bidi="ar-SA"/>
      </w:rPr>
    </w:lvl>
  </w:abstractNum>
  <w:abstractNum w:abstractNumId="6" w15:restartNumberingAfterBreak="0">
    <w:nsid w:val="18582001"/>
    <w:multiLevelType w:val="multilevel"/>
    <w:tmpl w:val="F314F0C0"/>
    <w:lvl w:ilvl="0">
      <w:start w:val="4"/>
      <w:numFmt w:val="decimal"/>
      <w:lvlText w:val="%1"/>
      <w:lvlJc w:val="left"/>
      <w:pPr>
        <w:ind w:left="142" w:hanging="585"/>
      </w:pPr>
      <w:rPr>
        <w:rFonts w:hint="default"/>
        <w:lang w:val="el-GR" w:eastAsia="en-US" w:bidi="ar-SA"/>
      </w:rPr>
    </w:lvl>
    <w:lvl w:ilvl="1">
      <w:start w:val="4"/>
      <w:numFmt w:val="decimal"/>
      <w:lvlText w:val="%1.%2"/>
      <w:lvlJc w:val="left"/>
      <w:pPr>
        <w:ind w:left="142" w:hanging="585"/>
      </w:pPr>
      <w:rPr>
        <w:rFonts w:hint="default"/>
        <w:lang w:val="el-GR" w:eastAsia="en-US" w:bidi="ar-SA"/>
      </w:rPr>
    </w:lvl>
    <w:lvl w:ilvl="2">
      <w:start w:val="1"/>
      <w:numFmt w:val="decimal"/>
      <w:lvlText w:val="%1.%2.%3."/>
      <w:lvlJc w:val="left"/>
      <w:pPr>
        <w:ind w:left="142" w:hanging="585"/>
      </w:pPr>
      <w:rPr>
        <w:rFonts w:ascii="Calibri" w:eastAsia="Calibri" w:hAnsi="Calibri" w:cs="Calibri" w:hint="default"/>
        <w:b/>
        <w:bCs/>
        <w:i w:val="0"/>
        <w:iCs w:val="0"/>
        <w:spacing w:val="-1"/>
        <w:w w:val="100"/>
        <w:sz w:val="22"/>
        <w:szCs w:val="22"/>
        <w:lang w:val="el-GR" w:eastAsia="en-US" w:bidi="ar-SA"/>
      </w:rPr>
    </w:lvl>
    <w:lvl w:ilvl="3">
      <w:numFmt w:val="bullet"/>
      <w:lvlText w:val="•"/>
      <w:lvlJc w:val="left"/>
      <w:pPr>
        <w:ind w:left="3287" w:hanging="585"/>
      </w:pPr>
      <w:rPr>
        <w:rFonts w:hint="default"/>
        <w:lang w:val="el-GR" w:eastAsia="en-US" w:bidi="ar-SA"/>
      </w:rPr>
    </w:lvl>
    <w:lvl w:ilvl="4">
      <w:numFmt w:val="bullet"/>
      <w:lvlText w:val="•"/>
      <w:lvlJc w:val="left"/>
      <w:pPr>
        <w:ind w:left="4336" w:hanging="585"/>
      </w:pPr>
      <w:rPr>
        <w:rFonts w:hint="default"/>
        <w:lang w:val="el-GR" w:eastAsia="en-US" w:bidi="ar-SA"/>
      </w:rPr>
    </w:lvl>
    <w:lvl w:ilvl="5">
      <w:numFmt w:val="bullet"/>
      <w:lvlText w:val="•"/>
      <w:lvlJc w:val="left"/>
      <w:pPr>
        <w:ind w:left="5385" w:hanging="585"/>
      </w:pPr>
      <w:rPr>
        <w:rFonts w:hint="default"/>
        <w:lang w:val="el-GR" w:eastAsia="en-US" w:bidi="ar-SA"/>
      </w:rPr>
    </w:lvl>
    <w:lvl w:ilvl="6">
      <w:numFmt w:val="bullet"/>
      <w:lvlText w:val="•"/>
      <w:lvlJc w:val="left"/>
      <w:pPr>
        <w:ind w:left="6434" w:hanging="585"/>
      </w:pPr>
      <w:rPr>
        <w:rFonts w:hint="default"/>
        <w:lang w:val="el-GR" w:eastAsia="en-US" w:bidi="ar-SA"/>
      </w:rPr>
    </w:lvl>
    <w:lvl w:ilvl="7">
      <w:numFmt w:val="bullet"/>
      <w:lvlText w:val="•"/>
      <w:lvlJc w:val="left"/>
      <w:pPr>
        <w:ind w:left="7483" w:hanging="585"/>
      </w:pPr>
      <w:rPr>
        <w:rFonts w:hint="default"/>
        <w:lang w:val="el-GR" w:eastAsia="en-US" w:bidi="ar-SA"/>
      </w:rPr>
    </w:lvl>
    <w:lvl w:ilvl="8">
      <w:numFmt w:val="bullet"/>
      <w:lvlText w:val="•"/>
      <w:lvlJc w:val="left"/>
      <w:pPr>
        <w:ind w:left="8532" w:hanging="585"/>
      </w:pPr>
      <w:rPr>
        <w:rFonts w:hint="default"/>
        <w:lang w:val="el-GR" w:eastAsia="en-US" w:bidi="ar-SA"/>
      </w:rPr>
    </w:lvl>
  </w:abstractNum>
  <w:abstractNum w:abstractNumId="7" w15:restartNumberingAfterBreak="0">
    <w:nsid w:val="1C8C4B1E"/>
    <w:multiLevelType w:val="hybridMultilevel"/>
    <w:tmpl w:val="F196CE22"/>
    <w:lvl w:ilvl="0" w:tplc="74D0C25E">
      <w:numFmt w:val="bullet"/>
      <w:lvlText w:val="­"/>
      <w:lvlJc w:val="left"/>
      <w:pPr>
        <w:ind w:left="426" w:hanging="285"/>
      </w:pPr>
      <w:rPr>
        <w:rFonts w:ascii="Microsoft Sans Serif" w:eastAsia="Microsoft Sans Serif" w:hAnsi="Microsoft Sans Serif" w:cs="Microsoft Sans Serif" w:hint="default"/>
        <w:spacing w:val="0"/>
        <w:w w:val="100"/>
        <w:lang w:val="el-GR" w:eastAsia="en-US" w:bidi="ar-SA"/>
      </w:rPr>
    </w:lvl>
    <w:lvl w:ilvl="1" w:tplc="1F32310E">
      <w:start w:val="1"/>
      <w:numFmt w:val="decimal"/>
      <w:lvlText w:val="%2."/>
      <w:lvlJc w:val="left"/>
      <w:pPr>
        <w:ind w:left="786" w:hanging="360"/>
      </w:pPr>
      <w:rPr>
        <w:rFonts w:ascii="Calibri" w:eastAsia="Calibri" w:hAnsi="Calibri" w:cs="Calibri" w:hint="default"/>
        <w:b w:val="0"/>
        <w:bCs w:val="0"/>
        <w:i w:val="0"/>
        <w:iCs w:val="0"/>
        <w:spacing w:val="-1"/>
        <w:w w:val="100"/>
        <w:sz w:val="22"/>
        <w:szCs w:val="22"/>
        <w:lang w:val="el-GR" w:eastAsia="en-US" w:bidi="ar-SA"/>
      </w:rPr>
    </w:lvl>
    <w:lvl w:ilvl="2" w:tplc="710A2D7E">
      <w:numFmt w:val="bullet"/>
      <w:lvlText w:val="•"/>
      <w:lvlJc w:val="left"/>
      <w:pPr>
        <w:ind w:left="1874" w:hanging="360"/>
      </w:pPr>
      <w:rPr>
        <w:rFonts w:hint="default"/>
        <w:lang w:val="el-GR" w:eastAsia="en-US" w:bidi="ar-SA"/>
      </w:rPr>
    </w:lvl>
    <w:lvl w:ilvl="3" w:tplc="CB18FF88">
      <w:numFmt w:val="bullet"/>
      <w:lvlText w:val="•"/>
      <w:lvlJc w:val="left"/>
      <w:pPr>
        <w:ind w:left="2969" w:hanging="360"/>
      </w:pPr>
      <w:rPr>
        <w:rFonts w:hint="default"/>
        <w:lang w:val="el-GR" w:eastAsia="en-US" w:bidi="ar-SA"/>
      </w:rPr>
    </w:lvl>
    <w:lvl w:ilvl="4" w:tplc="880E212C">
      <w:numFmt w:val="bullet"/>
      <w:lvlText w:val="•"/>
      <w:lvlJc w:val="left"/>
      <w:pPr>
        <w:ind w:left="4063" w:hanging="360"/>
      </w:pPr>
      <w:rPr>
        <w:rFonts w:hint="default"/>
        <w:lang w:val="el-GR" w:eastAsia="en-US" w:bidi="ar-SA"/>
      </w:rPr>
    </w:lvl>
    <w:lvl w:ilvl="5" w:tplc="F1645116">
      <w:numFmt w:val="bullet"/>
      <w:lvlText w:val="•"/>
      <w:lvlJc w:val="left"/>
      <w:pPr>
        <w:ind w:left="5158" w:hanging="360"/>
      </w:pPr>
      <w:rPr>
        <w:rFonts w:hint="default"/>
        <w:lang w:val="el-GR" w:eastAsia="en-US" w:bidi="ar-SA"/>
      </w:rPr>
    </w:lvl>
    <w:lvl w:ilvl="6" w:tplc="0E423FD6">
      <w:numFmt w:val="bullet"/>
      <w:lvlText w:val="•"/>
      <w:lvlJc w:val="left"/>
      <w:pPr>
        <w:ind w:left="6252" w:hanging="360"/>
      </w:pPr>
      <w:rPr>
        <w:rFonts w:hint="default"/>
        <w:lang w:val="el-GR" w:eastAsia="en-US" w:bidi="ar-SA"/>
      </w:rPr>
    </w:lvl>
    <w:lvl w:ilvl="7" w:tplc="5232DFB0">
      <w:numFmt w:val="bullet"/>
      <w:lvlText w:val="•"/>
      <w:lvlJc w:val="left"/>
      <w:pPr>
        <w:ind w:left="7347" w:hanging="360"/>
      </w:pPr>
      <w:rPr>
        <w:rFonts w:hint="default"/>
        <w:lang w:val="el-GR" w:eastAsia="en-US" w:bidi="ar-SA"/>
      </w:rPr>
    </w:lvl>
    <w:lvl w:ilvl="8" w:tplc="1278D620">
      <w:numFmt w:val="bullet"/>
      <w:lvlText w:val="•"/>
      <w:lvlJc w:val="left"/>
      <w:pPr>
        <w:ind w:left="8441" w:hanging="360"/>
      </w:pPr>
      <w:rPr>
        <w:rFonts w:hint="default"/>
        <w:lang w:val="el-GR" w:eastAsia="en-US" w:bidi="ar-SA"/>
      </w:rPr>
    </w:lvl>
  </w:abstractNum>
  <w:abstractNum w:abstractNumId="8" w15:restartNumberingAfterBreak="0">
    <w:nsid w:val="1D614BCD"/>
    <w:multiLevelType w:val="multilevel"/>
    <w:tmpl w:val="91E68DA6"/>
    <w:lvl w:ilvl="0">
      <w:start w:val="6"/>
      <w:numFmt w:val="decimal"/>
      <w:lvlText w:val="%1"/>
      <w:lvlJc w:val="left"/>
      <w:pPr>
        <w:ind w:left="142" w:hanging="619"/>
      </w:pPr>
      <w:rPr>
        <w:rFonts w:hint="default"/>
        <w:lang w:val="el-GR" w:eastAsia="en-US" w:bidi="ar-SA"/>
      </w:rPr>
    </w:lvl>
    <w:lvl w:ilvl="1">
      <w:start w:val="2"/>
      <w:numFmt w:val="decimal"/>
      <w:lvlText w:val="%1.%2"/>
      <w:lvlJc w:val="left"/>
      <w:pPr>
        <w:ind w:left="142" w:hanging="619"/>
      </w:pPr>
      <w:rPr>
        <w:rFonts w:hint="default"/>
        <w:lang w:val="el-GR" w:eastAsia="en-US" w:bidi="ar-SA"/>
      </w:rPr>
    </w:lvl>
    <w:lvl w:ilvl="2">
      <w:start w:val="1"/>
      <w:numFmt w:val="decimal"/>
      <w:lvlText w:val="%1.%2.%3."/>
      <w:lvlJc w:val="left"/>
      <w:pPr>
        <w:ind w:left="142" w:hanging="619"/>
      </w:pPr>
      <w:rPr>
        <w:rFonts w:ascii="Calibri" w:eastAsia="Calibri" w:hAnsi="Calibri" w:cs="Calibri" w:hint="default"/>
        <w:b/>
        <w:bCs/>
        <w:i w:val="0"/>
        <w:iCs w:val="0"/>
        <w:spacing w:val="-1"/>
        <w:w w:val="100"/>
        <w:sz w:val="22"/>
        <w:szCs w:val="22"/>
        <w:lang w:val="el-GR" w:eastAsia="en-US" w:bidi="ar-SA"/>
      </w:rPr>
    </w:lvl>
    <w:lvl w:ilvl="3">
      <w:numFmt w:val="bullet"/>
      <w:lvlText w:val="•"/>
      <w:lvlJc w:val="left"/>
      <w:pPr>
        <w:ind w:left="3287" w:hanging="619"/>
      </w:pPr>
      <w:rPr>
        <w:rFonts w:hint="default"/>
        <w:lang w:val="el-GR" w:eastAsia="en-US" w:bidi="ar-SA"/>
      </w:rPr>
    </w:lvl>
    <w:lvl w:ilvl="4">
      <w:numFmt w:val="bullet"/>
      <w:lvlText w:val="•"/>
      <w:lvlJc w:val="left"/>
      <w:pPr>
        <w:ind w:left="4336" w:hanging="619"/>
      </w:pPr>
      <w:rPr>
        <w:rFonts w:hint="default"/>
        <w:lang w:val="el-GR" w:eastAsia="en-US" w:bidi="ar-SA"/>
      </w:rPr>
    </w:lvl>
    <w:lvl w:ilvl="5">
      <w:numFmt w:val="bullet"/>
      <w:lvlText w:val="•"/>
      <w:lvlJc w:val="left"/>
      <w:pPr>
        <w:ind w:left="5385" w:hanging="619"/>
      </w:pPr>
      <w:rPr>
        <w:rFonts w:hint="default"/>
        <w:lang w:val="el-GR" w:eastAsia="en-US" w:bidi="ar-SA"/>
      </w:rPr>
    </w:lvl>
    <w:lvl w:ilvl="6">
      <w:numFmt w:val="bullet"/>
      <w:lvlText w:val="•"/>
      <w:lvlJc w:val="left"/>
      <w:pPr>
        <w:ind w:left="6434" w:hanging="619"/>
      </w:pPr>
      <w:rPr>
        <w:rFonts w:hint="default"/>
        <w:lang w:val="el-GR" w:eastAsia="en-US" w:bidi="ar-SA"/>
      </w:rPr>
    </w:lvl>
    <w:lvl w:ilvl="7">
      <w:numFmt w:val="bullet"/>
      <w:lvlText w:val="•"/>
      <w:lvlJc w:val="left"/>
      <w:pPr>
        <w:ind w:left="7483" w:hanging="619"/>
      </w:pPr>
      <w:rPr>
        <w:rFonts w:hint="default"/>
        <w:lang w:val="el-GR" w:eastAsia="en-US" w:bidi="ar-SA"/>
      </w:rPr>
    </w:lvl>
    <w:lvl w:ilvl="8">
      <w:numFmt w:val="bullet"/>
      <w:lvlText w:val="•"/>
      <w:lvlJc w:val="left"/>
      <w:pPr>
        <w:ind w:left="8532" w:hanging="619"/>
      </w:pPr>
      <w:rPr>
        <w:rFonts w:hint="default"/>
        <w:lang w:val="el-GR" w:eastAsia="en-US" w:bidi="ar-SA"/>
      </w:rPr>
    </w:lvl>
  </w:abstractNum>
  <w:abstractNum w:abstractNumId="9" w15:restartNumberingAfterBreak="0">
    <w:nsid w:val="1FED77AE"/>
    <w:multiLevelType w:val="hybridMultilevel"/>
    <w:tmpl w:val="4BC669D6"/>
    <w:lvl w:ilvl="0" w:tplc="B218C5E4">
      <w:start w:val="1"/>
      <w:numFmt w:val="decimal"/>
      <w:lvlText w:val="%1."/>
      <w:lvlJc w:val="left"/>
      <w:pPr>
        <w:ind w:left="567" w:hanging="426"/>
      </w:pPr>
      <w:rPr>
        <w:rFonts w:ascii="Calibri" w:eastAsia="Calibri" w:hAnsi="Calibri" w:cs="Calibri" w:hint="default"/>
        <w:b/>
        <w:bCs/>
        <w:i w:val="0"/>
        <w:iCs w:val="0"/>
        <w:spacing w:val="-1"/>
        <w:w w:val="100"/>
        <w:sz w:val="22"/>
        <w:szCs w:val="22"/>
        <w:lang w:val="el-GR" w:eastAsia="en-US" w:bidi="ar-SA"/>
      </w:rPr>
    </w:lvl>
    <w:lvl w:ilvl="1" w:tplc="2DE4E5AA">
      <w:numFmt w:val="bullet"/>
      <w:lvlText w:val=""/>
      <w:lvlJc w:val="left"/>
      <w:pPr>
        <w:ind w:left="501" w:hanging="360"/>
      </w:pPr>
      <w:rPr>
        <w:rFonts w:ascii="Symbol" w:eastAsia="Symbol" w:hAnsi="Symbol" w:cs="Symbol" w:hint="default"/>
        <w:b w:val="0"/>
        <w:bCs w:val="0"/>
        <w:i w:val="0"/>
        <w:iCs w:val="0"/>
        <w:spacing w:val="0"/>
        <w:w w:val="100"/>
        <w:sz w:val="22"/>
        <w:szCs w:val="22"/>
        <w:lang w:val="el-GR" w:eastAsia="en-US" w:bidi="ar-SA"/>
      </w:rPr>
    </w:lvl>
    <w:lvl w:ilvl="2" w:tplc="5328A232">
      <w:numFmt w:val="bullet"/>
      <w:lvlText w:val="•"/>
      <w:lvlJc w:val="left"/>
      <w:pPr>
        <w:ind w:left="560" w:hanging="360"/>
      </w:pPr>
      <w:rPr>
        <w:rFonts w:hint="default"/>
        <w:lang w:val="el-GR" w:eastAsia="en-US" w:bidi="ar-SA"/>
      </w:rPr>
    </w:lvl>
    <w:lvl w:ilvl="3" w:tplc="F50698E8">
      <w:numFmt w:val="bullet"/>
      <w:lvlText w:val="•"/>
      <w:lvlJc w:val="left"/>
      <w:pPr>
        <w:ind w:left="1818" w:hanging="360"/>
      </w:pPr>
      <w:rPr>
        <w:rFonts w:hint="default"/>
        <w:lang w:val="el-GR" w:eastAsia="en-US" w:bidi="ar-SA"/>
      </w:rPr>
    </w:lvl>
    <w:lvl w:ilvl="4" w:tplc="7A86F06C">
      <w:numFmt w:val="bullet"/>
      <w:lvlText w:val="•"/>
      <w:lvlJc w:val="left"/>
      <w:pPr>
        <w:ind w:left="3077" w:hanging="360"/>
      </w:pPr>
      <w:rPr>
        <w:rFonts w:hint="default"/>
        <w:lang w:val="el-GR" w:eastAsia="en-US" w:bidi="ar-SA"/>
      </w:rPr>
    </w:lvl>
    <w:lvl w:ilvl="5" w:tplc="13308078">
      <w:numFmt w:val="bullet"/>
      <w:lvlText w:val="•"/>
      <w:lvlJc w:val="left"/>
      <w:pPr>
        <w:ind w:left="4336" w:hanging="360"/>
      </w:pPr>
      <w:rPr>
        <w:rFonts w:hint="default"/>
        <w:lang w:val="el-GR" w:eastAsia="en-US" w:bidi="ar-SA"/>
      </w:rPr>
    </w:lvl>
    <w:lvl w:ilvl="6" w:tplc="F92469E6">
      <w:numFmt w:val="bullet"/>
      <w:lvlText w:val="•"/>
      <w:lvlJc w:val="left"/>
      <w:pPr>
        <w:ind w:left="5595" w:hanging="360"/>
      </w:pPr>
      <w:rPr>
        <w:rFonts w:hint="default"/>
        <w:lang w:val="el-GR" w:eastAsia="en-US" w:bidi="ar-SA"/>
      </w:rPr>
    </w:lvl>
    <w:lvl w:ilvl="7" w:tplc="1ECA7A0E">
      <w:numFmt w:val="bullet"/>
      <w:lvlText w:val="•"/>
      <w:lvlJc w:val="left"/>
      <w:pPr>
        <w:ind w:left="6854" w:hanging="360"/>
      </w:pPr>
      <w:rPr>
        <w:rFonts w:hint="default"/>
        <w:lang w:val="el-GR" w:eastAsia="en-US" w:bidi="ar-SA"/>
      </w:rPr>
    </w:lvl>
    <w:lvl w:ilvl="8" w:tplc="C672A47C">
      <w:numFmt w:val="bullet"/>
      <w:lvlText w:val="•"/>
      <w:lvlJc w:val="left"/>
      <w:pPr>
        <w:ind w:left="8113" w:hanging="360"/>
      </w:pPr>
      <w:rPr>
        <w:rFonts w:hint="default"/>
        <w:lang w:val="el-GR" w:eastAsia="en-US" w:bidi="ar-SA"/>
      </w:rPr>
    </w:lvl>
  </w:abstractNum>
  <w:abstractNum w:abstractNumId="10" w15:restartNumberingAfterBreak="0">
    <w:nsid w:val="24533A76"/>
    <w:multiLevelType w:val="hybridMultilevel"/>
    <w:tmpl w:val="1862D310"/>
    <w:lvl w:ilvl="0" w:tplc="B12C94A2">
      <w:start w:val="1"/>
      <w:numFmt w:val="lowerRoman"/>
      <w:lvlText w:val="%1)"/>
      <w:lvlJc w:val="left"/>
      <w:pPr>
        <w:ind w:left="142" w:hanging="204"/>
      </w:pPr>
      <w:rPr>
        <w:rFonts w:ascii="Calibri" w:eastAsia="Calibri" w:hAnsi="Calibri" w:cs="Calibri" w:hint="default"/>
        <w:b/>
        <w:bCs/>
        <w:i w:val="0"/>
        <w:iCs w:val="0"/>
        <w:spacing w:val="0"/>
        <w:w w:val="100"/>
        <w:sz w:val="22"/>
        <w:szCs w:val="22"/>
        <w:lang w:val="el-GR" w:eastAsia="en-US" w:bidi="ar-SA"/>
      </w:rPr>
    </w:lvl>
    <w:lvl w:ilvl="1" w:tplc="B672EABE">
      <w:numFmt w:val="bullet"/>
      <w:lvlText w:val="•"/>
      <w:lvlJc w:val="left"/>
      <w:pPr>
        <w:ind w:left="1189" w:hanging="204"/>
      </w:pPr>
      <w:rPr>
        <w:rFonts w:hint="default"/>
        <w:lang w:val="el-GR" w:eastAsia="en-US" w:bidi="ar-SA"/>
      </w:rPr>
    </w:lvl>
    <w:lvl w:ilvl="2" w:tplc="3E12821A">
      <w:numFmt w:val="bullet"/>
      <w:lvlText w:val="•"/>
      <w:lvlJc w:val="left"/>
      <w:pPr>
        <w:ind w:left="2238" w:hanging="204"/>
      </w:pPr>
      <w:rPr>
        <w:rFonts w:hint="default"/>
        <w:lang w:val="el-GR" w:eastAsia="en-US" w:bidi="ar-SA"/>
      </w:rPr>
    </w:lvl>
    <w:lvl w:ilvl="3" w:tplc="850A5A5C">
      <w:numFmt w:val="bullet"/>
      <w:lvlText w:val="•"/>
      <w:lvlJc w:val="left"/>
      <w:pPr>
        <w:ind w:left="3287" w:hanging="204"/>
      </w:pPr>
      <w:rPr>
        <w:rFonts w:hint="default"/>
        <w:lang w:val="el-GR" w:eastAsia="en-US" w:bidi="ar-SA"/>
      </w:rPr>
    </w:lvl>
    <w:lvl w:ilvl="4" w:tplc="00A058DA">
      <w:numFmt w:val="bullet"/>
      <w:lvlText w:val="•"/>
      <w:lvlJc w:val="left"/>
      <w:pPr>
        <w:ind w:left="4336" w:hanging="204"/>
      </w:pPr>
      <w:rPr>
        <w:rFonts w:hint="default"/>
        <w:lang w:val="el-GR" w:eastAsia="en-US" w:bidi="ar-SA"/>
      </w:rPr>
    </w:lvl>
    <w:lvl w:ilvl="5" w:tplc="F5C89336">
      <w:numFmt w:val="bullet"/>
      <w:lvlText w:val="•"/>
      <w:lvlJc w:val="left"/>
      <w:pPr>
        <w:ind w:left="5385" w:hanging="204"/>
      </w:pPr>
      <w:rPr>
        <w:rFonts w:hint="default"/>
        <w:lang w:val="el-GR" w:eastAsia="en-US" w:bidi="ar-SA"/>
      </w:rPr>
    </w:lvl>
    <w:lvl w:ilvl="6" w:tplc="E10C0800">
      <w:numFmt w:val="bullet"/>
      <w:lvlText w:val="•"/>
      <w:lvlJc w:val="left"/>
      <w:pPr>
        <w:ind w:left="6434" w:hanging="204"/>
      </w:pPr>
      <w:rPr>
        <w:rFonts w:hint="default"/>
        <w:lang w:val="el-GR" w:eastAsia="en-US" w:bidi="ar-SA"/>
      </w:rPr>
    </w:lvl>
    <w:lvl w:ilvl="7" w:tplc="3F5E4BDC">
      <w:numFmt w:val="bullet"/>
      <w:lvlText w:val="•"/>
      <w:lvlJc w:val="left"/>
      <w:pPr>
        <w:ind w:left="7483" w:hanging="204"/>
      </w:pPr>
      <w:rPr>
        <w:rFonts w:hint="default"/>
        <w:lang w:val="el-GR" w:eastAsia="en-US" w:bidi="ar-SA"/>
      </w:rPr>
    </w:lvl>
    <w:lvl w:ilvl="8" w:tplc="C7A21CB2">
      <w:numFmt w:val="bullet"/>
      <w:lvlText w:val="•"/>
      <w:lvlJc w:val="left"/>
      <w:pPr>
        <w:ind w:left="8532" w:hanging="204"/>
      </w:pPr>
      <w:rPr>
        <w:rFonts w:hint="default"/>
        <w:lang w:val="el-GR" w:eastAsia="en-US" w:bidi="ar-SA"/>
      </w:rPr>
    </w:lvl>
  </w:abstractNum>
  <w:abstractNum w:abstractNumId="11" w15:restartNumberingAfterBreak="0">
    <w:nsid w:val="246730BF"/>
    <w:multiLevelType w:val="multilevel"/>
    <w:tmpl w:val="8C88B12A"/>
    <w:lvl w:ilvl="0">
      <w:start w:val="3"/>
      <w:numFmt w:val="decimal"/>
      <w:lvlText w:val="%1"/>
      <w:lvlJc w:val="left"/>
      <w:pPr>
        <w:ind w:left="142" w:hanging="565"/>
      </w:pPr>
      <w:rPr>
        <w:rFonts w:hint="default"/>
        <w:lang w:val="el-GR" w:eastAsia="en-US" w:bidi="ar-SA"/>
      </w:rPr>
    </w:lvl>
    <w:lvl w:ilvl="1">
      <w:start w:val="3"/>
      <w:numFmt w:val="decimal"/>
      <w:lvlText w:val="%1.%2"/>
      <w:lvlJc w:val="left"/>
      <w:pPr>
        <w:ind w:left="142" w:hanging="565"/>
      </w:pPr>
      <w:rPr>
        <w:rFonts w:hint="default"/>
        <w:lang w:val="el-GR" w:eastAsia="en-US" w:bidi="ar-SA"/>
      </w:rPr>
    </w:lvl>
    <w:lvl w:ilvl="2">
      <w:start w:val="1"/>
      <w:numFmt w:val="decimal"/>
      <w:lvlText w:val="%1.%2.%3."/>
      <w:lvlJc w:val="left"/>
      <w:pPr>
        <w:ind w:left="142" w:hanging="565"/>
      </w:pPr>
      <w:rPr>
        <w:rFonts w:ascii="Calibri" w:eastAsia="Calibri" w:hAnsi="Calibri" w:cs="Calibri" w:hint="default"/>
        <w:b/>
        <w:bCs/>
        <w:i w:val="0"/>
        <w:iCs w:val="0"/>
        <w:spacing w:val="-1"/>
        <w:w w:val="100"/>
        <w:sz w:val="22"/>
        <w:szCs w:val="22"/>
        <w:lang w:val="el-GR" w:eastAsia="en-US" w:bidi="ar-SA"/>
      </w:rPr>
    </w:lvl>
    <w:lvl w:ilvl="3">
      <w:numFmt w:val="bullet"/>
      <w:lvlText w:val="•"/>
      <w:lvlJc w:val="left"/>
      <w:pPr>
        <w:ind w:left="3287" w:hanging="565"/>
      </w:pPr>
      <w:rPr>
        <w:rFonts w:hint="default"/>
        <w:lang w:val="el-GR" w:eastAsia="en-US" w:bidi="ar-SA"/>
      </w:rPr>
    </w:lvl>
    <w:lvl w:ilvl="4">
      <w:numFmt w:val="bullet"/>
      <w:lvlText w:val="•"/>
      <w:lvlJc w:val="left"/>
      <w:pPr>
        <w:ind w:left="4336" w:hanging="565"/>
      </w:pPr>
      <w:rPr>
        <w:rFonts w:hint="default"/>
        <w:lang w:val="el-GR" w:eastAsia="en-US" w:bidi="ar-SA"/>
      </w:rPr>
    </w:lvl>
    <w:lvl w:ilvl="5">
      <w:numFmt w:val="bullet"/>
      <w:lvlText w:val="•"/>
      <w:lvlJc w:val="left"/>
      <w:pPr>
        <w:ind w:left="5385" w:hanging="565"/>
      </w:pPr>
      <w:rPr>
        <w:rFonts w:hint="default"/>
        <w:lang w:val="el-GR" w:eastAsia="en-US" w:bidi="ar-SA"/>
      </w:rPr>
    </w:lvl>
    <w:lvl w:ilvl="6">
      <w:numFmt w:val="bullet"/>
      <w:lvlText w:val="•"/>
      <w:lvlJc w:val="left"/>
      <w:pPr>
        <w:ind w:left="6434" w:hanging="565"/>
      </w:pPr>
      <w:rPr>
        <w:rFonts w:hint="default"/>
        <w:lang w:val="el-GR" w:eastAsia="en-US" w:bidi="ar-SA"/>
      </w:rPr>
    </w:lvl>
    <w:lvl w:ilvl="7">
      <w:numFmt w:val="bullet"/>
      <w:lvlText w:val="•"/>
      <w:lvlJc w:val="left"/>
      <w:pPr>
        <w:ind w:left="7483" w:hanging="565"/>
      </w:pPr>
      <w:rPr>
        <w:rFonts w:hint="default"/>
        <w:lang w:val="el-GR" w:eastAsia="en-US" w:bidi="ar-SA"/>
      </w:rPr>
    </w:lvl>
    <w:lvl w:ilvl="8">
      <w:numFmt w:val="bullet"/>
      <w:lvlText w:val="•"/>
      <w:lvlJc w:val="left"/>
      <w:pPr>
        <w:ind w:left="8532" w:hanging="565"/>
      </w:pPr>
      <w:rPr>
        <w:rFonts w:hint="default"/>
        <w:lang w:val="el-GR" w:eastAsia="en-US" w:bidi="ar-SA"/>
      </w:rPr>
    </w:lvl>
  </w:abstractNum>
  <w:abstractNum w:abstractNumId="12" w15:restartNumberingAfterBreak="0">
    <w:nsid w:val="25F2698A"/>
    <w:multiLevelType w:val="hybridMultilevel"/>
    <w:tmpl w:val="38AA3D32"/>
    <w:lvl w:ilvl="0" w:tplc="FA5C4B5E">
      <w:start w:val="1"/>
      <w:numFmt w:val="lowerRoman"/>
      <w:lvlText w:val="%1)"/>
      <w:lvlJc w:val="left"/>
      <w:pPr>
        <w:ind w:left="142" w:hanging="171"/>
      </w:pPr>
      <w:rPr>
        <w:rFonts w:ascii="Calibri" w:eastAsia="Calibri" w:hAnsi="Calibri" w:cs="Calibri" w:hint="default"/>
        <w:b w:val="0"/>
        <w:bCs w:val="0"/>
        <w:i w:val="0"/>
        <w:iCs w:val="0"/>
        <w:spacing w:val="-1"/>
        <w:w w:val="100"/>
        <w:sz w:val="22"/>
        <w:szCs w:val="22"/>
        <w:lang w:val="el-GR" w:eastAsia="en-US" w:bidi="ar-SA"/>
      </w:rPr>
    </w:lvl>
    <w:lvl w:ilvl="1" w:tplc="CF8CC04E">
      <w:numFmt w:val="bullet"/>
      <w:lvlText w:val="•"/>
      <w:lvlJc w:val="left"/>
      <w:pPr>
        <w:ind w:left="1189" w:hanging="171"/>
      </w:pPr>
      <w:rPr>
        <w:rFonts w:hint="default"/>
        <w:lang w:val="el-GR" w:eastAsia="en-US" w:bidi="ar-SA"/>
      </w:rPr>
    </w:lvl>
    <w:lvl w:ilvl="2" w:tplc="FD762F0E">
      <w:numFmt w:val="bullet"/>
      <w:lvlText w:val="•"/>
      <w:lvlJc w:val="left"/>
      <w:pPr>
        <w:ind w:left="2238" w:hanging="171"/>
      </w:pPr>
      <w:rPr>
        <w:rFonts w:hint="default"/>
        <w:lang w:val="el-GR" w:eastAsia="en-US" w:bidi="ar-SA"/>
      </w:rPr>
    </w:lvl>
    <w:lvl w:ilvl="3" w:tplc="8DAEE748">
      <w:numFmt w:val="bullet"/>
      <w:lvlText w:val="•"/>
      <w:lvlJc w:val="left"/>
      <w:pPr>
        <w:ind w:left="3287" w:hanging="171"/>
      </w:pPr>
      <w:rPr>
        <w:rFonts w:hint="default"/>
        <w:lang w:val="el-GR" w:eastAsia="en-US" w:bidi="ar-SA"/>
      </w:rPr>
    </w:lvl>
    <w:lvl w:ilvl="4" w:tplc="49467A76">
      <w:numFmt w:val="bullet"/>
      <w:lvlText w:val="•"/>
      <w:lvlJc w:val="left"/>
      <w:pPr>
        <w:ind w:left="4336" w:hanging="171"/>
      </w:pPr>
      <w:rPr>
        <w:rFonts w:hint="default"/>
        <w:lang w:val="el-GR" w:eastAsia="en-US" w:bidi="ar-SA"/>
      </w:rPr>
    </w:lvl>
    <w:lvl w:ilvl="5" w:tplc="70AE63F4">
      <w:numFmt w:val="bullet"/>
      <w:lvlText w:val="•"/>
      <w:lvlJc w:val="left"/>
      <w:pPr>
        <w:ind w:left="5385" w:hanging="171"/>
      </w:pPr>
      <w:rPr>
        <w:rFonts w:hint="default"/>
        <w:lang w:val="el-GR" w:eastAsia="en-US" w:bidi="ar-SA"/>
      </w:rPr>
    </w:lvl>
    <w:lvl w:ilvl="6" w:tplc="F07C523E">
      <w:numFmt w:val="bullet"/>
      <w:lvlText w:val="•"/>
      <w:lvlJc w:val="left"/>
      <w:pPr>
        <w:ind w:left="6434" w:hanging="171"/>
      </w:pPr>
      <w:rPr>
        <w:rFonts w:hint="default"/>
        <w:lang w:val="el-GR" w:eastAsia="en-US" w:bidi="ar-SA"/>
      </w:rPr>
    </w:lvl>
    <w:lvl w:ilvl="7" w:tplc="6C4E58E2">
      <w:numFmt w:val="bullet"/>
      <w:lvlText w:val="•"/>
      <w:lvlJc w:val="left"/>
      <w:pPr>
        <w:ind w:left="7483" w:hanging="171"/>
      </w:pPr>
      <w:rPr>
        <w:rFonts w:hint="default"/>
        <w:lang w:val="el-GR" w:eastAsia="en-US" w:bidi="ar-SA"/>
      </w:rPr>
    </w:lvl>
    <w:lvl w:ilvl="8" w:tplc="28C21466">
      <w:numFmt w:val="bullet"/>
      <w:lvlText w:val="•"/>
      <w:lvlJc w:val="left"/>
      <w:pPr>
        <w:ind w:left="8532" w:hanging="171"/>
      </w:pPr>
      <w:rPr>
        <w:rFonts w:hint="default"/>
        <w:lang w:val="el-GR" w:eastAsia="en-US" w:bidi="ar-SA"/>
      </w:rPr>
    </w:lvl>
  </w:abstractNum>
  <w:abstractNum w:abstractNumId="13" w15:restartNumberingAfterBreak="0">
    <w:nsid w:val="266B16AE"/>
    <w:multiLevelType w:val="hybridMultilevel"/>
    <w:tmpl w:val="75F80E0A"/>
    <w:lvl w:ilvl="0" w:tplc="DB48DFCC">
      <w:numFmt w:val="bullet"/>
      <w:lvlText w:val=""/>
      <w:lvlJc w:val="left"/>
      <w:pPr>
        <w:ind w:left="642" w:hanging="360"/>
      </w:pPr>
      <w:rPr>
        <w:rFonts w:ascii="Symbol" w:eastAsia="Symbol" w:hAnsi="Symbol" w:cs="Symbol" w:hint="default"/>
        <w:b w:val="0"/>
        <w:bCs w:val="0"/>
        <w:i w:val="0"/>
        <w:iCs w:val="0"/>
        <w:spacing w:val="0"/>
        <w:w w:val="100"/>
        <w:sz w:val="22"/>
        <w:szCs w:val="22"/>
        <w:lang w:val="el-GR" w:eastAsia="en-US" w:bidi="ar-SA"/>
      </w:rPr>
    </w:lvl>
    <w:lvl w:ilvl="1" w:tplc="4D44B828">
      <w:numFmt w:val="bullet"/>
      <w:lvlText w:val="•"/>
      <w:lvlJc w:val="left"/>
      <w:pPr>
        <w:ind w:left="1639" w:hanging="360"/>
      </w:pPr>
      <w:rPr>
        <w:rFonts w:hint="default"/>
        <w:lang w:val="el-GR" w:eastAsia="en-US" w:bidi="ar-SA"/>
      </w:rPr>
    </w:lvl>
    <w:lvl w:ilvl="2" w:tplc="6B1C90A6">
      <w:numFmt w:val="bullet"/>
      <w:lvlText w:val="•"/>
      <w:lvlJc w:val="left"/>
      <w:pPr>
        <w:ind w:left="2638" w:hanging="360"/>
      </w:pPr>
      <w:rPr>
        <w:rFonts w:hint="default"/>
        <w:lang w:val="el-GR" w:eastAsia="en-US" w:bidi="ar-SA"/>
      </w:rPr>
    </w:lvl>
    <w:lvl w:ilvl="3" w:tplc="A998B320">
      <w:numFmt w:val="bullet"/>
      <w:lvlText w:val="•"/>
      <w:lvlJc w:val="left"/>
      <w:pPr>
        <w:ind w:left="3637" w:hanging="360"/>
      </w:pPr>
      <w:rPr>
        <w:rFonts w:hint="default"/>
        <w:lang w:val="el-GR" w:eastAsia="en-US" w:bidi="ar-SA"/>
      </w:rPr>
    </w:lvl>
    <w:lvl w:ilvl="4" w:tplc="7116B8F2">
      <w:numFmt w:val="bullet"/>
      <w:lvlText w:val="•"/>
      <w:lvlJc w:val="left"/>
      <w:pPr>
        <w:ind w:left="4636" w:hanging="360"/>
      </w:pPr>
      <w:rPr>
        <w:rFonts w:hint="default"/>
        <w:lang w:val="el-GR" w:eastAsia="en-US" w:bidi="ar-SA"/>
      </w:rPr>
    </w:lvl>
    <w:lvl w:ilvl="5" w:tplc="D47E908A">
      <w:numFmt w:val="bullet"/>
      <w:lvlText w:val="•"/>
      <w:lvlJc w:val="left"/>
      <w:pPr>
        <w:ind w:left="5635" w:hanging="360"/>
      </w:pPr>
      <w:rPr>
        <w:rFonts w:hint="default"/>
        <w:lang w:val="el-GR" w:eastAsia="en-US" w:bidi="ar-SA"/>
      </w:rPr>
    </w:lvl>
    <w:lvl w:ilvl="6" w:tplc="6EF89000">
      <w:numFmt w:val="bullet"/>
      <w:lvlText w:val="•"/>
      <w:lvlJc w:val="left"/>
      <w:pPr>
        <w:ind w:left="6634" w:hanging="360"/>
      </w:pPr>
      <w:rPr>
        <w:rFonts w:hint="default"/>
        <w:lang w:val="el-GR" w:eastAsia="en-US" w:bidi="ar-SA"/>
      </w:rPr>
    </w:lvl>
    <w:lvl w:ilvl="7" w:tplc="B852BEF8">
      <w:numFmt w:val="bullet"/>
      <w:lvlText w:val="•"/>
      <w:lvlJc w:val="left"/>
      <w:pPr>
        <w:ind w:left="7633" w:hanging="360"/>
      </w:pPr>
      <w:rPr>
        <w:rFonts w:hint="default"/>
        <w:lang w:val="el-GR" w:eastAsia="en-US" w:bidi="ar-SA"/>
      </w:rPr>
    </w:lvl>
    <w:lvl w:ilvl="8" w:tplc="EA3A3E5E">
      <w:numFmt w:val="bullet"/>
      <w:lvlText w:val="•"/>
      <w:lvlJc w:val="left"/>
      <w:pPr>
        <w:ind w:left="8632" w:hanging="360"/>
      </w:pPr>
      <w:rPr>
        <w:rFonts w:hint="default"/>
        <w:lang w:val="el-GR" w:eastAsia="en-US" w:bidi="ar-SA"/>
      </w:rPr>
    </w:lvl>
  </w:abstractNum>
  <w:abstractNum w:abstractNumId="14" w15:restartNumberingAfterBreak="0">
    <w:nsid w:val="2F8244C8"/>
    <w:multiLevelType w:val="hybridMultilevel"/>
    <w:tmpl w:val="C3D081A0"/>
    <w:lvl w:ilvl="0" w:tplc="3AF2B374">
      <w:numFmt w:val="bullet"/>
      <w:lvlText w:val=""/>
      <w:lvlJc w:val="left"/>
      <w:pPr>
        <w:ind w:left="862" w:hanging="360"/>
      </w:pPr>
      <w:rPr>
        <w:rFonts w:ascii="Symbol" w:eastAsia="Symbol" w:hAnsi="Symbol" w:cs="Symbol" w:hint="default"/>
        <w:b w:val="0"/>
        <w:bCs w:val="0"/>
        <w:i w:val="0"/>
        <w:iCs w:val="0"/>
        <w:spacing w:val="0"/>
        <w:w w:val="100"/>
        <w:sz w:val="22"/>
        <w:szCs w:val="22"/>
        <w:lang w:val="el-GR" w:eastAsia="en-US" w:bidi="ar-SA"/>
      </w:rPr>
    </w:lvl>
    <w:lvl w:ilvl="1" w:tplc="DE9C9226">
      <w:numFmt w:val="bullet"/>
      <w:lvlText w:val="•"/>
      <w:lvlJc w:val="left"/>
      <w:pPr>
        <w:ind w:left="1837" w:hanging="360"/>
      </w:pPr>
      <w:rPr>
        <w:rFonts w:hint="default"/>
        <w:lang w:val="el-GR" w:eastAsia="en-US" w:bidi="ar-SA"/>
      </w:rPr>
    </w:lvl>
    <w:lvl w:ilvl="2" w:tplc="6674E4B8">
      <w:numFmt w:val="bullet"/>
      <w:lvlText w:val="•"/>
      <w:lvlJc w:val="left"/>
      <w:pPr>
        <w:ind w:left="2814" w:hanging="360"/>
      </w:pPr>
      <w:rPr>
        <w:rFonts w:hint="default"/>
        <w:lang w:val="el-GR" w:eastAsia="en-US" w:bidi="ar-SA"/>
      </w:rPr>
    </w:lvl>
    <w:lvl w:ilvl="3" w:tplc="27BEF382">
      <w:numFmt w:val="bullet"/>
      <w:lvlText w:val="•"/>
      <w:lvlJc w:val="left"/>
      <w:pPr>
        <w:ind w:left="3791" w:hanging="360"/>
      </w:pPr>
      <w:rPr>
        <w:rFonts w:hint="default"/>
        <w:lang w:val="el-GR" w:eastAsia="en-US" w:bidi="ar-SA"/>
      </w:rPr>
    </w:lvl>
    <w:lvl w:ilvl="4" w:tplc="7F4AC1EA">
      <w:numFmt w:val="bullet"/>
      <w:lvlText w:val="•"/>
      <w:lvlJc w:val="left"/>
      <w:pPr>
        <w:ind w:left="4768" w:hanging="360"/>
      </w:pPr>
      <w:rPr>
        <w:rFonts w:hint="default"/>
        <w:lang w:val="el-GR" w:eastAsia="en-US" w:bidi="ar-SA"/>
      </w:rPr>
    </w:lvl>
    <w:lvl w:ilvl="5" w:tplc="B6A0ADA2">
      <w:numFmt w:val="bullet"/>
      <w:lvlText w:val="•"/>
      <w:lvlJc w:val="left"/>
      <w:pPr>
        <w:ind w:left="5745" w:hanging="360"/>
      </w:pPr>
      <w:rPr>
        <w:rFonts w:hint="default"/>
        <w:lang w:val="el-GR" w:eastAsia="en-US" w:bidi="ar-SA"/>
      </w:rPr>
    </w:lvl>
    <w:lvl w:ilvl="6" w:tplc="AC90BE10">
      <w:numFmt w:val="bullet"/>
      <w:lvlText w:val="•"/>
      <w:lvlJc w:val="left"/>
      <w:pPr>
        <w:ind w:left="6722" w:hanging="360"/>
      </w:pPr>
      <w:rPr>
        <w:rFonts w:hint="default"/>
        <w:lang w:val="el-GR" w:eastAsia="en-US" w:bidi="ar-SA"/>
      </w:rPr>
    </w:lvl>
    <w:lvl w:ilvl="7" w:tplc="E7E49288">
      <w:numFmt w:val="bullet"/>
      <w:lvlText w:val="•"/>
      <w:lvlJc w:val="left"/>
      <w:pPr>
        <w:ind w:left="7699" w:hanging="360"/>
      </w:pPr>
      <w:rPr>
        <w:rFonts w:hint="default"/>
        <w:lang w:val="el-GR" w:eastAsia="en-US" w:bidi="ar-SA"/>
      </w:rPr>
    </w:lvl>
    <w:lvl w:ilvl="8" w:tplc="0DA4B18C">
      <w:numFmt w:val="bullet"/>
      <w:lvlText w:val="•"/>
      <w:lvlJc w:val="left"/>
      <w:pPr>
        <w:ind w:left="8676" w:hanging="360"/>
      </w:pPr>
      <w:rPr>
        <w:rFonts w:hint="default"/>
        <w:lang w:val="el-GR" w:eastAsia="en-US" w:bidi="ar-SA"/>
      </w:rPr>
    </w:lvl>
  </w:abstractNum>
  <w:abstractNum w:abstractNumId="15" w15:restartNumberingAfterBreak="0">
    <w:nsid w:val="35761E9C"/>
    <w:multiLevelType w:val="hybridMultilevel"/>
    <w:tmpl w:val="EF6465D8"/>
    <w:lvl w:ilvl="0" w:tplc="A32EA812">
      <w:start w:val="1"/>
      <w:numFmt w:val="decimal"/>
      <w:lvlText w:val="%1."/>
      <w:lvlJc w:val="left"/>
      <w:pPr>
        <w:ind w:left="862" w:hanging="360"/>
      </w:pPr>
      <w:rPr>
        <w:rFonts w:ascii="Calibri" w:eastAsia="Calibri" w:hAnsi="Calibri" w:cs="Calibri" w:hint="default"/>
        <w:b/>
        <w:bCs/>
        <w:i w:val="0"/>
        <w:iCs w:val="0"/>
        <w:spacing w:val="-1"/>
        <w:w w:val="100"/>
        <w:sz w:val="22"/>
        <w:szCs w:val="22"/>
        <w:lang w:val="el-GR" w:eastAsia="en-US" w:bidi="ar-SA"/>
      </w:rPr>
    </w:lvl>
    <w:lvl w:ilvl="1" w:tplc="2DBE6044">
      <w:numFmt w:val="bullet"/>
      <w:lvlText w:val="•"/>
      <w:lvlJc w:val="left"/>
      <w:pPr>
        <w:ind w:left="1837" w:hanging="360"/>
      </w:pPr>
      <w:rPr>
        <w:rFonts w:hint="default"/>
        <w:lang w:val="el-GR" w:eastAsia="en-US" w:bidi="ar-SA"/>
      </w:rPr>
    </w:lvl>
    <w:lvl w:ilvl="2" w:tplc="AFF4A21A">
      <w:numFmt w:val="bullet"/>
      <w:lvlText w:val="•"/>
      <w:lvlJc w:val="left"/>
      <w:pPr>
        <w:ind w:left="2814" w:hanging="360"/>
      </w:pPr>
      <w:rPr>
        <w:rFonts w:hint="default"/>
        <w:lang w:val="el-GR" w:eastAsia="en-US" w:bidi="ar-SA"/>
      </w:rPr>
    </w:lvl>
    <w:lvl w:ilvl="3" w:tplc="5A5AC8A4">
      <w:numFmt w:val="bullet"/>
      <w:lvlText w:val="•"/>
      <w:lvlJc w:val="left"/>
      <w:pPr>
        <w:ind w:left="3791" w:hanging="360"/>
      </w:pPr>
      <w:rPr>
        <w:rFonts w:hint="default"/>
        <w:lang w:val="el-GR" w:eastAsia="en-US" w:bidi="ar-SA"/>
      </w:rPr>
    </w:lvl>
    <w:lvl w:ilvl="4" w:tplc="C6008D44">
      <w:numFmt w:val="bullet"/>
      <w:lvlText w:val="•"/>
      <w:lvlJc w:val="left"/>
      <w:pPr>
        <w:ind w:left="4768" w:hanging="360"/>
      </w:pPr>
      <w:rPr>
        <w:rFonts w:hint="default"/>
        <w:lang w:val="el-GR" w:eastAsia="en-US" w:bidi="ar-SA"/>
      </w:rPr>
    </w:lvl>
    <w:lvl w:ilvl="5" w:tplc="CC44FEAA">
      <w:numFmt w:val="bullet"/>
      <w:lvlText w:val="•"/>
      <w:lvlJc w:val="left"/>
      <w:pPr>
        <w:ind w:left="5745" w:hanging="360"/>
      </w:pPr>
      <w:rPr>
        <w:rFonts w:hint="default"/>
        <w:lang w:val="el-GR" w:eastAsia="en-US" w:bidi="ar-SA"/>
      </w:rPr>
    </w:lvl>
    <w:lvl w:ilvl="6" w:tplc="8A788A8C">
      <w:numFmt w:val="bullet"/>
      <w:lvlText w:val="•"/>
      <w:lvlJc w:val="left"/>
      <w:pPr>
        <w:ind w:left="6722" w:hanging="360"/>
      </w:pPr>
      <w:rPr>
        <w:rFonts w:hint="default"/>
        <w:lang w:val="el-GR" w:eastAsia="en-US" w:bidi="ar-SA"/>
      </w:rPr>
    </w:lvl>
    <w:lvl w:ilvl="7" w:tplc="9F6429A0">
      <w:numFmt w:val="bullet"/>
      <w:lvlText w:val="•"/>
      <w:lvlJc w:val="left"/>
      <w:pPr>
        <w:ind w:left="7699" w:hanging="360"/>
      </w:pPr>
      <w:rPr>
        <w:rFonts w:hint="default"/>
        <w:lang w:val="el-GR" w:eastAsia="en-US" w:bidi="ar-SA"/>
      </w:rPr>
    </w:lvl>
    <w:lvl w:ilvl="8" w:tplc="47340E44">
      <w:numFmt w:val="bullet"/>
      <w:lvlText w:val="•"/>
      <w:lvlJc w:val="left"/>
      <w:pPr>
        <w:ind w:left="8676" w:hanging="360"/>
      </w:pPr>
      <w:rPr>
        <w:rFonts w:hint="default"/>
        <w:lang w:val="el-GR" w:eastAsia="en-US" w:bidi="ar-SA"/>
      </w:rPr>
    </w:lvl>
  </w:abstractNum>
  <w:abstractNum w:abstractNumId="16" w15:restartNumberingAfterBreak="0">
    <w:nsid w:val="36E77793"/>
    <w:multiLevelType w:val="hybridMultilevel"/>
    <w:tmpl w:val="09CE9006"/>
    <w:lvl w:ilvl="0" w:tplc="B4BAE66A">
      <w:numFmt w:val="bullet"/>
      <w:lvlText w:val=""/>
      <w:lvlJc w:val="left"/>
      <w:pPr>
        <w:ind w:left="392" w:hanging="285"/>
      </w:pPr>
      <w:rPr>
        <w:rFonts w:ascii="Symbol" w:eastAsia="Symbol" w:hAnsi="Symbol" w:cs="Symbol" w:hint="default"/>
        <w:b w:val="0"/>
        <w:bCs w:val="0"/>
        <w:i w:val="0"/>
        <w:iCs w:val="0"/>
        <w:spacing w:val="0"/>
        <w:w w:val="100"/>
        <w:sz w:val="22"/>
        <w:szCs w:val="22"/>
        <w:lang w:val="el-GR" w:eastAsia="en-US" w:bidi="ar-SA"/>
      </w:rPr>
    </w:lvl>
    <w:lvl w:ilvl="1" w:tplc="FDD46C0C">
      <w:numFmt w:val="bullet"/>
      <w:lvlText w:val="•"/>
      <w:lvlJc w:val="left"/>
      <w:pPr>
        <w:ind w:left="812" w:hanging="285"/>
      </w:pPr>
      <w:rPr>
        <w:rFonts w:hint="default"/>
        <w:lang w:val="el-GR" w:eastAsia="en-US" w:bidi="ar-SA"/>
      </w:rPr>
    </w:lvl>
    <w:lvl w:ilvl="2" w:tplc="AB42B1C2">
      <w:numFmt w:val="bullet"/>
      <w:lvlText w:val="•"/>
      <w:lvlJc w:val="left"/>
      <w:pPr>
        <w:ind w:left="1225" w:hanging="285"/>
      </w:pPr>
      <w:rPr>
        <w:rFonts w:hint="default"/>
        <w:lang w:val="el-GR" w:eastAsia="en-US" w:bidi="ar-SA"/>
      </w:rPr>
    </w:lvl>
    <w:lvl w:ilvl="3" w:tplc="F0A8F234">
      <w:numFmt w:val="bullet"/>
      <w:lvlText w:val="•"/>
      <w:lvlJc w:val="left"/>
      <w:pPr>
        <w:ind w:left="1637" w:hanging="285"/>
      </w:pPr>
      <w:rPr>
        <w:rFonts w:hint="default"/>
        <w:lang w:val="el-GR" w:eastAsia="en-US" w:bidi="ar-SA"/>
      </w:rPr>
    </w:lvl>
    <w:lvl w:ilvl="4" w:tplc="3D22C466">
      <w:numFmt w:val="bullet"/>
      <w:lvlText w:val="•"/>
      <w:lvlJc w:val="left"/>
      <w:pPr>
        <w:ind w:left="2050" w:hanging="285"/>
      </w:pPr>
      <w:rPr>
        <w:rFonts w:hint="default"/>
        <w:lang w:val="el-GR" w:eastAsia="en-US" w:bidi="ar-SA"/>
      </w:rPr>
    </w:lvl>
    <w:lvl w:ilvl="5" w:tplc="EE060256">
      <w:numFmt w:val="bullet"/>
      <w:lvlText w:val="•"/>
      <w:lvlJc w:val="left"/>
      <w:pPr>
        <w:ind w:left="2463" w:hanging="285"/>
      </w:pPr>
      <w:rPr>
        <w:rFonts w:hint="default"/>
        <w:lang w:val="el-GR" w:eastAsia="en-US" w:bidi="ar-SA"/>
      </w:rPr>
    </w:lvl>
    <w:lvl w:ilvl="6" w:tplc="13F86A5E">
      <w:numFmt w:val="bullet"/>
      <w:lvlText w:val="•"/>
      <w:lvlJc w:val="left"/>
      <w:pPr>
        <w:ind w:left="2875" w:hanging="285"/>
      </w:pPr>
      <w:rPr>
        <w:rFonts w:hint="default"/>
        <w:lang w:val="el-GR" w:eastAsia="en-US" w:bidi="ar-SA"/>
      </w:rPr>
    </w:lvl>
    <w:lvl w:ilvl="7" w:tplc="259405C4">
      <w:numFmt w:val="bullet"/>
      <w:lvlText w:val="•"/>
      <w:lvlJc w:val="left"/>
      <w:pPr>
        <w:ind w:left="3288" w:hanging="285"/>
      </w:pPr>
      <w:rPr>
        <w:rFonts w:hint="default"/>
        <w:lang w:val="el-GR" w:eastAsia="en-US" w:bidi="ar-SA"/>
      </w:rPr>
    </w:lvl>
    <w:lvl w:ilvl="8" w:tplc="71CAB1B2">
      <w:numFmt w:val="bullet"/>
      <w:lvlText w:val="•"/>
      <w:lvlJc w:val="left"/>
      <w:pPr>
        <w:ind w:left="3700" w:hanging="285"/>
      </w:pPr>
      <w:rPr>
        <w:rFonts w:hint="default"/>
        <w:lang w:val="el-GR" w:eastAsia="en-US" w:bidi="ar-SA"/>
      </w:rPr>
    </w:lvl>
  </w:abstractNum>
  <w:abstractNum w:abstractNumId="17" w15:restartNumberingAfterBreak="0">
    <w:nsid w:val="37DF1BD7"/>
    <w:multiLevelType w:val="hybridMultilevel"/>
    <w:tmpl w:val="7F6AABA4"/>
    <w:lvl w:ilvl="0" w:tplc="30A47A98">
      <w:start w:val="1"/>
      <w:numFmt w:val="lowerRoman"/>
      <w:lvlText w:val="%1)"/>
      <w:lvlJc w:val="left"/>
      <w:pPr>
        <w:ind w:left="142" w:hanging="185"/>
      </w:pPr>
      <w:rPr>
        <w:rFonts w:ascii="Calibri" w:eastAsia="Calibri" w:hAnsi="Calibri" w:cs="Calibri" w:hint="default"/>
        <w:b/>
        <w:bCs/>
        <w:i w:val="0"/>
        <w:iCs w:val="0"/>
        <w:spacing w:val="0"/>
        <w:w w:val="100"/>
        <w:sz w:val="22"/>
        <w:szCs w:val="22"/>
        <w:lang w:val="el-GR" w:eastAsia="en-US" w:bidi="ar-SA"/>
      </w:rPr>
    </w:lvl>
    <w:lvl w:ilvl="1" w:tplc="89982C54">
      <w:numFmt w:val="bullet"/>
      <w:lvlText w:val="•"/>
      <w:lvlJc w:val="left"/>
      <w:pPr>
        <w:ind w:left="1189" w:hanging="185"/>
      </w:pPr>
      <w:rPr>
        <w:rFonts w:hint="default"/>
        <w:lang w:val="el-GR" w:eastAsia="en-US" w:bidi="ar-SA"/>
      </w:rPr>
    </w:lvl>
    <w:lvl w:ilvl="2" w:tplc="F132CAEE">
      <w:numFmt w:val="bullet"/>
      <w:lvlText w:val="•"/>
      <w:lvlJc w:val="left"/>
      <w:pPr>
        <w:ind w:left="2238" w:hanging="185"/>
      </w:pPr>
      <w:rPr>
        <w:rFonts w:hint="default"/>
        <w:lang w:val="el-GR" w:eastAsia="en-US" w:bidi="ar-SA"/>
      </w:rPr>
    </w:lvl>
    <w:lvl w:ilvl="3" w:tplc="8B28075A">
      <w:numFmt w:val="bullet"/>
      <w:lvlText w:val="•"/>
      <w:lvlJc w:val="left"/>
      <w:pPr>
        <w:ind w:left="3287" w:hanging="185"/>
      </w:pPr>
      <w:rPr>
        <w:rFonts w:hint="default"/>
        <w:lang w:val="el-GR" w:eastAsia="en-US" w:bidi="ar-SA"/>
      </w:rPr>
    </w:lvl>
    <w:lvl w:ilvl="4" w:tplc="79B6C774">
      <w:numFmt w:val="bullet"/>
      <w:lvlText w:val="•"/>
      <w:lvlJc w:val="left"/>
      <w:pPr>
        <w:ind w:left="4336" w:hanging="185"/>
      </w:pPr>
      <w:rPr>
        <w:rFonts w:hint="default"/>
        <w:lang w:val="el-GR" w:eastAsia="en-US" w:bidi="ar-SA"/>
      </w:rPr>
    </w:lvl>
    <w:lvl w:ilvl="5" w:tplc="6AA01E16">
      <w:numFmt w:val="bullet"/>
      <w:lvlText w:val="•"/>
      <w:lvlJc w:val="left"/>
      <w:pPr>
        <w:ind w:left="5385" w:hanging="185"/>
      </w:pPr>
      <w:rPr>
        <w:rFonts w:hint="default"/>
        <w:lang w:val="el-GR" w:eastAsia="en-US" w:bidi="ar-SA"/>
      </w:rPr>
    </w:lvl>
    <w:lvl w:ilvl="6" w:tplc="AE2EA2E2">
      <w:numFmt w:val="bullet"/>
      <w:lvlText w:val="•"/>
      <w:lvlJc w:val="left"/>
      <w:pPr>
        <w:ind w:left="6434" w:hanging="185"/>
      </w:pPr>
      <w:rPr>
        <w:rFonts w:hint="default"/>
        <w:lang w:val="el-GR" w:eastAsia="en-US" w:bidi="ar-SA"/>
      </w:rPr>
    </w:lvl>
    <w:lvl w:ilvl="7" w:tplc="438E2068">
      <w:numFmt w:val="bullet"/>
      <w:lvlText w:val="•"/>
      <w:lvlJc w:val="left"/>
      <w:pPr>
        <w:ind w:left="7483" w:hanging="185"/>
      </w:pPr>
      <w:rPr>
        <w:rFonts w:hint="default"/>
        <w:lang w:val="el-GR" w:eastAsia="en-US" w:bidi="ar-SA"/>
      </w:rPr>
    </w:lvl>
    <w:lvl w:ilvl="8" w:tplc="8B62BF6C">
      <w:numFmt w:val="bullet"/>
      <w:lvlText w:val="•"/>
      <w:lvlJc w:val="left"/>
      <w:pPr>
        <w:ind w:left="8532" w:hanging="185"/>
      </w:pPr>
      <w:rPr>
        <w:rFonts w:hint="default"/>
        <w:lang w:val="el-GR" w:eastAsia="en-US" w:bidi="ar-SA"/>
      </w:rPr>
    </w:lvl>
  </w:abstractNum>
  <w:abstractNum w:abstractNumId="18" w15:restartNumberingAfterBreak="0">
    <w:nsid w:val="3ADB1209"/>
    <w:multiLevelType w:val="hybridMultilevel"/>
    <w:tmpl w:val="3C308E56"/>
    <w:lvl w:ilvl="0" w:tplc="EE9463C8">
      <w:start w:val="1"/>
      <w:numFmt w:val="lowerRoman"/>
      <w:lvlText w:val="%1)"/>
      <w:lvlJc w:val="left"/>
      <w:pPr>
        <w:ind w:left="142" w:hanging="124"/>
      </w:pPr>
      <w:rPr>
        <w:rFonts w:ascii="Calibri" w:eastAsia="Calibri" w:hAnsi="Calibri" w:cs="Calibri" w:hint="default"/>
        <w:b/>
        <w:bCs/>
        <w:i w:val="0"/>
        <w:iCs w:val="0"/>
        <w:spacing w:val="-1"/>
        <w:w w:val="92"/>
        <w:sz w:val="20"/>
        <w:szCs w:val="20"/>
        <w:lang w:val="el-GR" w:eastAsia="en-US" w:bidi="ar-SA"/>
      </w:rPr>
    </w:lvl>
    <w:lvl w:ilvl="1" w:tplc="5048395E">
      <w:numFmt w:val="bullet"/>
      <w:lvlText w:val="•"/>
      <w:lvlJc w:val="left"/>
      <w:pPr>
        <w:ind w:left="1189" w:hanging="124"/>
      </w:pPr>
      <w:rPr>
        <w:rFonts w:hint="default"/>
        <w:lang w:val="el-GR" w:eastAsia="en-US" w:bidi="ar-SA"/>
      </w:rPr>
    </w:lvl>
    <w:lvl w:ilvl="2" w:tplc="554A86F8">
      <w:numFmt w:val="bullet"/>
      <w:lvlText w:val="•"/>
      <w:lvlJc w:val="left"/>
      <w:pPr>
        <w:ind w:left="2238" w:hanging="124"/>
      </w:pPr>
      <w:rPr>
        <w:rFonts w:hint="default"/>
        <w:lang w:val="el-GR" w:eastAsia="en-US" w:bidi="ar-SA"/>
      </w:rPr>
    </w:lvl>
    <w:lvl w:ilvl="3" w:tplc="4DD41826">
      <w:numFmt w:val="bullet"/>
      <w:lvlText w:val="•"/>
      <w:lvlJc w:val="left"/>
      <w:pPr>
        <w:ind w:left="3287" w:hanging="124"/>
      </w:pPr>
      <w:rPr>
        <w:rFonts w:hint="default"/>
        <w:lang w:val="el-GR" w:eastAsia="en-US" w:bidi="ar-SA"/>
      </w:rPr>
    </w:lvl>
    <w:lvl w:ilvl="4" w:tplc="F2043452">
      <w:numFmt w:val="bullet"/>
      <w:lvlText w:val="•"/>
      <w:lvlJc w:val="left"/>
      <w:pPr>
        <w:ind w:left="4336" w:hanging="124"/>
      </w:pPr>
      <w:rPr>
        <w:rFonts w:hint="default"/>
        <w:lang w:val="el-GR" w:eastAsia="en-US" w:bidi="ar-SA"/>
      </w:rPr>
    </w:lvl>
    <w:lvl w:ilvl="5" w:tplc="A832EEF6">
      <w:numFmt w:val="bullet"/>
      <w:lvlText w:val="•"/>
      <w:lvlJc w:val="left"/>
      <w:pPr>
        <w:ind w:left="5385" w:hanging="124"/>
      </w:pPr>
      <w:rPr>
        <w:rFonts w:hint="default"/>
        <w:lang w:val="el-GR" w:eastAsia="en-US" w:bidi="ar-SA"/>
      </w:rPr>
    </w:lvl>
    <w:lvl w:ilvl="6" w:tplc="DD7EC984">
      <w:numFmt w:val="bullet"/>
      <w:lvlText w:val="•"/>
      <w:lvlJc w:val="left"/>
      <w:pPr>
        <w:ind w:left="6434" w:hanging="124"/>
      </w:pPr>
      <w:rPr>
        <w:rFonts w:hint="default"/>
        <w:lang w:val="el-GR" w:eastAsia="en-US" w:bidi="ar-SA"/>
      </w:rPr>
    </w:lvl>
    <w:lvl w:ilvl="7" w:tplc="4A5C438C">
      <w:numFmt w:val="bullet"/>
      <w:lvlText w:val="•"/>
      <w:lvlJc w:val="left"/>
      <w:pPr>
        <w:ind w:left="7483" w:hanging="124"/>
      </w:pPr>
      <w:rPr>
        <w:rFonts w:hint="default"/>
        <w:lang w:val="el-GR" w:eastAsia="en-US" w:bidi="ar-SA"/>
      </w:rPr>
    </w:lvl>
    <w:lvl w:ilvl="8" w:tplc="D48EDDDC">
      <w:numFmt w:val="bullet"/>
      <w:lvlText w:val="•"/>
      <w:lvlJc w:val="left"/>
      <w:pPr>
        <w:ind w:left="8532" w:hanging="124"/>
      </w:pPr>
      <w:rPr>
        <w:rFonts w:hint="default"/>
        <w:lang w:val="el-GR" w:eastAsia="en-US" w:bidi="ar-SA"/>
      </w:rPr>
    </w:lvl>
  </w:abstractNum>
  <w:abstractNum w:abstractNumId="19" w15:restartNumberingAfterBreak="0">
    <w:nsid w:val="3FBA74A5"/>
    <w:multiLevelType w:val="multilevel"/>
    <w:tmpl w:val="B3EE1EEC"/>
    <w:lvl w:ilvl="0">
      <w:start w:val="1"/>
      <w:numFmt w:val="decimal"/>
      <w:lvlText w:val="%1."/>
      <w:lvlJc w:val="left"/>
      <w:pPr>
        <w:tabs>
          <w:tab w:val="num" w:pos="360"/>
        </w:tabs>
        <w:ind w:left="360" w:hanging="360"/>
      </w:pPr>
      <w:rPr>
        <w:b/>
      </w:rPr>
    </w:lvl>
    <w:lvl w:ilvl="1">
      <w:start w:val="1"/>
      <w:numFmt w:val="decimal"/>
      <w:isLgl/>
      <w:lvlText w:val="%1.%2"/>
      <w:lvlJc w:val="left"/>
      <w:pPr>
        <w:tabs>
          <w:tab w:val="num" w:pos="360"/>
        </w:tabs>
        <w:ind w:left="360" w:hanging="360"/>
      </w:pPr>
      <w:rPr>
        <w:b/>
      </w:rPr>
    </w:lvl>
    <w:lvl w:ilvl="2">
      <w:start w:val="1"/>
      <w:numFmt w:val="decimal"/>
      <w:isLgl/>
      <w:lvlText w:val="%1.%2.%3"/>
      <w:lvlJc w:val="left"/>
      <w:pPr>
        <w:tabs>
          <w:tab w:val="num" w:pos="720"/>
        </w:tabs>
        <w:ind w:left="720" w:hanging="720"/>
      </w:pPr>
      <w:rPr>
        <w:b/>
      </w:rPr>
    </w:lvl>
    <w:lvl w:ilvl="3">
      <w:start w:val="1"/>
      <w:numFmt w:val="decimal"/>
      <w:isLgl/>
      <w:lvlText w:val="%1.%2.%3.%4"/>
      <w:lvlJc w:val="left"/>
      <w:pPr>
        <w:tabs>
          <w:tab w:val="num" w:pos="720"/>
        </w:tabs>
        <w:ind w:left="720" w:hanging="720"/>
      </w:pPr>
      <w:rPr>
        <w:b/>
      </w:rPr>
    </w:lvl>
    <w:lvl w:ilvl="4">
      <w:start w:val="1"/>
      <w:numFmt w:val="decimal"/>
      <w:isLgl/>
      <w:lvlText w:val="%1.%2.%3.%4.%5"/>
      <w:lvlJc w:val="left"/>
      <w:pPr>
        <w:tabs>
          <w:tab w:val="num" w:pos="1080"/>
        </w:tabs>
        <w:ind w:left="1080" w:hanging="1080"/>
      </w:pPr>
      <w:rPr>
        <w:b/>
      </w:rPr>
    </w:lvl>
    <w:lvl w:ilvl="5">
      <w:start w:val="1"/>
      <w:numFmt w:val="decimal"/>
      <w:isLgl/>
      <w:lvlText w:val="%1.%2.%3.%4.%5.%6"/>
      <w:lvlJc w:val="left"/>
      <w:pPr>
        <w:tabs>
          <w:tab w:val="num" w:pos="1080"/>
        </w:tabs>
        <w:ind w:left="1080" w:hanging="1080"/>
      </w:pPr>
      <w:rPr>
        <w:b/>
      </w:rPr>
    </w:lvl>
    <w:lvl w:ilvl="6">
      <w:start w:val="1"/>
      <w:numFmt w:val="decimal"/>
      <w:isLgl/>
      <w:lvlText w:val="%1.%2.%3.%4.%5.%6.%7"/>
      <w:lvlJc w:val="left"/>
      <w:pPr>
        <w:tabs>
          <w:tab w:val="num" w:pos="1440"/>
        </w:tabs>
        <w:ind w:left="1440" w:hanging="1440"/>
      </w:pPr>
      <w:rPr>
        <w:b/>
      </w:rPr>
    </w:lvl>
    <w:lvl w:ilvl="7">
      <w:start w:val="1"/>
      <w:numFmt w:val="decimal"/>
      <w:isLgl/>
      <w:lvlText w:val="%1.%2.%3.%4.%5.%6.%7.%8"/>
      <w:lvlJc w:val="left"/>
      <w:pPr>
        <w:tabs>
          <w:tab w:val="num" w:pos="1440"/>
        </w:tabs>
        <w:ind w:left="1440" w:hanging="1440"/>
      </w:pPr>
      <w:rPr>
        <w:b/>
      </w:rPr>
    </w:lvl>
    <w:lvl w:ilvl="8">
      <w:start w:val="1"/>
      <w:numFmt w:val="decimal"/>
      <w:isLgl/>
      <w:lvlText w:val="%1.%2.%3.%4.%5.%6.%7.%8.%9"/>
      <w:lvlJc w:val="left"/>
      <w:pPr>
        <w:tabs>
          <w:tab w:val="num" w:pos="1800"/>
        </w:tabs>
        <w:ind w:left="1800" w:hanging="1800"/>
      </w:pPr>
      <w:rPr>
        <w:b/>
      </w:rPr>
    </w:lvl>
  </w:abstractNum>
  <w:abstractNum w:abstractNumId="20" w15:restartNumberingAfterBreak="0">
    <w:nsid w:val="3FD91BC4"/>
    <w:multiLevelType w:val="multilevel"/>
    <w:tmpl w:val="B6708D20"/>
    <w:lvl w:ilvl="0">
      <w:start w:val="6"/>
      <w:numFmt w:val="decimal"/>
      <w:lvlText w:val="%1"/>
      <w:lvlJc w:val="left"/>
      <w:pPr>
        <w:ind w:left="142" w:hanging="582"/>
      </w:pPr>
      <w:rPr>
        <w:rFonts w:hint="default"/>
        <w:lang w:val="el-GR" w:eastAsia="en-US" w:bidi="ar-SA"/>
      </w:rPr>
    </w:lvl>
    <w:lvl w:ilvl="1">
      <w:start w:val="1"/>
      <w:numFmt w:val="decimal"/>
      <w:lvlText w:val="%1.%2"/>
      <w:lvlJc w:val="left"/>
      <w:pPr>
        <w:ind w:left="142" w:hanging="582"/>
      </w:pPr>
      <w:rPr>
        <w:rFonts w:hint="default"/>
        <w:lang w:val="el-GR" w:eastAsia="en-US" w:bidi="ar-SA"/>
      </w:rPr>
    </w:lvl>
    <w:lvl w:ilvl="2">
      <w:start w:val="1"/>
      <w:numFmt w:val="decimal"/>
      <w:lvlText w:val="%1.%2.%3."/>
      <w:lvlJc w:val="left"/>
      <w:pPr>
        <w:ind w:left="142" w:hanging="582"/>
      </w:pPr>
      <w:rPr>
        <w:rFonts w:ascii="Calibri" w:eastAsia="Calibri" w:hAnsi="Calibri" w:cs="Calibri" w:hint="default"/>
        <w:b/>
        <w:bCs/>
        <w:i w:val="0"/>
        <w:iCs w:val="0"/>
        <w:spacing w:val="-1"/>
        <w:w w:val="100"/>
        <w:sz w:val="22"/>
        <w:szCs w:val="22"/>
        <w:lang w:val="el-GR" w:eastAsia="en-US" w:bidi="ar-SA"/>
      </w:rPr>
    </w:lvl>
    <w:lvl w:ilvl="3">
      <w:numFmt w:val="bullet"/>
      <w:lvlText w:val="•"/>
      <w:lvlJc w:val="left"/>
      <w:pPr>
        <w:ind w:left="3287" w:hanging="582"/>
      </w:pPr>
      <w:rPr>
        <w:rFonts w:hint="default"/>
        <w:lang w:val="el-GR" w:eastAsia="en-US" w:bidi="ar-SA"/>
      </w:rPr>
    </w:lvl>
    <w:lvl w:ilvl="4">
      <w:numFmt w:val="bullet"/>
      <w:lvlText w:val="•"/>
      <w:lvlJc w:val="left"/>
      <w:pPr>
        <w:ind w:left="4336" w:hanging="582"/>
      </w:pPr>
      <w:rPr>
        <w:rFonts w:hint="default"/>
        <w:lang w:val="el-GR" w:eastAsia="en-US" w:bidi="ar-SA"/>
      </w:rPr>
    </w:lvl>
    <w:lvl w:ilvl="5">
      <w:numFmt w:val="bullet"/>
      <w:lvlText w:val="•"/>
      <w:lvlJc w:val="left"/>
      <w:pPr>
        <w:ind w:left="5385" w:hanging="582"/>
      </w:pPr>
      <w:rPr>
        <w:rFonts w:hint="default"/>
        <w:lang w:val="el-GR" w:eastAsia="en-US" w:bidi="ar-SA"/>
      </w:rPr>
    </w:lvl>
    <w:lvl w:ilvl="6">
      <w:numFmt w:val="bullet"/>
      <w:lvlText w:val="•"/>
      <w:lvlJc w:val="left"/>
      <w:pPr>
        <w:ind w:left="6434" w:hanging="582"/>
      </w:pPr>
      <w:rPr>
        <w:rFonts w:hint="default"/>
        <w:lang w:val="el-GR" w:eastAsia="en-US" w:bidi="ar-SA"/>
      </w:rPr>
    </w:lvl>
    <w:lvl w:ilvl="7">
      <w:numFmt w:val="bullet"/>
      <w:lvlText w:val="•"/>
      <w:lvlJc w:val="left"/>
      <w:pPr>
        <w:ind w:left="7483" w:hanging="582"/>
      </w:pPr>
      <w:rPr>
        <w:rFonts w:hint="default"/>
        <w:lang w:val="el-GR" w:eastAsia="en-US" w:bidi="ar-SA"/>
      </w:rPr>
    </w:lvl>
    <w:lvl w:ilvl="8">
      <w:numFmt w:val="bullet"/>
      <w:lvlText w:val="•"/>
      <w:lvlJc w:val="left"/>
      <w:pPr>
        <w:ind w:left="8532" w:hanging="582"/>
      </w:pPr>
      <w:rPr>
        <w:rFonts w:hint="default"/>
        <w:lang w:val="el-GR" w:eastAsia="en-US" w:bidi="ar-SA"/>
      </w:rPr>
    </w:lvl>
  </w:abstractNum>
  <w:abstractNum w:abstractNumId="21" w15:restartNumberingAfterBreak="0">
    <w:nsid w:val="3FED37E7"/>
    <w:multiLevelType w:val="hybridMultilevel"/>
    <w:tmpl w:val="B09ABB0C"/>
    <w:lvl w:ilvl="0" w:tplc="62E0C558">
      <w:start w:val="1"/>
      <w:numFmt w:val="decimal"/>
      <w:lvlText w:val="(%1)"/>
      <w:lvlJc w:val="left"/>
      <w:pPr>
        <w:ind w:left="142" w:hanging="380"/>
      </w:pPr>
      <w:rPr>
        <w:rFonts w:ascii="Calibri" w:eastAsia="Calibri" w:hAnsi="Calibri" w:cs="Calibri" w:hint="default"/>
        <w:b w:val="0"/>
        <w:bCs w:val="0"/>
        <w:i w:val="0"/>
        <w:iCs w:val="0"/>
        <w:spacing w:val="-1"/>
        <w:w w:val="100"/>
        <w:sz w:val="22"/>
        <w:szCs w:val="22"/>
        <w:lang w:val="el-GR" w:eastAsia="en-US" w:bidi="ar-SA"/>
      </w:rPr>
    </w:lvl>
    <w:lvl w:ilvl="1" w:tplc="4ADC5946">
      <w:numFmt w:val="bullet"/>
      <w:lvlText w:val=""/>
      <w:lvlJc w:val="left"/>
      <w:pPr>
        <w:ind w:left="643" w:hanging="360"/>
      </w:pPr>
      <w:rPr>
        <w:rFonts w:ascii="Symbol" w:eastAsia="Symbol" w:hAnsi="Symbol" w:cs="Symbol" w:hint="default"/>
        <w:b w:val="0"/>
        <w:bCs w:val="0"/>
        <w:i w:val="0"/>
        <w:iCs w:val="0"/>
        <w:spacing w:val="0"/>
        <w:w w:val="100"/>
        <w:sz w:val="22"/>
        <w:szCs w:val="22"/>
        <w:lang w:val="el-GR" w:eastAsia="en-US" w:bidi="ar-SA"/>
      </w:rPr>
    </w:lvl>
    <w:lvl w:ilvl="2" w:tplc="2864D470">
      <w:numFmt w:val="bullet"/>
      <w:lvlText w:val="•"/>
      <w:lvlJc w:val="left"/>
      <w:pPr>
        <w:ind w:left="1750" w:hanging="360"/>
      </w:pPr>
      <w:rPr>
        <w:rFonts w:hint="default"/>
        <w:lang w:val="el-GR" w:eastAsia="en-US" w:bidi="ar-SA"/>
      </w:rPr>
    </w:lvl>
    <w:lvl w:ilvl="3" w:tplc="49489D52">
      <w:numFmt w:val="bullet"/>
      <w:lvlText w:val="•"/>
      <w:lvlJc w:val="left"/>
      <w:pPr>
        <w:ind w:left="2860" w:hanging="360"/>
      </w:pPr>
      <w:rPr>
        <w:rFonts w:hint="default"/>
        <w:lang w:val="el-GR" w:eastAsia="en-US" w:bidi="ar-SA"/>
      </w:rPr>
    </w:lvl>
    <w:lvl w:ilvl="4" w:tplc="BBF66428">
      <w:numFmt w:val="bullet"/>
      <w:lvlText w:val="•"/>
      <w:lvlJc w:val="left"/>
      <w:pPr>
        <w:ind w:left="3970" w:hanging="360"/>
      </w:pPr>
      <w:rPr>
        <w:rFonts w:hint="default"/>
        <w:lang w:val="el-GR" w:eastAsia="en-US" w:bidi="ar-SA"/>
      </w:rPr>
    </w:lvl>
    <w:lvl w:ilvl="5" w:tplc="B56C9092">
      <w:numFmt w:val="bullet"/>
      <w:lvlText w:val="•"/>
      <w:lvlJc w:val="left"/>
      <w:pPr>
        <w:ind w:left="5080" w:hanging="360"/>
      </w:pPr>
      <w:rPr>
        <w:rFonts w:hint="default"/>
        <w:lang w:val="el-GR" w:eastAsia="en-US" w:bidi="ar-SA"/>
      </w:rPr>
    </w:lvl>
    <w:lvl w:ilvl="6" w:tplc="A7B8E33C">
      <w:numFmt w:val="bullet"/>
      <w:lvlText w:val="•"/>
      <w:lvlJc w:val="left"/>
      <w:pPr>
        <w:ind w:left="6190" w:hanging="360"/>
      </w:pPr>
      <w:rPr>
        <w:rFonts w:hint="default"/>
        <w:lang w:val="el-GR" w:eastAsia="en-US" w:bidi="ar-SA"/>
      </w:rPr>
    </w:lvl>
    <w:lvl w:ilvl="7" w:tplc="206E685C">
      <w:numFmt w:val="bullet"/>
      <w:lvlText w:val="•"/>
      <w:lvlJc w:val="left"/>
      <w:pPr>
        <w:ind w:left="7300" w:hanging="360"/>
      </w:pPr>
      <w:rPr>
        <w:rFonts w:hint="default"/>
        <w:lang w:val="el-GR" w:eastAsia="en-US" w:bidi="ar-SA"/>
      </w:rPr>
    </w:lvl>
    <w:lvl w:ilvl="8" w:tplc="ECF4F820">
      <w:numFmt w:val="bullet"/>
      <w:lvlText w:val="•"/>
      <w:lvlJc w:val="left"/>
      <w:pPr>
        <w:ind w:left="8410" w:hanging="360"/>
      </w:pPr>
      <w:rPr>
        <w:rFonts w:hint="default"/>
        <w:lang w:val="el-GR" w:eastAsia="en-US" w:bidi="ar-SA"/>
      </w:rPr>
    </w:lvl>
  </w:abstractNum>
  <w:abstractNum w:abstractNumId="22" w15:restartNumberingAfterBreak="0">
    <w:nsid w:val="421C6C03"/>
    <w:multiLevelType w:val="hybridMultilevel"/>
    <w:tmpl w:val="E0C0C2EE"/>
    <w:lvl w:ilvl="0" w:tplc="BA9ECF42">
      <w:numFmt w:val="bullet"/>
      <w:lvlText w:val="-"/>
      <w:lvlJc w:val="left"/>
      <w:pPr>
        <w:ind w:left="568" w:hanging="426"/>
      </w:pPr>
      <w:rPr>
        <w:rFonts w:ascii="Calibri" w:eastAsia="Calibri" w:hAnsi="Calibri" w:cs="Calibri" w:hint="default"/>
        <w:b w:val="0"/>
        <w:bCs w:val="0"/>
        <w:i w:val="0"/>
        <w:iCs w:val="0"/>
        <w:spacing w:val="0"/>
        <w:w w:val="100"/>
        <w:sz w:val="22"/>
        <w:szCs w:val="22"/>
        <w:lang w:val="el-GR" w:eastAsia="en-US" w:bidi="ar-SA"/>
      </w:rPr>
    </w:lvl>
    <w:lvl w:ilvl="1" w:tplc="BEB4B98E">
      <w:numFmt w:val="bullet"/>
      <w:lvlText w:val="•"/>
      <w:lvlJc w:val="left"/>
      <w:pPr>
        <w:ind w:left="1567" w:hanging="426"/>
      </w:pPr>
      <w:rPr>
        <w:rFonts w:hint="default"/>
        <w:lang w:val="el-GR" w:eastAsia="en-US" w:bidi="ar-SA"/>
      </w:rPr>
    </w:lvl>
    <w:lvl w:ilvl="2" w:tplc="26FE6C56">
      <w:numFmt w:val="bullet"/>
      <w:lvlText w:val="•"/>
      <w:lvlJc w:val="left"/>
      <w:pPr>
        <w:ind w:left="2574" w:hanging="426"/>
      </w:pPr>
      <w:rPr>
        <w:rFonts w:hint="default"/>
        <w:lang w:val="el-GR" w:eastAsia="en-US" w:bidi="ar-SA"/>
      </w:rPr>
    </w:lvl>
    <w:lvl w:ilvl="3" w:tplc="B49A29D6">
      <w:numFmt w:val="bullet"/>
      <w:lvlText w:val="•"/>
      <w:lvlJc w:val="left"/>
      <w:pPr>
        <w:ind w:left="3581" w:hanging="426"/>
      </w:pPr>
      <w:rPr>
        <w:rFonts w:hint="default"/>
        <w:lang w:val="el-GR" w:eastAsia="en-US" w:bidi="ar-SA"/>
      </w:rPr>
    </w:lvl>
    <w:lvl w:ilvl="4" w:tplc="7AE08004">
      <w:numFmt w:val="bullet"/>
      <w:lvlText w:val="•"/>
      <w:lvlJc w:val="left"/>
      <w:pPr>
        <w:ind w:left="4588" w:hanging="426"/>
      </w:pPr>
      <w:rPr>
        <w:rFonts w:hint="default"/>
        <w:lang w:val="el-GR" w:eastAsia="en-US" w:bidi="ar-SA"/>
      </w:rPr>
    </w:lvl>
    <w:lvl w:ilvl="5" w:tplc="A14080EE">
      <w:numFmt w:val="bullet"/>
      <w:lvlText w:val="•"/>
      <w:lvlJc w:val="left"/>
      <w:pPr>
        <w:ind w:left="5595" w:hanging="426"/>
      </w:pPr>
      <w:rPr>
        <w:rFonts w:hint="default"/>
        <w:lang w:val="el-GR" w:eastAsia="en-US" w:bidi="ar-SA"/>
      </w:rPr>
    </w:lvl>
    <w:lvl w:ilvl="6" w:tplc="CC1C0BB0">
      <w:numFmt w:val="bullet"/>
      <w:lvlText w:val="•"/>
      <w:lvlJc w:val="left"/>
      <w:pPr>
        <w:ind w:left="6602" w:hanging="426"/>
      </w:pPr>
      <w:rPr>
        <w:rFonts w:hint="default"/>
        <w:lang w:val="el-GR" w:eastAsia="en-US" w:bidi="ar-SA"/>
      </w:rPr>
    </w:lvl>
    <w:lvl w:ilvl="7" w:tplc="E2E878D4">
      <w:numFmt w:val="bullet"/>
      <w:lvlText w:val="•"/>
      <w:lvlJc w:val="left"/>
      <w:pPr>
        <w:ind w:left="7609" w:hanging="426"/>
      </w:pPr>
      <w:rPr>
        <w:rFonts w:hint="default"/>
        <w:lang w:val="el-GR" w:eastAsia="en-US" w:bidi="ar-SA"/>
      </w:rPr>
    </w:lvl>
    <w:lvl w:ilvl="8" w:tplc="C1C07DE2">
      <w:numFmt w:val="bullet"/>
      <w:lvlText w:val="•"/>
      <w:lvlJc w:val="left"/>
      <w:pPr>
        <w:ind w:left="8616" w:hanging="426"/>
      </w:pPr>
      <w:rPr>
        <w:rFonts w:hint="default"/>
        <w:lang w:val="el-GR" w:eastAsia="en-US" w:bidi="ar-SA"/>
      </w:rPr>
    </w:lvl>
  </w:abstractNum>
  <w:abstractNum w:abstractNumId="23" w15:restartNumberingAfterBreak="0">
    <w:nsid w:val="4274242A"/>
    <w:multiLevelType w:val="multilevel"/>
    <w:tmpl w:val="3F0E5CB4"/>
    <w:lvl w:ilvl="0">
      <w:start w:val="12"/>
      <w:numFmt w:val="decimal"/>
      <w:lvlText w:val="%1"/>
      <w:lvlJc w:val="left"/>
      <w:pPr>
        <w:ind w:left="142" w:hanging="487"/>
      </w:pPr>
      <w:rPr>
        <w:rFonts w:hint="default"/>
        <w:lang w:val="el-GR" w:eastAsia="en-US" w:bidi="ar-SA"/>
      </w:rPr>
    </w:lvl>
    <w:lvl w:ilvl="1">
      <w:start w:val="1"/>
      <w:numFmt w:val="decimal"/>
      <w:lvlText w:val="%1.%2."/>
      <w:lvlJc w:val="left"/>
      <w:pPr>
        <w:ind w:left="142" w:hanging="487"/>
      </w:pPr>
      <w:rPr>
        <w:rFonts w:ascii="Calibri" w:eastAsia="Calibri" w:hAnsi="Calibri" w:cs="Calibri" w:hint="default"/>
        <w:b w:val="0"/>
        <w:bCs w:val="0"/>
        <w:i w:val="0"/>
        <w:iCs w:val="0"/>
        <w:spacing w:val="-1"/>
        <w:w w:val="100"/>
        <w:sz w:val="22"/>
        <w:szCs w:val="22"/>
        <w:lang w:val="el-GR" w:eastAsia="en-US" w:bidi="ar-SA"/>
      </w:rPr>
    </w:lvl>
    <w:lvl w:ilvl="2">
      <w:numFmt w:val="bullet"/>
      <w:lvlText w:val="•"/>
      <w:lvlJc w:val="left"/>
      <w:pPr>
        <w:ind w:left="2238" w:hanging="487"/>
      </w:pPr>
      <w:rPr>
        <w:rFonts w:hint="default"/>
        <w:lang w:val="el-GR" w:eastAsia="en-US" w:bidi="ar-SA"/>
      </w:rPr>
    </w:lvl>
    <w:lvl w:ilvl="3">
      <w:numFmt w:val="bullet"/>
      <w:lvlText w:val="•"/>
      <w:lvlJc w:val="left"/>
      <w:pPr>
        <w:ind w:left="3287" w:hanging="487"/>
      </w:pPr>
      <w:rPr>
        <w:rFonts w:hint="default"/>
        <w:lang w:val="el-GR" w:eastAsia="en-US" w:bidi="ar-SA"/>
      </w:rPr>
    </w:lvl>
    <w:lvl w:ilvl="4">
      <w:numFmt w:val="bullet"/>
      <w:lvlText w:val="•"/>
      <w:lvlJc w:val="left"/>
      <w:pPr>
        <w:ind w:left="4336" w:hanging="487"/>
      </w:pPr>
      <w:rPr>
        <w:rFonts w:hint="default"/>
        <w:lang w:val="el-GR" w:eastAsia="en-US" w:bidi="ar-SA"/>
      </w:rPr>
    </w:lvl>
    <w:lvl w:ilvl="5">
      <w:numFmt w:val="bullet"/>
      <w:lvlText w:val="•"/>
      <w:lvlJc w:val="left"/>
      <w:pPr>
        <w:ind w:left="5385" w:hanging="487"/>
      </w:pPr>
      <w:rPr>
        <w:rFonts w:hint="default"/>
        <w:lang w:val="el-GR" w:eastAsia="en-US" w:bidi="ar-SA"/>
      </w:rPr>
    </w:lvl>
    <w:lvl w:ilvl="6">
      <w:numFmt w:val="bullet"/>
      <w:lvlText w:val="•"/>
      <w:lvlJc w:val="left"/>
      <w:pPr>
        <w:ind w:left="6434" w:hanging="487"/>
      </w:pPr>
      <w:rPr>
        <w:rFonts w:hint="default"/>
        <w:lang w:val="el-GR" w:eastAsia="en-US" w:bidi="ar-SA"/>
      </w:rPr>
    </w:lvl>
    <w:lvl w:ilvl="7">
      <w:numFmt w:val="bullet"/>
      <w:lvlText w:val="•"/>
      <w:lvlJc w:val="left"/>
      <w:pPr>
        <w:ind w:left="7483" w:hanging="487"/>
      </w:pPr>
      <w:rPr>
        <w:rFonts w:hint="default"/>
        <w:lang w:val="el-GR" w:eastAsia="en-US" w:bidi="ar-SA"/>
      </w:rPr>
    </w:lvl>
    <w:lvl w:ilvl="8">
      <w:numFmt w:val="bullet"/>
      <w:lvlText w:val="•"/>
      <w:lvlJc w:val="left"/>
      <w:pPr>
        <w:ind w:left="8532" w:hanging="487"/>
      </w:pPr>
      <w:rPr>
        <w:rFonts w:hint="default"/>
        <w:lang w:val="el-GR" w:eastAsia="en-US" w:bidi="ar-SA"/>
      </w:rPr>
    </w:lvl>
  </w:abstractNum>
  <w:abstractNum w:abstractNumId="24" w15:restartNumberingAfterBreak="0">
    <w:nsid w:val="42981469"/>
    <w:multiLevelType w:val="hybridMultilevel"/>
    <w:tmpl w:val="6CF6B960"/>
    <w:lvl w:ilvl="0" w:tplc="09AC6260">
      <w:start w:val="1"/>
      <w:numFmt w:val="decimal"/>
      <w:lvlText w:val="%1."/>
      <w:lvlJc w:val="left"/>
      <w:pPr>
        <w:ind w:left="1221" w:hanging="360"/>
      </w:pPr>
      <w:rPr>
        <w:rFonts w:ascii="Calibri" w:eastAsia="Calibri" w:hAnsi="Calibri" w:cs="Calibri" w:hint="default"/>
        <w:b w:val="0"/>
        <w:bCs w:val="0"/>
        <w:i w:val="0"/>
        <w:iCs w:val="0"/>
        <w:spacing w:val="-1"/>
        <w:w w:val="100"/>
        <w:sz w:val="22"/>
        <w:szCs w:val="22"/>
        <w:lang w:val="el-GR" w:eastAsia="en-US" w:bidi="ar-SA"/>
      </w:rPr>
    </w:lvl>
    <w:lvl w:ilvl="1" w:tplc="798E9ACA">
      <w:start w:val="1"/>
      <w:numFmt w:val="decimal"/>
      <w:lvlText w:val="%2."/>
      <w:lvlJc w:val="left"/>
      <w:pPr>
        <w:ind w:left="3081" w:hanging="220"/>
        <w:jc w:val="right"/>
      </w:pPr>
      <w:rPr>
        <w:rFonts w:ascii="Calibri" w:eastAsia="Calibri" w:hAnsi="Calibri" w:cs="Calibri" w:hint="default"/>
        <w:b/>
        <w:bCs/>
        <w:i w:val="0"/>
        <w:iCs w:val="0"/>
        <w:spacing w:val="-1"/>
        <w:w w:val="100"/>
        <w:sz w:val="22"/>
        <w:szCs w:val="22"/>
        <w:lang w:val="el-GR" w:eastAsia="en-US" w:bidi="ar-SA"/>
      </w:rPr>
    </w:lvl>
    <w:lvl w:ilvl="2" w:tplc="C9149BAC">
      <w:numFmt w:val="bullet"/>
      <w:lvlText w:val="•"/>
      <w:lvlJc w:val="left"/>
      <w:pPr>
        <w:ind w:left="3919" w:hanging="220"/>
      </w:pPr>
      <w:rPr>
        <w:rFonts w:hint="default"/>
        <w:lang w:val="el-GR" w:eastAsia="en-US" w:bidi="ar-SA"/>
      </w:rPr>
    </w:lvl>
    <w:lvl w:ilvl="3" w:tplc="83920120">
      <w:numFmt w:val="bullet"/>
      <w:lvlText w:val="•"/>
      <w:lvlJc w:val="left"/>
      <w:pPr>
        <w:ind w:left="4758" w:hanging="220"/>
      </w:pPr>
      <w:rPr>
        <w:rFonts w:hint="default"/>
        <w:lang w:val="el-GR" w:eastAsia="en-US" w:bidi="ar-SA"/>
      </w:rPr>
    </w:lvl>
    <w:lvl w:ilvl="4" w:tplc="A2E49F34">
      <w:numFmt w:val="bullet"/>
      <w:lvlText w:val="•"/>
      <w:lvlJc w:val="left"/>
      <w:pPr>
        <w:ind w:left="5597" w:hanging="220"/>
      </w:pPr>
      <w:rPr>
        <w:rFonts w:hint="default"/>
        <w:lang w:val="el-GR" w:eastAsia="en-US" w:bidi="ar-SA"/>
      </w:rPr>
    </w:lvl>
    <w:lvl w:ilvl="5" w:tplc="31282BFC">
      <w:numFmt w:val="bullet"/>
      <w:lvlText w:val="•"/>
      <w:lvlJc w:val="left"/>
      <w:pPr>
        <w:ind w:left="6436" w:hanging="220"/>
      </w:pPr>
      <w:rPr>
        <w:rFonts w:hint="default"/>
        <w:lang w:val="el-GR" w:eastAsia="en-US" w:bidi="ar-SA"/>
      </w:rPr>
    </w:lvl>
    <w:lvl w:ilvl="6" w:tplc="B1C67FBC">
      <w:numFmt w:val="bullet"/>
      <w:lvlText w:val="•"/>
      <w:lvlJc w:val="left"/>
      <w:pPr>
        <w:ind w:left="7275" w:hanging="220"/>
      </w:pPr>
      <w:rPr>
        <w:rFonts w:hint="default"/>
        <w:lang w:val="el-GR" w:eastAsia="en-US" w:bidi="ar-SA"/>
      </w:rPr>
    </w:lvl>
    <w:lvl w:ilvl="7" w:tplc="BEA8C2BE">
      <w:numFmt w:val="bullet"/>
      <w:lvlText w:val="•"/>
      <w:lvlJc w:val="left"/>
      <w:pPr>
        <w:ind w:left="8114" w:hanging="220"/>
      </w:pPr>
      <w:rPr>
        <w:rFonts w:hint="default"/>
        <w:lang w:val="el-GR" w:eastAsia="en-US" w:bidi="ar-SA"/>
      </w:rPr>
    </w:lvl>
    <w:lvl w:ilvl="8" w:tplc="8B1C502A">
      <w:numFmt w:val="bullet"/>
      <w:lvlText w:val="•"/>
      <w:lvlJc w:val="left"/>
      <w:pPr>
        <w:ind w:left="8953" w:hanging="220"/>
      </w:pPr>
      <w:rPr>
        <w:rFonts w:hint="default"/>
        <w:lang w:val="el-GR" w:eastAsia="en-US" w:bidi="ar-SA"/>
      </w:rPr>
    </w:lvl>
  </w:abstractNum>
  <w:abstractNum w:abstractNumId="25" w15:restartNumberingAfterBreak="0">
    <w:nsid w:val="46241DC7"/>
    <w:multiLevelType w:val="hybridMultilevel"/>
    <w:tmpl w:val="28DCE19E"/>
    <w:lvl w:ilvl="0" w:tplc="1E68D672">
      <w:numFmt w:val="bullet"/>
      <w:lvlText w:val="-"/>
      <w:lvlJc w:val="left"/>
      <w:pPr>
        <w:ind w:left="142" w:hanging="123"/>
      </w:pPr>
      <w:rPr>
        <w:rFonts w:ascii="Calibri" w:eastAsia="Calibri" w:hAnsi="Calibri" w:cs="Calibri" w:hint="default"/>
        <w:b w:val="0"/>
        <w:bCs w:val="0"/>
        <w:i w:val="0"/>
        <w:iCs w:val="0"/>
        <w:spacing w:val="0"/>
        <w:w w:val="100"/>
        <w:sz w:val="22"/>
        <w:szCs w:val="22"/>
        <w:lang w:val="el-GR" w:eastAsia="en-US" w:bidi="ar-SA"/>
      </w:rPr>
    </w:lvl>
    <w:lvl w:ilvl="1" w:tplc="58227B18">
      <w:numFmt w:val="bullet"/>
      <w:lvlText w:val="•"/>
      <w:lvlJc w:val="left"/>
      <w:pPr>
        <w:ind w:left="1189" w:hanging="123"/>
      </w:pPr>
      <w:rPr>
        <w:rFonts w:hint="default"/>
        <w:lang w:val="el-GR" w:eastAsia="en-US" w:bidi="ar-SA"/>
      </w:rPr>
    </w:lvl>
    <w:lvl w:ilvl="2" w:tplc="C00C2B4C">
      <w:numFmt w:val="bullet"/>
      <w:lvlText w:val="•"/>
      <w:lvlJc w:val="left"/>
      <w:pPr>
        <w:ind w:left="2238" w:hanging="123"/>
      </w:pPr>
      <w:rPr>
        <w:rFonts w:hint="default"/>
        <w:lang w:val="el-GR" w:eastAsia="en-US" w:bidi="ar-SA"/>
      </w:rPr>
    </w:lvl>
    <w:lvl w:ilvl="3" w:tplc="680E70B0">
      <w:numFmt w:val="bullet"/>
      <w:lvlText w:val="•"/>
      <w:lvlJc w:val="left"/>
      <w:pPr>
        <w:ind w:left="3287" w:hanging="123"/>
      </w:pPr>
      <w:rPr>
        <w:rFonts w:hint="default"/>
        <w:lang w:val="el-GR" w:eastAsia="en-US" w:bidi="ar-SA"/>
      </w:rPr>
    </w:lvl>
    <w:lvl w:ilvl="4" w:tplc="6802B21C">
      <w:numFmt w:val="bullet"/>
      <w:lvlText w:val="•"/>
      <w:lvlJc w:val="left"/>
      <w:pPr>
        <w:ind w:left="4336" w:hanging="123"/>
      </w:pPr>
      <w:rPr>
        <w:rFonts w:hint="default"/>
        <w:lang w:val="el-GR" w:eastAsia="en-US" w:bidi="ar-SA"/>
      </w:rPr>
    </w:lvl>
    <w:lvl w:ilvl="5" w:tplc="4EA213EC">
      <w:numFmt w:val="bullet"/>
      <w:lvlText w:val="•"/>
      <w:lvlJc w:val="left"/>
      <w:pPr>
        <w:ind w:left="5385" w:hanging="123"/>
      </w:pPr>
      <w:rPr>
        <w:rFonts w:hint="default"/>
        <w:lang w:val="el-GR" w:eastAsia="en-US" w:bidi="ar-SA"/>
      </w:rPr>
    </w:lvl>
    <w:lvl w:ilvl="6" w:tplc="C68214F8">
      <w:numFmt w:val="bullet"/>
      <w:lvlText w:val="•"/>
      <w:lvlJc w:val="left"/>
      <w:pPr>
        <w:ind w:left="6434" w:hanging="123"/>
      </w:pPr>
      <w:rPr>
        <w:rFonts w:hint="default"/>
        <w:lang w:val="el-GR" w:eastAsia="en-US" w:bidi="ar-SA"/>
      </w:rPr>
    </w:lvl>
    <w:lvl w:ilvl="7" w:tplc="D248AD1C">
      <w:numFmt w:val="bullet"/>
      <w:lvlText w:val="•"/>
      <w:lvlJc w:val="left"/>
      <w:pPr>
        <w:ind w:left="7483" w:hanging="123"/>
      </w:pPr>
      <w:rPr>
        <w:rFonts w:hint="default"/>
        <w:lang w:val="el-GR" w:eastAsia="en-US" w:bidi="ar-SA"/>
      </w:rPr>
    </w:lvl>
    <w:lvl w:ilvl="8" w:tplc="970403F2">
      <w:numFmt w:val="bullet"/>
      <w:lvlText w:val="•"/>
      <w:lvlJc w:val="left"/>
      <w:pPr>
        <w:ind w:left="8532" w:hanging="123"/>
      </w:pPr>
      <w:rPr>
        <w:rFonts w:hint="default"/>
        <w:lang w:val="el-GR" w:eastAsia="en-US" w:bidi="ar-SA"/>
      </w:rPr>
    </w:lvl>
  </w:abstractNum>
  <w:abstractNum w:abstractNumId="26" w15:restartNumberingAfterBreak="0">
    <w:nsid w:val="47990740"/>
    <w:multiLevelType w:val="hybridMultilevel"/>
    <w:tmpl w:val="86667D58"/>
    <w:lvl w:ilvl="0" w:tplc="29AC17F6">
      <w:numFmt w:val="bullet"/>
      <w:lvlText w:val=""/>
      <w:lvlJc w:val="left"/>
      <w:pPr>
        <w:ind w:left="862" w:hanging="360"/>
      </w:pPr>
      <w:rPr>
        <w:rFonts w:ascii="Symbol" w:eastAsia="Symbol" w:hAnsi="Symbol" w:cs="Symbol" w:hint="default"/>
        <w:b w:val="0"/>
        <w:bCs w:val="0"/>
        <w:i w:val="0"/>
        <w:iCs w:val="0"/>
        <w:spacing w:val="0"/>
        <w:w w:val="100"/>
        <w:sz w:val="22"/>
        <w:szCs w:val="22"/>
        <w:lang w:val="el-GR" w:eastAsia="en-US" w:bidi="ar-SA"/>
      </w:rPr>
    </w:lvl>
    <w:lvl w:ilvl="1" w:tplc="8CEA9638">
      <w:numFmt w:val="bullet"/>
      <w:lvlText w:val="•"/>
      <w:lvlJc w:val="left"/>
      <w:pPr>
        <w:ind w:left="1837" w:hanging="360"/>
      </w:pPr>
      <w:rPr>
        <w:rFonts w:hint="default"/>
        <w:lang w:val="el-GR" w:eastAsia="en-US" w:bidi="ar-SA"/>
      </w:rPr>
    </w:lvl>
    <w:lvl w:ilvl="2" w:tplc="60EA4726">
      <w:numFmt w:val="bullet"/>
      <w:lvlText w:val="•"/>
      <w:lvlJc w:val="left"/>
      <w:pPr>
        <w:ind w:left="2814" w:hanging="360"/>
      </w:pPr>
      <w:rPr>
        <w:rFonts w:hint="default"/>
        <w:lang w:val="el-GR" w:eastAsia="en-US" w:bidi="ar-SA"/>
      </w:rPr>
    </w:lvl>
    <w:lvl w:ilvl="3" w:tplc="D43CAF48">
      <w:numFmt w:val="bullet"/>
      <w:lvlText w:val="•"/>
      <w:lvlJc w:val="left"/>
      <w:pPr>
        <w:ind w:left="3791" w:hanging="360"/>
      </w:pPr>
      <w:rPr>
        <w:rFonts w:hint="default"/>
        <w:lang w:val="el-GR" w:eastAsia="en-US" w:bidi="ar-SA"/>
      </w:rPr>
    </w:lvl>
    <w:lvl w:ilvl="4" w:tplc="02F8606C">
      <w:numFmt w:val="bullet"/>
      <w:lvlText w:val="•"/>
      <w:lvlJc w:val="left"/>
      <w:pPr>
        <w:ind w:left="4768" w:hanging="360"/>
      </w:pPr>
      <w:rPr>
        <w:rFonts w:hint="default"/>
        <w:lang w:val="el-GR" w:eastAsia="en-US" w:bidi="ar-SA"/>
      </w:rPr>
    </w:lvl>
    <w:lvl w:ilvl="5" w:tplc="641A91FA">
      <w:numFmt w:val="bullet"/>
      <w:lvlText w:val="•"/>
      <w:lvlJc w:val="left"/>
      <w:pPr>
        <w:ind w:left="5745" w:hanging="360"/>
      </w:pPr>
      <w:rPr>
        <w:rFonts w:hint="default"/>
        <w:lang w:val="el-GR" w:eastAsia="en-US" w:bidi="ar-SA"/>
      </w:rPr>
    </w:lvl>
    <w:lvl w:ilvl="6" w:tplc="A99AF5BC">
      <w:numFmt w:val="bullet"/>
      <w:lvlText w:val="•"/>
      <w:lvlJc w:val="left"/>
      <w:pPr>
        <w:ind w:left="6722" w:hanging="360"/>
      </w:pPr>
      <w:rPr>
        <w:rFonts w:hint="default"/>
        <w:lang w:val="el-GR" w:eastAsia="en-US" w:bidi="ar-SA"/>
      </w:rPr>
    </w:lvl>
    <w:lvl w:ilvl="7" w:tplc="D90E99FA">
      <w:numFmt w:val="bullet"/>
      <w:lvlText w:val="•"/>
      <w:lvlJc w:val="left"/>
      <w:pPr>
        <w:ind w:left="7699" w:hanging="360"/>
      </w:pPr>
      <w:rPr>
        <w:rFonts w:hint="default"/>
        <w:lang w:val="el-GR" w:eastAsia="en-US" w:bidi="ar-SA"/>
      </w:rPr>
    </w:lvl>
    <w:lvl w:ilvl="8" w:tplc="8CA2AD6A">
      <w:numFmt w:val="bullet"/>
      <w:lvlText w:val="•"/>
      <w:lvlJc w:val="left"/>
      <w:pPr>
        <w:ind w:left="8676" w:hanging="360"/>
      </w:pPr>
      <w:rPr>
        <w:rFonts w:hint="default"/>
        <w:lang w:val="el-GR" w:eastAsia="en-US" w:bidi="ar-SA"/>
      </w:rPr>
    </w:lvl>
  </w:abstractNum>
  <w:abstractNum w:abstractNumId="27" w15:restartNumberingAfterBreak="0">
    <w:nsid w:val="48F76085"/>
    <w:multiLevelType w:val="hybridMultilevel"/>
    <w:tmpl w:val="33C44A18"/>
    <w:lvl w:ilvl="0" w:tplc="04E62E28">
      <w:start w:val="1"/>
      <w:numFmt w:val="decimal"/>
      <w:lvlText w:val="%1."/>
      <w:lvlJc w:val="left"/>
      <w:pPr>
        <w:ind w:left="142" w:hanging="183"/>
      </w:pPr>
      <w:rPr>
        <w:rFonts w:hint="default"/>
        <w:spacing w:val="-1"/>
        <w:w w:val="87"/>
        <w:lang w:val="el-GR" w:eastAsia="en-US" w:bidi="ar-SA"/>
      </w:rPr>
    </w:lvl>
    <w:lvl w:ilvl="1" w:tplc="0144FE32">
      <w:numFmt w:val="bullet"/>
      <w:lvlText w:val="•"/>
      <w:lvlJc w:val="left"/>
      <w:pPr>
        <w:ind w:left="1189" w:hanging="183"/>
      </w:pPr>
      <w:rPr>
        <w:rFonts w:hint="default"/>
        <w:lang w:val="el-GR" w:eastAsia="en-US" w:bidi="ar-SA"/>
      </w:rPr>
    </w:lvl>
    <w:lvl w:ilvl="2" w:tplc="4B427228">
      <w:numFmt w:val="bullet"/>
      <w:lvlText w:val="•"/>
      <w:lvlJc w:val="left"/>
      <w:pPr>
        <w:ind w:left="2238" w:hanging="183"/>
      </w:pPr>
      <w:rPr>
        <w:rFonts w:hint="default"/>
        <w:lang w:val="el-GR" w:eastAsia="en-US" w:bidi="ar-SA"/>
      </w:rPr>
    </w:lvl>
    <w:lvl w:ilvl="3" w:tplc="C1323BEC">
      <w:numFmt w:val="bullet"/>
      <w:lvlText w:val="•"/>
      <w:lvlJc w:val="left"/>
      <w:pPr>
        <w:ind w:left="3287" w:hanging="183"/>
      </w:pPr>
      <w:rPr>
        <w:rFonts w:hint="default"/>
        <w:lang w:val="el-GR" w:eastAsia="en-US" w:bidi="ar-SA"/>
      </w:rPr>
    </w:lvl>
    <w:lvl w:ilvl="4" w:tplc="5240FA2E">
      <w:numFmt w:val="bullet"/>
      <w:lvlText w:val="•"/>
      <w:lvlJc w:val="left"/>
      <w:pPr>
        <w:ind w:left="4336" w:hanging="183"/>
      </w:pPr>
      <w:rPr>
        <w:rFonts w:hint="default"/>
        <w:lang w:val="el-GR" w:eastAsia="en-US" w:bidi="ar-SA"/>
      </w:rPr>
    </w:lvl>
    <w:lvl w:ilvl="5" w:tplc="3B3CC9DC">
      <w:numFmt w:val="bullet"/>
      <w:lvlText w:val="•"/>
      <w:lvlJc w:val="left"/>
      <w:pPr>
        <w:ind w:left="5385" w:hanging="183"/>
      </w:pPr>
      <w:rPr>
        <w:rFonts w:hint="default"/>
        <w:lang w:val="el-GR" w:eastAsia="en-US" w:bidi="ar-SA"/>
      </w:rPr>
    </w:lvl>
    <w:lvl w:ilvl="6" w:tplc="985C747A">
      <w:numFmt w:val="bullet"/>
      <w:lvlText w:val="•"/>
      <w:lvlJc w:val="left"/>
      <w:pPr>
        <w:ind w:left="6434" w:hanging="183"/>
      </w:pPr>
      <w:rPr>
        <w:rFonts w:hint="default"/>
        <w:lang w:val="el-GR" w:eastAsia="en-US" w:bidi="ar-SA"/>
      </w:rPr>
    </w:lvl>
    <w:lvl w:ilvl="7" w:tplc="EDB4B806">
      <w:numFmt w:val="bullet"/>
      <w:lvlText w:val="•"/>
      <w:lvlJc w:val="left"/>
      <w:pPr>
        <w:ind w:left="7483" w:hanging="183"/>
      </w:pPr>
      <w:rPr>
        <w:rFonts w:hint="default"/>
        <w:lang w:val="el-GR" w:eastAsia="en-US" w:bidi="ar-SA"/>
      </w:rPr>
    </w:lvl>
    <w:lvl w:ilvl="8" w:tplc="30BCF476">
      <w:numFmt w:val="bullet"/>
      <w:lvlText w:val="•"/>
      <w:lvlJc w:val="left"/>
      <w:pPr>
        <w:ind w:left="8532" w:hanging="183"/>
      </w:pPr>
      <w:rPr>
        <w:rFonts w:hint="default"/>
        <w:lang w:val="el-GR" w:eastAsia="en-US" w:bidi="ar-SA"/>
      </w:rPr>
    </w:lvl>
  </w:abstractNum>
  <w:abstractNum w:abstractNumId="28" w15:restartNumberingAfterBreak="0">
    <w:nsid w:val="4BE55698"/>
    <w:multiLevelType w:val="multilevel"/>
    <w:tmpl w:val="AA981FAE"/>
    <w:lvl w:ilvl="0">
      <w:start w:val="1"/>
      <w:numFmt w:val="decimal"/>
      <w:lvlText w:val="%1."/>
      <w:lvlJc w:val="left"/>
      <w:pPr>
        <w:ind w:left="581" w:hanging="440"/>
      </w:pPr>
      <w:rPr>
        <w:rFonts w:ascii="Calibri" w:eastAsia="Calibri" w:hAnsi="Calibri" w:cs="Calibri" w:hint="default"/>
        <w:b/>
        <w:bCs/>
        <w:i w:val="0"/>
        <w:iCs w:val="0"/>
        <w:spacing w:val="-1"/>
        <w:w w:val="100"/>
        <w:sz w:val="20"/>
        <w:szCs w:val="20"/>
        <w:lang w:val="el-GR" w:eastAsia="en-US" w:bidi="ar-SA"/>
      </w:rPr>
    </w:lvl>
    <w:lvl w:ilvl="1">
      <w:start w:val="1"/>
      <w:numFmt w:val="decimal"/>
      <w:lvlText w:val="%1.%2"/>
      <w:lvlJc w:val="left"/>
      <w:pPr>
        <w:ind w:left="1022" w:hanging="661"/>
      </w:pPr>
      <w:rPr>
        <w:rFonts w:ascii="Calibri" w:eastAsia="Calibri" w:hAnsi="Calibri" w:cs="Calibri" w:hint="default"/>
        <w:b w:val="0"/>
        <w:bCs w:val="0"/>
        <w:i w:val="0"/>
        <w:iCs w:val="0"/>
        <w:spacing w:val="0"/>
        <w:w w:val="100"/>
        <w:sz w:val="20"/>
        <w:szCs w:val="20"/>
        <w:lang w:val="el-GR" w:eastAsia="en-US" w:bidi="ar-SA"/>
      </w:rPr>
    </w:lvl>
    <w:lvl w:ilvl="2">
      <w:start w:val="1"/>
      <w:numFmt w:val="decimal"/>
      <w:lvlText w:val="%1.%2.%3"/>
      <w:lvlJc w:val="left"/>
      <w:pPr>
        <w:ind w:left="1241" w:hanging="660"/>
      </w:pPr>
      <w:rPr>
        <w:rFonts w:ascii="Calibri" w:eastAsia="Calibri" w:hAnsi="Calibri" w:cs="Calibri" w:hint="default"/>
        <w:b w:val="0"/>
        <w:bCs w:val="0"/>
        <w:i/>
        <w:iCs/>
        <w:spacing w:val="-1"/>
        <w:w w:val="100"/>
        <w:sz w:val="20"/>
        <w:szCs w:val="20"/>
        <w:lang w:val="el-GR" w:eastAsia="en-US" w:bidi="ar-SA"/>
      </w:rPr>
    </w:lvl>
    <w:lvl w:ilvl="3">
      <w:start w:val="1"/>
      <w:numFmt w:val="decimal"/>
      <w:lvlText w:val="%1.%2.%3.%4."/>
      <w:lvlJc w:val="left"/>
      <w:pPr>
        <w:ind w:left="1389" w:hanging="588"/>
      </w:pPr>
      <w:rPr>
        <w:rFonts w:ascii="Calibri" w:eastAsia="Calibri" w:hAnsi="Calibri" w:cs="Calibri" w:hint="default"/>
        <w:b w:val="0"/>
        <w:bCs w:val="0"/>
        <w:i w:val="0"/>
        <w:iCs w:val="0"/>
        <w:spacing w:val="-1"/>
        <w:w w:val="100"/>
        <w:sz w:val="18"/>
        <w:szCs w:val="18"/>
        <w:lang w:val="el-GR" w:eastAsia="en-US" w:bidi="ar-SA"/>
      </w:rPr>
    </w:lvl>
    <w:lvl w:ilvl="4">
      <w:numFmt w:val="bullet"/>
      <w:lvlText w:val="•"/>
      <w:lvlJc w:val="left"/>
      <w:pPr>
        <w:ind w:left="2701" w:hanging="588"/>
      </w:pPr>
      <w:rPr>
        <w:rFonts w:hint="default"/>
        <w:lang w:val="el-GR" w:eastAsia="en-US" w:bidi="ar-SA"/>
      </w:rPr>
    </w:lvl>
    <w:lvl w:ilvl="5">
      <w:numFmt w:val="bullet"/>
      <w:lvlText w:val="•"/>
      <w:lvlJc w:val="left"/>
      <w:pPr>
        <w:ind w:left="4023" w:hanging="588"/>
      </w:pPr>
      <w:rPr>
        <w:rFonts w:hint="default"/>
        <w:lang w:val="el-GR" w:eastAsia="en-US" w:bidi="ar-SA"/>
      </w:rPr>
    </w:lvl>
    <w:lvl w:ilvl="6">
      <w:numFmt w:val="bullet"/>
      <w:lvlText w:val="•"/>
      <w:lvlJc w:val="left"/>
      <w:pPr>
        <w:ind w:left="5344" w:hanging="588"/>
      </w:pPr>
      <w:rPr>
        <w:rFonts w:hint="default"/>
        <w:lang w:val="el-GR" w:eastAsia="en-US" w:bidi="ar-SA"/>
      </w:rPr>
    </w:lvl>
    <w:lvl w:ilvl="7">
      <w:numFmt w:val="bullet"/>
      <w:lvlText w:val="•"/>
      <w:lvlJc w:val="left"/>
      <w:pPr>
        <w:ind w:left="6666" w:hanging="588"/>
      </w:pPr>
      <w:rPr>
        <w:rFonts w:hint="default"/>
        <w:lang w:val="el-GR" w:eastAsia="en-US" w:bidi="ar-SA"/>
      </w:rPr>
    </w:lvl>
    <w:lvl w:ilvl="8">
      <w:numFmt w:val="bullet"/>
      <w:lvlText w:val="•"/>
      <w:lvlJc w:val="left"/>
      <w:pPr>
        <w:ind w:left="7987" w:hanging="588"/>
      </w:pPr>
      <w:rPr>
        <w:rFonts w:hint="default"/>
        <w:lang w:val="el-GR" w:eastAsia="en-US" w:bidi="ar-SA"/>
      </w:rPr>
    </w:lvl>
  </w:abstractNum>
  <w:abstractNum w:abstractNumId="29" w15:restartNumberingAfterBreak="0">
    <w:nsid w:val="533C5FF4"/>
    <w:multiLevelType w:val="hybridMultilevel"/>
    <w:tmpl w:val="9B1E5BBA"/>
    <w:lvl w:ilvl="0" w:tplc="63EA6D30">
      <w:start w:val="1"/>
      <w:numFmt w:val="decimal"/>
      <w:lvlText w:val="%1."/>
      <w:lvlJc w:val="left"/>
      <w:pPr>
        <w:ind w:left="461" w:hanging="320"/>
      </w:pPr>
      <w:rPr>
        <w:rFonts w:ascii="Calibri" w:eastAsia="Calibri" w:hAnsi="Calibri" w:cs="Calibri" w:hint="default"/>
        <w:b/>
        <w:bCs/>
        <w:i w:val="0"/>
        <w:iCs w:val="0"/>
        <w:spacing w:val="-1"/>
        <w:w w:val="88"/>
        <w:sz w:val="22"/>
        <w:szCs w:val="22"/>
        <w:lang w:val="el-GR" w:eastAsia="en-US" w:bidi="ar-SA"/>
      </w:rPr>
    </w:lvl>
    <w:lvl w:ilvl="1" w:tplc="69C4F598">
      <w:numFmt w:val="bullet"/>
      <w:lvlText w:val="•"/>
      <w:lvlJc w:val="left"/>
      <w:pPr>
        <w:ind w:left="1477" w:hanging="320"/>
      </w:pPr>
      <w:rPr>
        <w:rFonts w:hint="default"/>
        <w:lang w:val="el-GR" w:eastAsia="en-US" w:bidi="ar-SA"/>
      </w:rPr>
    </w:lvl>
    <w:lvl w:ilvl="2" w:tplc="65BEA004">
      <w:numFmt w:val="bullet"/>
      <w:lvlText w:val="•"/>
      <w:lvlJc w:val="left"/>
      <w:pPr>
        <w:ind w:left="2494" w:hanging="320"/>
      </w:pPr>
      <w:rPr>
        <w:rFonts w:hint="default"/>
        <w:lang w:val="el-GR" w:eastAsia="en-US" w:bidi="ar-SA"/>
      </w:rPr>
    </w:lvl>
    <w:lvl w:ilvl="3" w:tplc="253E3BB0">
      <w:numFmt w:val="bullet"/>
      <w:lvlText w:val="•"/>
      <w:lvlJc w:val="left"/>
      <w:pPr>
        <w:ind w:left="3511" w:hanging="320"/>
      </w:pPr>
      <w:rPr>
        <w:rFonts w:hint="default"/>
        <w:lang w:val="el-GR" w:eastAsia="en-US" w:bidi="ar-SA"/>
      </w:rPr>
    </w:lvl>
    <w:lvl w:ilvl="4" w:tplc="1AAC7D34">
      <w:numFmt w:val="bullet"/>
      <w:lvlText w:val="•"/>
      <w:lvlJc w:val="left"/>
      <w:pPr>
        <w:ind w:left="4528" w:hanging="320"/>
      </w:pPr>
      <w:rPr>
        <w:rFonts w:hint="default"/>
        <w:lang w:val="el-GR" w:eastAsia="en-US" w:bidi="ar-SA"/>
      </w:rPr>
    </w:lvl>
    <w:lvl w:ilvl="5" w:tplc="C0843734">
      <w:numFmt w:val="bullet"/>
      <w:lvlText w:val="•"/>
      <w:lvlJc w:val="left"/>
      <w:pPr>
        <w:ind w:left="5545" w:hanging="320"/>
      </w:pPr>
      <w:rPr>
        <w:rFonts w:hint="default"/>
        <w:lang w:val="el-GR" w:eastAsia="en-US" w:bidi="ar-SA"/>
      </w:rPr>
    </w:lvl>
    <w:lvl w:ilvl="6" w:tplc="17F21FC8">
      <w:numFmt w:val="bullet"/>
      <w:lvlText w:val="•"/>
      <w:lvlJc w:val="left"/>
      <w:pPr>
        <w:ind w:left="6562" w:hanging="320"/>
      </w:pPr>
      <w:rPr>
        <w:rFonts w:hint="default"/>
        <w:lang w:val="el-GR" w:eastAsia="en-US" w:bidi="ar-SA"/>
      </w:rPr>
    </w:lvl>
    <w:lvl w:ilvl="7" w:tplc="BA3AC29E">
      <w:numFmt w:val="bullet"/>
      <w:lvlText w:val="•"/>
      <w:lvlJc w:val="left"/>
      <w:pPr>
        <w:ind w:left="7579" w:hanging="320"/>
      </w:pPr>
      <w:rPr>
        <w:rFonts w:hint="default"/>
        <w:lang w:val="el-GR" w:eastAsia="en-US" w:bidi="ar-SA"/>
      </w:rPr>
    </w:lvl>
    <w:lvl w:ilvl="8" w:tplc="AA72713C">
      <w:numFmt w:val="bullet"/>
      <w:lvlText w:val="•"/>
      <w:lvlJc w:val="left"/>
      <w:pPr>
        <w:ind w:left="8596" w:hanging="320"/>
      </w:pPr>
      <w:rPr>
        <w:rFonts w:hint="default"/>
        <w:lang w:val="el-GR" w:eastAsia="en-US" w:bidi="ar-SA"/>
      </w:rPr>
    </w:lvl>
  </w:abstractNum>
  <w:abstractNum w:abstractNumId="30" w15:restartNumberingAfterBreak="0">
    <w:nsid w:val="581A3441"/>
    <w:multiLevelType w:val="multilevel"/>
    <w:tmpl w:val="E21E1A1E"/>
    <w:lvl w:ilvl="0">
      <w:start w:val="2"/>
      <w:numFmt w:val="decimal"/>
      <w:lvlText w:val="%1"/>
      <w:lvlJc w:val="left"/>
      <w:pPr>
        <w:ind w:left="1681" w:hanging="880"/>
      </w:pPr>
      <w:rPr>
        <w:rFonts w:hint="default"/>
        <w:lang w:val="el-GR" w:eastAsia="en-US" w:bidi="ar-SA"/>
      </w:rPr>
    </w:lvl>
    <w:lvl w:ilvl="1">
      <w:start w:val="2"/>
      <w:numFmt w:val="decimal"/>
      <w:lvlText w:val="%1.%2"/>
      <w:lvlJc w:val="left"/>
      <w:pPr>
        <w:ind w:left="1681" w:hanging="880"/>
      </w:pPr>
      <w:rPr>
        <w:rFonts w:hint="default"/>
        <w:lang w:val="el-GR" w:eastAsia="en-US" w:bidi="ar-SA"/>
      </w:rPr>
    </w:lvl>
    <w:lvl w:ilvl="2">
      <w:start w:val="9"/>
      <w:numFmt w:val="decimal"/>
      <w:lvlText w:val="%1.%2.%3"/>
      <w:lvlJc w:val="left"/>
      <w:pPr>
        <w:ind w:left="1681" w:hanging="880"/>
      </w:pPr>
      <w:rPr>
        <w:rFonts w:hint="default"/>
        <w:lang w:val="el-GR" w:eastAsia="en-US" w:bidi="ar-SA"/>
      </w:rPr>
    </w:lvl>
    <w:lvl w:ilvl="3">
      <w:start w:val="1"/>
      <w:numFmt w:val="decimal"/>
      <w:lvlText w:val="%1.%2.%3.%4"/>
      <w:lvlJc w:val="left"/>
      <w:pPr>
        <w:ind w:left="1681" w:hanging="880"/>
      </w:pPr>
      <w:rPr>
        <w:rFonts w:ascii="Calibri" w:eastAsia="Calibri" w:hAnsi="Calibri" w:cs="Calibri" w:hint="default"/>
        <w:b w:val="0"/>
        <w:bCs w:val="0"/>
        <w:i w:val="0"/>
        <w:iCs w:val="0"/>
        <w:spacing w:val="-1"/>
        <w:w w:val="100"/>
        <w:sz w:val="18"/>
        <w:szCs w:val="18"/>
        <w:lang w:val="el-GR" w:eastAsia="en-US" w:bidi="ar-SA"/>
      </w:rPr>
    </w:lvl>
    <w:lvl w:ilvl="4">
      <w:numFmt w:val="bullet"/>
      <w:lvlText w:val="•"/>
      <w:lvlJc w:val="left"/>
      <w:pPr>
        <w:ind w:left="5260" w:hanging="880"/>
      </w:pPr>
      <w:rPr>
        <w:rFonts w:hint="default"/>
        <w:lang w:val="el-GR" w:eastAsia="en-US" w:bidi="ar-SA"/>
      </w:rPr>
    </w:lvl>
    <w:lvl w:ilvl="5">
      <w:numFmt w:val="bullet"/>
      <w:lvlText w:val="•"/>
      <w:lvlJc w:val="left"/>
      <w:pPr>
        <w:ind w:left="6155" w:hanging="880"/>
      </w:pPr>
      <w:rPr>
        <w:rFonts w:hint="default"/>
        <w:lang w:val="el-GR" w:eastAsia="en-US" w:bidi="ar-SA"/>
      </w:rPr>
    </w:lvl>
    <w:lvl w:ilvl="6">
      <w:numFmt w:val="bullet"/>
      <w:lvlText w:val="•"/>
      <w:lvlJc w:val="left"/>
      <w:pPr>
        <w:ind w:left="7050" w:hanging="880"/>
      </w:pPr>
      <w:rPr>
        <w:rFonts w:hint="default"/>
        <w:lang w:val="el-GR" w:eastAsia="en-US" w:bidi="ar-SA"/>
      </w:rPr>
    </w:lvl>
    <w:lvl w:ilvl="7">
      <w:numFmt w:val="bullet"/>
      <w:lvlText w:val="•"/>
      <w:lvlJc w:val="left"/>
      <w:pPr>
        <w:ind w:left="7945" w:hanging="880"/>
      </w:pPr>
      <w:rPr>
        <w:rFonts w:hint="default"/>
        <w:lang w:val="el-GR" w:eastAsia="en-US" w:bidi="ar-SA"/>
      </w:rPr>
    </w:lvl>
    <w:lvl w:ilvl="8">
      <w:numFmt w:val="bullet"/>
      <w:lvlText w:val="•"/>
      <w:lvlJc w:val="left"/>
      <w:pPr>
        <w:ind w:left="8840" w:hanging="880"/>
      </w:pPr>
      <w:rPr>
        <w:rFonts w:hint="default"/>
        <w:lang w:val="el-GR" w:eastAsia="en-US" w:bidi="ar-SA"/>
      </w:rPr>
    </w:lvl>
  </w:abstractNum>
  <w:abstractNum w:abstractNumId="31" w15:restartNumberingAfterBreak="0">
    <w:nsid w:val="58707787"/>
    <w:multiLevelType w:val="multilevel"/>
    <w:tmpl w:val="945E6B6E"/>
    <w:lvl w:ilvl="0">
      <w:start w:val="4"/>
      <w:numFmt w:val="decimal"/>
      <w:lvlText w:val="%1."/>
      <w:lvlJc w:val="left"/>
      <w:pPr>
        <w:ind w:left="378" w:hanging="237"/>
      </w:pPr>
      <w:rPr>
        <w:rFonts w:ascii="Calibri" w:eastAsia="Calibri" w:hAnsi="Calibri" w:cs="Calibri" w:hint="default"/>
        <w:b w:val="0"/>
        <w:bCs w:val="0"/>
        <w:i w:val="0"/>
        <w:iCs w:val="0"/>
        <w:spacing w:val="-1"/>
        <w:w w:val="100"/>
        <w:sz w:val="24"/>
        <w:szCs w:val="24"/>
        <w:lang w:val="el-GR" w:eastAsia="en-US" w:bidi="ar-SA"/>
      </w:rPr>
    </w:lvl>
    <w:lvl w:ilvl="1">
      <w:start w:val="1"/>
      <w:numFmt w:val="decimal"/>
      <w:lvlText w:val="%1.%2."/>
      <w:lvlJc w:val="left"/>
      <w:pPr>
        <w:ind w:left="142" w:hanging="430"/>
      </w:pPr>
      <w:rPr>
        <w:rFonts w:ascii="Calibri" w:eastAsia="Calibri" w:hAnsi="Calibri" w:cs="Calibri" w:hint="default"/>
        <w:b w:val="0"/>
        <w:bCs w:val="0"/>
        <w:i w:val="0"/>
        <w:iCs w:val="0"/>
        <w:spacing w:val="-1"/>
        <w:w w:val="100"/>
        <w:sz w:val="24"/>
        <w:szCs w:val="24"/>
        <w:lang w:val="el-GR" w:eastAsia="en-US" w:bidi="ar-SA"/>
      </w:rPr>
    </w:lvl>
    <w:lvl w:ilvl="2">
      <w:numFmt w:val="bullet"/>
      <w:lvlText w:val="•"/>
      <w:lvlJc w:val="left"/>
      <w:pPr>
        <w:ind w:left="1519" w:hanging="430"/>
      </w:pPr>
      <w:rPr>
        <w:rFonts w:hint="default"/>
        <w:lang w:val="el-GR" w:eastAsia="en-US" w:bidi="ar-SA"/>
      </w:rPr>
    </w:lvl>
    <w:lvl w:ilvl="3">
      <w:numFmt w:val="bullet"/>
      <w:lvlText w:val="•"/>
      <w:lvlJc w:val="left"/>
      <w:pPr>
        <w:ind w:left="2658" w:hanging="430"/>
      </w:pPr>
      <w:rPr>
        <w:rFonts w:hint="default"/>
        <w:lang w:val="el-GR" w:eastAsia="en-US" w:bidi="ar-SA"/>
      </w:rPr>
    </w:lvl>
    <w:lvl w:ilvl="4">
      <w:numFmt w:val="bullet"/>
      <w:lvlText w:val="•"/>
      <w:lvlJc w:val="left"/>
      <w:pPr>
        <w:ind w:left="3797" w:hanging="430"/>
      </w:pPr>
      <w:rPr>
        <w:rFonts w:hint="default"/>
        <w:lang w:val="el-GR" w:eastAsia="en-US" w:bidi="ar-SA"/>
      </w:rPr>
    </w:lvl>
    <w:lvl w:ilvl="5">
      <w:numFmt w:val="bullet"/>
      <w:lvlText w:val="•"/>
      <w:lvlJc w:val="left"/>
      <w:pPr>
        <w:ind w:left="4936" w:hanging="430"/>
      </w:pPr>
      <w:rPr>
        <w:rFonts w:hint="default"/>
        <w:lang w:val="el-GR" w:eastAsia="en-US" w:bidi="ar-SA"/>
      </w:rPr>
    </w:lvl>
    <w:lvl w:ilvl="6">
      <w:numFmt w:val="bullet"/>
      <w:lvlText w:val="•"/>
      <w:lvlJc w:val="left"/>
      <w:pPr>
        <w:ind w:left="6075" w:hanging="430"/>
      </w:pPr>
      <w:rPr>
        <w:rFonts w:hint="default"/>
        <w:lang w:val="el-GR" w:eastAsia="en-US" w:bidi="ar-SA"/>
      </w:rPr>
    </w:lvl>
    <w:lvl w:ilvl="7">
      <w:numFmt w:val="bullet"/>
      <w:lvlText w:val="•"/>
      <w:lvlJc w:val="left"/>
      <w:pPr>
        <w:ind w:left="7214" w:hanging="430"/>
      </w:pPr>
      <w:rPr>
        <w:rFonts w:hint="default"/>
        <w:lang w:val="el-GR" w:eastAsia="en-US" w:bidi="ar-SA"/>
      </w:rPr>
    </w:lvl>
    <w:lvl w:ilvl="8">
      <w:numFmt w:val="bullet"/>
      <w:lvlText w:val="•"/>
      <w:lvlJc w:val="left"/>
      <w:pPr>
        <w:ind w:left="8353" w:hanging="430"/>
      </w:pPr>
      <w:rPr>
        <w:rFonts w:hint="default"/>
        <w:lang w:val="el-GR" w:eastAsia="en-US" w:bidi="ar-SA"/>
      </w:rPr>
    </w:lvl>
  </w:abstractNum>
  <w:abstractNum w:abstractNumId="32" w15:restartNumberingAfterBreak="0">
    <w:nsid w:val="59B422ED"/>
    <w:multiLevelType w:val="hybridMultilevel"/>
    <w:tmpl w:val="095665D2"/>
    <w:lvl w:ilvl="0" w:tplc="A1523E44">
      <w:numFmt w:val="bullet"/>
      <w:lvlText w:val=""/>
      <w:lvlJc w:val="left"/>
      <w:pPr>
        <w:ind w:left="786" w:hanging="360"/>
      </w:pPr>
      <w:rPr>
        <w:rFonts w:ascii="Symbol" w:eastAsia="Symbol" w:hAnsi="Symbol" w:cs="Symbol" w:hint="default"/>
        <w:b w:val="0"/>
        <w:bCs w:val="0"/>
        <w:i w:val="0"/>
        <w:iCs w:val="0"/>
        <w:spacing w:val="0"/>
        <w:w w:val="100"/>
        <w:sz w:val="22"/>
        <w:szCs w:val="22"/>
        <w:lang w:val="el-GR" w:eastAsia="en-US" w:bidi="ar-SA"/>
      </w:rPr>
    </w:lvl>
    <w:lvl w:ilvl="1" w:tplc="1A465C16">
      <w:numFmt w:val="bullet"/>
      <w:lvlText w:val="•"/>
      <w:lvlJc w:val="left"/>
      <w:pPr>
        <w:ind w:left="1765" w:hanging="360"/>
      </w:pPr>
      <w:rPr>
        <w:rFonts w:hint="default"/>
        <w:lang w:val="el-GR" w:eastAsia="en-US" w:bidi="ar-SA"/>
      </w:rPr>
    </w:lvl>
    <w:lvl w:ilvl="2" w:tplc="3858D666">
      <w:numFmt w:val="bullet"/>
      <w:lvlText w:val="•"/>
      <w:lvlJc w:val="left"/>
      <w:pPr>
        <w:ind w:left="2750" w:hanging="360"/>
      </w:pPr>
      <w:rPr>
        <w:rFonts w:hint="default"/>
        <w:lang w:val="el-GR" w:eastAsia="en-US" w:bidi="ar-SA"/>
      </w:rPr>
    </w:lvl>
    <w:lvl w:ilvl="3" w:tplc="C99E5804">
      <w:numFmt w:val="bullet"/>
      <w:lvlText w:val="•"/>
      <w:lvlJc w:val="left"/>
      <w:pPr>
        <w:ind w:left="3735" w:hanging="360"/>
      </w:pPr>
      <w:rPr>
        <w:rFonts w:hint="default"/>
        <w:lang w:val="el-GR" w:eastAsia="en-US" w:bidi="ar-SA"/>
      </w:rPr>
    </w:lvl>
    <w:lvl w:ilvl="4" w:tplc="05A6294A">
      <w:numFmt w:val="bullet"/>
      <w:lvlText w:val="•"/>
      <w:lvlJc w:val="left"/>
      <w:pPr>
        <w:ind w:left="4720" w:hanging="360"/>
      </w:pPr>
      <w:rPr>
        <w:rFonts w:hint="default"/>
        <w:lang w:val="el-GR" w:eastAsia="en-US" w:bidi="ar-SA"/>
      </w:rPr>
    </w:lvl>
    <w:lvl w:ilvl="5" w:tplc="82265AC0">
      <w:numFmt w:val="bullet"/>
      <w:lvlText w:val="•"/>
      <w:lvlJc w:val="left"/>
      <w:pPr>
        <w:ind w:left="5705" w:hanging="360"/>
      </w:pPr>
      <w:rPr>
        <w:rFonts w:hint="default"/>
        <w:lang w:val="el-GR" w:eastAsia="en-US" w:bidi="ar-SA"/>
      </w:rPr>
    </w:lvl>
    <w:lvl w:ilvl="6" w:tplc="EFE6ECD4">
      <w:numFmt w:val="bullet"/>
      <w:lvlText w:val="•"/>
      <w:lvlJc w:val="left"/>
      <w:pPr>
        <w:ind w:left="6690" w:hanging="360"/>
      </w:pPr>
      <w:rPr>
        <w:rFonts w:hint="default"/>
        <w:lang w:val="el-GR" w:eastAsia="en-US" w:bidi="ar-SA"/>
      </w:rPr>
    </w:lvl>
    <w:lvl w:ilvl="7" w:tplc="1FD6B146">
      <w:numFmt w:val="bullet"/>
      <w:lvlText w:val="•"/>
      <w:lvlJc w:val="left"/>
      <w:pPr>
        <w:ind w:left="7675" w:hanging="360"/>
      </w:pPr>
      <w:rPr>
        <w:rFonts w:hint="default"/>
        <w:lang w:val="el-GR" w:eastAsia="en-US" w:bidi="ar-SA"/>
      </w:rPr>
    </w:lvl>
    <w:lvl w:ilvl="8" w:tplc="4DD0909E">
      <w:numFmt w:val="bullet"/>
      <w:lvlText w:val="•"/>
      <w:lvlJc w:val="left"/>
      <w:pPr>
        <w:ind w:left="8660" w:hanging="360"/>
      </w:pPr>
      <w:rPr>
        <w:rFonts w:hint="default"/>
        <w:lang w:val="el-GR" w:eastAsia="en-US" w:bidi="ar-SA"/>
      </w:rPr>
    </w:lvl>
  </w:abstractNum>
  <w:abstractNum w:abstractNumId="33" w15:restartNumberingAfterBreak="0">
    <w:nsid w:val="5ADB3B72"/>
    <w:multiLevelType w:val="multilevel"/>
    <w:tmpl w:val="A2F66588"/>
    <w:lvl w:ilvl="0">
      <w:start w:val="15"/>
      <w:numFmt w:val="decimal"/>
      <w:lvlText w:val="%1"/>
      <w:lvlJc w:val="left"/>
      <w:pPr>
        <w:ind w:left="142" w:hanging="487"/>
      </w:pPr>
      <w:rPr>
        <w:rFonts w:hint="default"/>
        <w:lang w:val="el-GR" w:eastAsia="en-US" w:bidi="ar-SA"/>
      </w:rPr>
    </w:lvl>
    <w:lvl w:ilvl="1">
      <w:start w:val="1"/>
      <w:numFmt w:val="decimal"/>
      <w:lvlText w:val="%1.%2."/>
      <w:lvlJc w:val="left"/>
      <w:pPr>
        <w:ind w:left="142" w:hanging="487"/>
      </w:pPr>
      <w:rPr>
        <w:rFonts w:ascii="Calibri" w:eastAsia="Calibri" w:hAnsi="Calibri" w:cs="Calibri" w:hint="default"/>
        <w:b w:val="0"/>
        <w:bCs w:val="0"/>
        <w:i w:val="0"/>
        <w:iCs w:val="0"/>
        <w:spacing w:val="-1"/>
        <w:w w:val="100"/>
        <w:sz w:val="22"/>
        <w:szCs w:val="22"/>
        <w:lang w:val="el-GR" w:eastAsia="en-US" w:bidi="ar-SA"/>
      </w:rPr>
    </w:lvl>
    <w:lvl w:ilvl="2">
      <w:numFmt w:val="bullet"/>
      <w:lvlText w:val="•"/>
      <w:lvlJc w:val="left"/>
      <w:pPr>
        <w:ind w:left="2238" w:hanging="487"/>
      </w:pPr>
      <w:rPr>
        <w:rFonts w:hint="default"/>
        <w:lang w:val="el-GR" w:eastAsia="en-US" w:bidi="ar-SA"/>
      </w:rPr>
    </w:lvl>
    <w:lvl w:ilvl="3">
      <w:numFmt w:val="bullet"/>
      <w:lvlText w:val="•"/>
      <w:lvlJc w:val="left"/>
      <w:pPr>
        <w:ind w:left="3287" w:hanging="487"/>
      </w:pPr>
      <w:rPr>
        <w:rFonts w:hint="default"/>
        <w:lang w:val="el-GR" w:eastAsia="en-US" w:bidi="ar-SA"/>
      </w:rPr>
    </w:lvl>
    <w:lvl w:ilvl="4">
      <w:numFmt w:val="bullet"/>
      <w:lvlText w:val="•"/>
      <w:lvlJc w:val="left"/>
      <w:pPr>
        <w:ind w:left="4336" w:hanging="487"/>
      </w:pPr>
      <w:rPr>
        <w:rFonts w:hint="default"/>
        <w:lang w:val="el-GR" w:eastAsia="en-US" w:bidi="ar-SA"/>
      </w:rPr>
    </w:lvl>
    <w:lvl w:ilvl="5">
      <w:numFmt w:val="bullet"/>
      <w:lvlText w:val="•"/>
      <w:lvlJc w:val="left"/>
      <w:pPr>
        <w:ind w:left="5385" w:hanging="487"/>
      </w:pPr>
      <w:rPr>
        <w:rFonts w:hint="default"/>
        <w:lang w:val="el-GR" w:eastAsia="en-US" w:bidi="ar-SA"/>
      </w:rPr>
    </w:lvl>
    <w:lvl w:ilvl="6">
      <w:numFmt w:val="bullet"/>
      <w:lvlText w:val="•"/>
      <w:lvlJc w:val="left"/>
      <w:pPr>
        <w:ind w:left="6434" w:hanging="487"/>
      </w:pPr>
      <w:rPr>
        <w:rFonts w:hint="default"/>
        <w:lang w:val="el-GR" w:eastAsia="en-US" w:bidi="ar-SA"/>
      </w:rPr>
    </w:lvl>
    <w:lvl w:ilvl="7">
      <w:numFmt w:val="bullet"/>
      <w:lvlText w:val="•"/>
      <w:lvlJc w:val="left"/>
      <w:pPr>
        <w:ind w:left="7483" w:hanging="487"/>
      </w:pPr>
      <w:rPr>
        <w:rFonts w:hint="default"/>
        <w:lang w:val="el-GR" w:eastAsia="en-US" w:bidi="ar-SA"/>
      </w:rPr>
    </w:lvl>
    <w:lvl w:ilvl="8">
      <w:numFmt w:val="bullet"/>
      <w:lvlText w:val="•"/>
      <w:lvlJc w:val="left"/>
      <w:pPr>
        <w:ind w:left="8532" w:hanging="487"/>
      </w:pPr>
      <w:rPr>
        <w:rFonts w:hint="default"/>
        <w:lang w:val="el-GR" w:eastAsia="en-US" w:bidi="ar-SA"/>
      </w:rPr>
    </w:lvl>
  </w:abstractNum>
  <w:abstractNum w:abstractNumId="34" w15:restartNumberingAfterBreak="0">
    <w:nsid w:val="5B5D56E2"/>
    <w:multiLevelType w:val="multilevel"/>
    <w:tmpl w:val="EBD6280A"/>
    <w:lvl w:ilvl="0">
      <w:start w:val="2"/>
      <w:numFmt w:val="decimal"/>
      <w:lvlText w:val="%1"/>
      <w:lvlJc w:val="left"/>
      <w:pPr>
        <w:ind w:left="142" w:hanging="804"/>
      </w:pPr>
      <w:rPr>
        <w:rFonts w:hint="default"/>
        <w:lang w:val="el-GR" w:eastAsia="en-US" w:bidi="ar-SA"/>
      </w:rPr>
    </w:lvl>
    <w:lvl w:ilvl="1">
      <w:start w:val="2"/>
      <w:numFmt w:val="decimal"/>
      <w:lvlText w:val="%1.%2"/>
      <w:lvlJc w:val="left"/>
      <w:pPr>
        <w:ind w:left="142" w:hanging="804"/>
      </w:pPr>
      <w:rPr>
        <w:rFonts w:hint="default"/>
        <w:lang w:val="el-GR" w:eastAsia="en-US" w:bidi="ar-SA"/>
      </w:rPr>
    </w:lvl>
    <w:lvl w:ilvl="2">
      <w:start w:val="3"/>
      <w:numFmt w:val="decimal"/>
      <w:lvlText w:val="%1.%2.%3"/>
      <w:lvlJc w:val="left"/>
      <w:pPr>
        <w:ind w:left="142" w:hanging="804"/>
      </w:pPr>
      <w:rPr>
        <w:rFonts w:hint="default"/>
        <w:lang w:val="el-GR" w:eastAsia="en-US" w:bidi="ar-SA"/>
      </w:rPr>
    </w:lvl>
    <w:lvl w:ilvl="3">
      <w:start w:val="6"/>
      <w:numFmt w:val="decimal"/>
      <w:lvlText w:val="%1.%2.%3.%4."/>
      <w:lvlJc w:val="left"/>
      <w:pPr>
        <w:ind w:left="142" w:hanging="804"/>
      </w:pPr>
      <w:rPr>
        <w:rFonts w:ascii="Calibri" w:eastAsia="Calibri" w:hAnsi="Calibri" w:cs="Calibri" w:hint="default"/>
        <w:b/>
        <w:bCs/>
        <w:i w:val="0"/>
        <w:iCs w:val="0"/>
        <w:spacing w:val="-1"/>
        <w:w w:val="97"/>
        <w:sz w:val="22"/>
        <w:szCs w:val="22"/>
        <w:lang w:val="el-GR" w:eastAsia="en-US" w:bidi="ar-SA"/>
      </w:rPr>
    </w:lvl>
    <w:lvl w:ilvl="4">
      <w:numFmt w:val="bullet"/>
      <w:lvlText w:val="•"/>
      <w:lvlJc w:val="left"/>
      <w:pPr>
        <w:ind w:left="4336" w:hanging="804"/>
      </w:pPr>
      <w:rPr>
        <w:rFonts w:hint="default"/>
        <w:lang w:val="el-GR" w:eastAsia="en-US" w:bidi="ar-SA"/>
      </w:rPr>
    </w:lvl>
    <w:lvl w:ilvl="5">
      <w:numFmt w:val="bullet"/>
      <w:lvlText w:val="•"/>
      <w:lvlJc w:val="left"/>
      <w:pPr>
        <w:ind w:left="5385" w:hanging="804"/>
      </w:pPr>
      <w:rPr>
        <w:rFonts w:hint="default"/>
        <w:lang w:val="el-GR" w:eastAsia="en-US" w:bidi="ar-SA"/>
      </w:rPr>
    </w:lvl>
    <w:lvl w:ilvl="6">
      <w:numFmt w:val="bullet"/>
      <w:lvlText w:val="•"/>
      <w:lvlJc w:val="left"/>
      <w:pPr>
        <w:ind w:left="6434" w:hanging="804"/>
      </w:pPr>
      <w:rPr>
        <w:rFonts w:hint="default"/>
        <w:lang w:val="el-GR" w:eastAsia="en-US" w:bidi="ar-SA"/>
      </w:rPr>
    </w:lvl>
    <w:lvl w:ilvl="7">
      <w:numFmt w:val="bullet"/>
      <w:lvlText w:val="•"/>
      <w:lvlJc w:val="left"/>
      <w:pPr>
        <w:ind w:left="7483" w:hanging="804"/>
      </w:pPr>
      <w:rPr>
        <w:rFonts w:hint="default"/>
        <w:lang w:val="el-GR" w:eastAsia="en-US" w:bidi="ar-SA"/>
      </w:rPr>
    </w:lvl>
    <w:lvl w:ilvl="8">
      <w:numFmt w:val="bullet"/>
      <w:lvlText w:val="•"/>
      <w:lvlJc w:val="left"/>
      <w:pPr>
        <w:ind w:left="8532" w:hanging="804"/>
      </w:pPr>
      <w:rPr>
        <w:rFonts w:hint="default"/>
        <w:lang w:val="el-GR" w:eastAsia="en-US" w:bidi="ar-SA"/>
      </w:rPr>
    </w:lvl>
  </w:abstractNum>
  <w:abstractNum w:abstractNumId="35" w15:restartNumberingAfterBreak="0">
    <w:nsid w:val="5B86000A"/>
    <w:multiLevelType w:val="hybridMultilevel"/>
    <w:tmpl w:val="43240FE4"/>
    <w:lvl w:ilvl="0" w:tplc="05026ED2">
      <w:start w:val="1"/>
      <w:numFmt w:val="decimal"/>
      <w:lvlText w:val="%1."/>
      <w:lvlJc w:val="left"/>
      <w:pPr>
        <w:ind w:left="142" w:hanging="168"/>
      </w:pPr>
      <w:rPr>
        <w:rFonts w:hint="default"/>
        <w:spacing w:val="-1"/>
        <w:w w:val="88"/>
        <w:u w:val="single" w:color="000000"/>
        <w:lang w:val="el-GR" w:eastAsia="en-US" w:bidi="ar-SA"/>
      </w:rPr>
    </w:lvl>
    <w:lvl w:ilvl="1" w:tplc="EB9431EC">
      <w:numFmt w:val="bullet"/>
      <w:lvlText w:val="•"/>
      <w:lvlJc w:val="left"/>
      <w:pPr>
        <w:ind w:left="1189" w:hanging="168"/>
      </w:pPr>
      <w:rPr>
        <w:rFonts w:hint="default"/>
        <w:lang w:val="el-GR" w:eastAsia="en-US" w:bidi="ar-SA"/>
      </w:rPr>
    </w:lvl>
    <w:lvl w:ilvl="2" w:tplc="78A022BC">
      <w:numFmt w:val="bullet"/>
      <w:lvlText w:val="•"/>
      <w:lvlJc w:val="left"/>
      <w:pPr>
        <w:ind w:left="2238" w:hanging="168"/>
      </w:pPr>
      <w:rPr>
        <w:rFonts w:hint="default"/>
        <w:lang w:val="el-GR" w:eastAsia="en-US" w:bidi="ar-SA"/>
      </w:rPr>
    </w:lvl>
    <w:lvl w:ilvl="3" w:tplc="030EB256">
      <w:numFmt w:val="bullet"/>
      <w:lvlText w:val="•"/>
      <w:lvlJc w:val="left"/>
      <w:pPr>
        <w:ind w:left="3287" w:hanging="168"/>
      </w:pPr>
      <w:rPr>
        <w:rFonts w:hint="default"/>
        <w:lang w:val="el-GR" w:eastAsia="en-US" w:bidi="ar-SA"/>
      </w:rPr>
    </w:lvl>
    <w:lvl w:ilvl="4" w:tplc="FCBC5B5E">
      <w:numFmt w:val="bullet"/>
      <w:lvlText w:val="•"/>
      <w:lvlJc w:val="left"/>
      <w:pPr>
        <w:ind w:left="4336" w:hanging="168"/>
      </w:pPr>
      <w:rPr>
        <w:rFonts w:hint="default"/>
        <w:lang w:val="el-GR" w:eastAsia="en-US" w:bidi="ar-SA"/>
      </w:rPr>
    </w:lvl>
    <w:lvl w:ilvl="5" w:tplc="85082C5A">
      <w:numFmt w:val="bullet"/>
      <w:lvlText w:val="•"/>
      <w:lvlJc w:val="left"/>
      <w:pPr>
        <w:ind w:left="5385" w:hanging="168"/>
      </w:pPr>
      <w:rPr>
        <w:rFonts w:hint="default"/>
        <w:lang w:val="el-GR" w:eastAsia="en-US" w:bidi="ar-SA"/>
      </w:rPr>
    </w:lvl>
    <w:lvl w:ilvl="6" w:tplc="F530DA9A">
      <w:numFmt w:val="bullet"/>
      <w:lvlText w:val="•"/>
      <w:lvlJc w:val="left"/>
      <w:pPr>
        <w:ind w:left="6434" w:hanging="168"/>
      </w:pPr>
      <w:rPr>
        <w:rFonts w:hint="default"/>
        <w:lang w:val="el-GR" w:eastAsia="en-US" w:bidi="ar-SA"/>
      </w:rPr>
    </w:lvl>
    <w:lvl w:ilvl="7" w:tplc="CED4250A">
      <w:numFmt w:val="bullet"/>
      <w:lvlText w:val="•"/>
      <w:lvlJc w:val="left"/>
      <w:pPr>
        <w:ind w:left="7483" w:hanging="168"/>
      </w:pPr>
      <w:rPr>
        <w:rFonts w:hint="default"/>
        <w:lang w:val="el-GR" w:eastAsia="en-US" w:bidi="ar-SA"/>
      </w:rPr>
    </w:lvl>
    <w:lvl w:ilvl="8" w:tplc="79808856">
      <w:numFmt w:val="bullet"/>
      <w:lvlText w:val="•"/>
      <w:lvlJc w:val="left"/>
      <w:pPr>
        <w:ind w:left="8532" w:hanging="168"/>
      </w:pPr>
      <w:rPr>
        <w:rFonts w:hint="default"/>
        <w:lang w:val="el-GR" w:eastAsia="en-US" w:bidi="ar-SA"/>
      </w:rPr>
    </w:lvl>
  </w:abstractNum>
  <w:abstractNum w:abstractNumId="36" w15:restartNumberingAfterBreak="0">
    <w:nsid w:val="5BA932AD"/>
    <w:multiLevelType w:val="hybridMultilevel"/>
    <w:tmpl w:val="A73E8840"/>
    <w:lvl w:ilvl="0" w:tplc="795E7598">
      <w:numFmt w:val="bullet"/>
      <w:lvlText w:val=""/>
      <w:lvlJc w:val="left"/>
      <w:pPr>
        <w:ind w:left="786" w:hanging="360"/>
      </w:pPr>
      <w:rPr>
        <w:rFonts w:ascii="Symbol" w:eastAsia="Symbol" w:hAnsi="Symbol" w:cs="Symbol" w:hint="default"/>
        <w:b w:val="0"/>
        <w:bCs w:val="0"/>
        <w:i w:val="0"/>
        <w:iCs w:val="0"/>
        <w:spacing w:val="0"/>
        <w:w w:val="100"/>
        <w:sz w:val="22"/>
        <w:szCs w:val="22"/>
        <w:lang w:val="el-GR" w:eastAsia="en-US" w:bidi="ar-SA"/>
      </w:rPr>
    </w:lvl>
    <w:lvl w:ilvl="1" w:tplc="A822B69E">
      <w:numFmt w:val="bullet"/>
      <w:lvlText w:val="•"/>
      <w:lvlJc w:val="left"/>
      <w:pPr>
        <w:ind w:left="1765" w:hanging="360"/>
      </w:pPr>
      <w:rPr>
        <w:rFonts w:hint="default"/>
        <w:lang w:val="el-GR" w:eastAsia="en-US" w:bidi="ar-SA"/>
      </w:rPr>
    </w:lvl>
    <w:lvl w:ilvl="2" w:tplc="650CE144">
      <w:numFmt w:val="bullet"/>
      <w:lvlText w:val="•"/>
      <w:lvlJc w:val="left"/>
      <w:pPr>
        <w:ind w:left="2750" w:hanging="360"/>
      </w:pPr>
      <w:rPr>
        <w:rFonts w:hint="default"/>
        <w:lang w:val="el-GR" w:eastAsia="en-US" w:bidi="ar-SA"/>
      </w:rPr>
    </w:lvl>
    <w:lvl w:ilvl="3" w:tplc="76480462">
      <w:numFmt w:val="bullet"/>
      <w:lvlText w:val="•"/>
      <w:lvlJc w:val="left"/>
      <w:pPr>
        <w:ind w:left="3735" w:hanging="360"/>
      </w:pPr>
      <w:rPr>
        <w:rFonts w:hint="default"/>
        <w:lang w:val="el-GR" w:eastAsia="en-US" w:bidi="ar-SA"/>
      </w:rPr>
    </w:lvl>
    <w:lvl w:ilvl="4" w:tplc="7088A6CC">
      <w:numFmt w:val="bullet"/>
      <w:lvlText w:val="•"/>
      <w:lvlJc w:val="left"/>
      <w:pPr>
        <w:ind w:left="4720" w:hanging="360"/>
      </w:pPr>
      <w:rPr>
        <w:rFonts w:hint="default"/>
        <w:lang w:val="el-GR" w:eastAsia="en-US" w:bidi="ar-SA"/>
      </w:rPr>
    </w:lvl>
    <w:lvl w:ilvl="5" w:tplc="4EAA634A">
      <w:numFmt w:val="bullet"/>
      <w:lvlText w:val="•"/>
      <w:lvlJc w:val="left"/>
      <w:pPr>
        <w:ind w:left="5705" w:hanging="360"/>
      </w:pPr>
      <w:rPr>
        <w:rFonts w:hint="default"/>
        <w:lang w:val="el-GR" w:eastAsia="en-US" w:bidi="ar-SA"/>
      </w:rPr>
    </w:lvl>
    <w:lvl w:ilvl="6" w:tplc="67F491B0">
      <w:numFmt w:val="bullet"/>
      <w:lvlText w:val="•"/>
      <w:lvlJc w:val="left"/>
      <w:pPr>
        <w:ind w:left="6690" w:hanging="360"/>
      </w:pPr>
      <w:rPr>
        <w:rFonts w:hint="default"/>
        <w:lang w:val="el-GR" w:eastAsia="en-US" w:bidi="ar-SA"/>
      </w:rPr>
    </w:lvl>
    <w:lvl w:ilvl="7" w:tplc="7A6E40EC">
      <w:numFmt w:val="bullet"/>
      <w:lvlText w:val="•"/>
      <w:lvlJc w:val="left"/>
      <w:pPr>
        <w:ind w:left="7675" w:hanging="360"/>
      </w:pPr>
      <w:rPr>
        <w:rFonts w:hint="default"/>
        <w:lang w:val="el-GR" w:eastAsia="en-US" w:bidi="ar-SA"/>
      </w:rPr>
    </w:lvl>
    <w:lvl w:ilvl="8" w:tplc="F55A255C">
      <w:numFmt w:val="bullet"/>
      <w:lvlText w:val="•"/>
      <w:lvlJc w:val="left"/>
      <w:pPr>
        <w:ind w:left="8660" w:hanging="360"/>
      </w:pPr>
      <w:rPr>
        <w:rFonts w:hint="default"/>
        <w:lang w:val="el-GR" w:eastAsia="en-US" w:bidi="ar-SA"/>
      </w:rPr>
    </w:lvl>
  </w:abstractNum>
  <w:abstractNum w:abstractNumId="37" w15:restartNumberingAfterBreak="0">
    <w:nsid w:val="5C6C5AE6"/>
    <w:multiLevelType w:val="hybridMultilevel"/>
    <w:tmpl w:val="0C429596"/>
    <w:lvl w:ilvl="0" w:tplc="2C647208">
      <w:start w:val="1"/>
      <w:numFmt w:val="lowerRoman"/>
      <w:lvlText w:val="%1)"/>
      <w:lvlJc w:val="left"/>
      <w:pPr>
        <w:ind w:left="142" w:hanging="191"/>
      </w:pPr>
      <w:rPr>
        <w:rFonts w:ascii="Calibri" w:eastAsia="Calibri" w:hAnsi="Calibri" w:cs="Calibri" w:hint="default"/>
        <w:b w:val="0"/>
        <w:bCs w:val="0"/>
        <w:i w:val="0"/>
        <w:iCs w:val="0"/>
        <w:spacing w:val="-1"/>
        <w:w w:val="100"/>
        <w:sz w:val="22"/>
        <w:szCs w:val="22"/>
        <w:lang w:val="el-GR" w:eastAsia="en-US" w:bidi="ar-SA"/>
      </w:rPr>
    </w:lvl>
    <w:lvl w:ilvl="1" w:tplc="F57C5636">
      <w:numFmt w:val="bullet"/>
      <w:lvlText w:val="•"/>
      <w:lvlJc w:val="left"/>
      <w:pPr>
        <w:ind w:left="1189" w:hanging="191"/>
      </w:pPr>
      <w:rPr>
        <w:rFonts w:hint="default"/>
        <w:lang w:val="el-GR" w:eastAsia="en-US" w:bidi="ar-SA"/>
      </w:rPr>
    </w:lvl>
    <w:lvl w:ilvl="2" w:tplc="F092AB44">
      <w:numFmt w:val="bullet"/>
      <w:lvlText w:val="•"/>
      <w:lvlJc w:val="left"/>
      <w:pPr>
        <w:ind w:left="2238" w:hanging="191"/>
      </w:pPr>
      <w:rPr>
        <w:rFonts w:hint="default"/>
        <w:lang w:val="el-GR" w:eastAsia="en-US" w:bidi="ar-SA"/>
      </w:rPr>
    </w:lvl>
    <w:lvl w:ilvl="3" w:tplc="BE566154">
      <w:numFmt w:val="bullet"/>
      <w:lvlText w:val="•"/>
      <w:lvlJc w:val="left"/>
      <w:pPr>
        <w:ind w:left="3287" w:hanging="191"/>
      </w:pPr>
      <w:rPr>
        <w:rFonts w:hint="default"/>
        <w:lang w:val="el-GR" w:eastAsia="en-US" w:bidi="ar-SA"/>
      </w:rPr>
    </w:lvl>
    <w:lvl w:ilvl="4" w:tplc="490258CA">
      <w:numFmt w:val="bullet"/>
      <w:lvlText w:val="•"/>
      <w:lvlJc w:val="left"/>
      <w:pPr>
        <w:ind w:left="4336" w:hanging="191"/>
      </w:pPr>
      <w:rPr>
        <w:rFonts w:hint="default"/>
        <w:lang w:val="el-GR" w:eastAsia="en-US" w:bidi="ar-SA"/>
      </w:rPr>
    </w:lvl>
    <w:lvl w:ilvl="5" w:tplc="B20C0028">
      <w:numFmt w:val="bullet"/>
      <w:lvlText w:val="•"/>
      <w:lvlJc w:val="left"/>
      <w:pPr>
        <w:ind w:left="5385" w:hanging="191"/>
      </w:pPr>
      <w:rPr>
        <w:rFonts w:hint="default"/>
        <w:lang w:val="el-GR" w:eastAsia="en-US" w:bidi="ar-SA"/>
      </w:rPr>
    </w:lvl>
    <w:lvl w:ilvl="6" w:tplc="57E4174E">
      <w:numFmt w:val="bullet"/>
      <w:lvlText w:val="•"/>
      <w:lvlJc w:val="left"/>
      <w:pPr>
        <w:ind w:left="6434" w:hanging="191"/>
      </w:pPr>
      <w:rPr>
        <w:rFonts w:hint="default"/>
        <w:lang w:val="el-GR" w:eastAsia="en-US" w:bidi="ar-SA"/>
      </w:rPr>
    </w:lvl>
    <w:lvl w:ilvl="7" w:tplc="811EEFAA">
      <w:numFmt w:val="bullet"/>
      <w:lvlText w:val="•"/>
      <w:lvlJc w:val="left"/>
      <w:pPr>
        <w:ind w:left="7483" w:hanging="191"/>
      </w:pPr>
      <w:rPr>
        <w:rFonts w:hint="default"/>
        <w:lang w:val="el-GR" w:eastAsia="en-US" w:bidi="ar-SA"/>
      </w:rPr>
    </w:lvl>
    <w:lvl w:ilvl="8" w:tplc="DC74F86C">
      <w:numFmt w:val="bullet"/>
      <w:lvlText w:val="•"/>
      <w:lvlJc w:val="left"/>
      <w:pPr>
        <w:ind w:left="8532" w:hanging="191"/>
      </w:pPr>
      <w:rPr>
        <w:rFonts w:hint="default"/>
        <w:lang w:val="el-GR" w:eastAsia="en-US" w:bidi="ar-SA"/>
      </w:rPr>
    </w:lvl>
  </w:abstractNum>
  <w:abstractNum w:abstractNumId="38" w15:restartNumberingAfterBreak="0">
    <w:nsid w:val="5C852A66"/>
    <w:multiLevelType w:val="hybridMultilevel"/>
    <w:tmpl w:val="99FAAB7A"/>
    <w:lvl w:ilvl="0" w:tplc="0B32E0F6">
      <w:start w:val="1"/>
      <w:numFmt w:val="lowerRoman"/>
      <w:lvlText w:val="%1)"/>
      <w:lvlJc w:val="left"/>
      <w:pPr>
        <w:ind w:left="142" w:hanging="184"/>
      </w:pPr>
      <w:rPr>
        <w:rFonts w:ascii="Calibri" w:eastAsia="Calibri" w:hAnsi="Calibri" w:cs="Calibri" w:hint="default"/>
        <w:b w:val="0"/>
        <w:bCs w:val="0"/>
        <w:i w:val="0"/>
        <w:iCs w:val="0"/>
        <w:spacing w:val="-1"/>
        <w:w w:val="100"/>
        <w:sz w:val="22"/>
        <w:szCs w:val="22"/>
        <w:lang w:val="el-GR" w:eastAsia="en-US" w:bidi="ar-SA"/>
      </w:rPr>
    </w:lvl>
    <w:lvl w:ilvl="1" w:tplc="C9BE2366">
      <w:numFmt w:val="bullet"/>
      <w:lvlText w:val="•"/>
      <w:lvlJc w:val="left"/>
      <w:pPr>
        <w:ind w:left="1189" w:hanging="184"/>
      </w:pPr>
      <w:rPr>
        <w:rFonts w:hint="default"/>
        <w:lang w:val="el-GR" w:eastAsia="en-US" w:bidi="ar-SA"/>
      </w:rPr>
    </w:lvl>
    <w:lvl w:ilvl="2" w:tplc="45041482">
      <w:numFmt w:val="bullet"/>
      <w:lvlText w:val="•"/>
      <w:lvlJc w:val="left"/>
      <w:pPr>
        <w:ind w:left="2238" w:hanging="184"/>
      </w:pPr>
      <w:rPr>
        <w:rFonts w:hint="default"/>
        <w:lang w:val="el-GR" w:eastAsia="en-US" w:bidi="ar-SA"/>
      </w:rPr>
    </w:lvl>
    <w:lvl w:ilvl="3" w:tplc="40346BEC">
      <w:numFmt w:val="bullet"/>
      <w:lvlText w:val="•"/>
      <w:lvlJc w:val="left"/>
      <w:pPr>
        <w:ind w:left="3287" w:hanging="184"/>
      </w:pPr>
      <w:rPr>
        <w:rFonts w:hint="default"/>
        <w:lang w:val="el-GR" w:eastAsia="en-US" w:bidi="ar-SA"/>
      </w:rPr>
    </w:lvl>
    <w:lvl w:ilvl="4" w:tplc="B2BC5F56">
      <w:numFmt w:val="bullet"/>
      <w:lvlText w:val="•"/>
      <w:lvlJc w:val="left"/>
      <w:pPr>
        <w:ind w:left="4336" w:hanging="184"/>
      </w:pPr>
      <w:rPr>
        <w:rFonts w:hint="default"/>
        <w:lang w:val="el-GR" w:eastAsia="en-US" w:bidi="ar-SA"/>
      </w:rPr>
    </w:lvl>
    <w:lvl w:ilvl="5" w:tplc="D2883FAE">
      <w:numFmt w:val="bullet"/>
      <w:lvlText w:val="•"/>
      <w:lvlJc w:val="left"/>
      <w:pPr>
        <w:ind w:left="5385" w:hanging="184"/>
      </w:pPr>
      <w:rPr>
        <w:rFonts w:hint="default"/>
        <w:lang w:val="el-GR" w:eastAsia="en-US" w:bidi="ar-SA"/>
      </w:rPr>
    </w:lvl>
    <w:lvl w:ilvl="6" w:tplc="5B8EE51A">
      <w:numFmt w:val="bullet"/>
      <w:lvlText w:val="•"/>
      <w:lvlJc w:val="left"/>
      <w:pPr>
        <w:ind w:left="6434" w:hanging="184"/>
      </w:pPr>
      <w:rPr>
        <w:rFonts w:hint="default"/>
        <w:lang w:val="el-GR" w:eastAsia="en-US" w:bidi="ar-SA"/>
      </w:rPr>
    </w:lvl>
    <w:lvl w:ilvl="7" w:tplc="91FC16CA">
      <w:numFmt w:val="bullet"/>
      <w:lvlText w:val="•"/>
      <w:lvlJc w:val="left"/>
      <w:pPr>
        <w:ind w:left="7483" w:hanging="184"/>
      </w:pPr>
      <w:rPr>
        <w:rFonts w:hint="default"/>
        <w:lang w:val="el-GR" w:eastAsia="en-US" w:bidi="ar-SA"/>
      </w:rPr>
    </w:lvl>
    <w:lvl w:ilvl="8" w:tplc="A52AA78E">
      <w:numFmt w:val="bullet"/>
      <w:lvlText w:val="•"/>
      <w:lvlJc w:val="left"/>
      <w:pPr>
        <w:ind w:left="8532" w:hanging="184"/>
      </w:pPr>
      <w:rPr>
        <w:rFonts w:hint="default"/>
        <w:lang w:val="el-GR" w:eastAsia="en-US" w:bidi="ar-SA"/>
      </w:rPr>
    </w:lvl>
  </w:abstractNum>
  <w:abstractNum w:abstractNumId="39" w15:restartNumberingAfterBreak="0">
    <w:nsid w:val="604A4ED2"/>
    <w:multiLevelType w:val="multilevel"/>
    <w:tmpl w:val="3E00D7B0"/>
    <w:lvl w:ilvl="0">
      <w:start w:val="1"/>
      <w:numFmt w:val="decimal"/>
      <w:lvlText w:val="%1."/>
      <w:lvlJc w:val="left"/>
      <w:pPr>
        <w:ind w:left="568" w:hanging="568"/>
      </w:pPr>
      <w:rPr>
        <w:rFonts w:hint="default"/>
        <w:spacing w:val="0"/>
        <w:w w:val="100"/>
        <w:lang w:val="el-GR" w:eastAsia="en-US" w:bidi="ar-SA"/>
      </w:rPr>
    </w:lvl>
    <w:lvl w:ilvl="1">
      <w:start w:val="1"/>
      <w:numFmt w:val="decimal"/>
      <w:lvlText w:val="%1.%2"/>
      <w:lvlJc w:val="left"/>
      <w:pPr>
        <w:ind w:left="567" w:hanging="567"/>
      </w:pPr>
      <w:rPr>
        <w:rFonts w:hint="default"/>
        <w:spacing w:val="-1"/>
        <w:w w:val="100"/>
        <w:lang w:val="el-GR" w:eastAsia="en-US" w:bidi="ar-SA"/>
      </w:rPr>
    </w:lvl>
    <w:lvl w:ilvl="2">
      <w:start w:val="1"/>
      <w:numFmt w:val="decimal"/>
      <w:lvlText w:val="%1.%2.%3"/>
      <w:lvlJc w:val="left"/>
      <w:pPr>
        <w:ind w:left="502" w:hanging="567"/>
      </w:pPr>
      <w:rPr>
        <w:rFonts w:hint="default"/>
        <w:spacing w:val="0"/>
        <w:w w:val="100"/>
        <w:lang w:val="el-GR" w:eastAsia="en-US" w:bidi="ar-SA"/>
      </w:rPr>
    </w:lvl>
    <w:lvl w:ilvl="3">
      <w:start w:val="1"/>
      <w:numFmt w:val="decimal"/>
      <w:lvlText w:val="%1.%2.%3.%4."/>
      <w:lvlJc w:val="left"/>
      <w:pPr>
        <w:ind w:left="1" w:hanging="567"/>
      </w:pPr>
      <w:rPr>
        <w:rFonts w:hint="default"/>
        <w:spacing w:val="-1"/>
        <w:w w:val="97"/>
        <w:lang w:val="el-GR" w:eastAsia="en-US" w:bidi="ar-SA"/>
      </w:rPr>
    </w:lvl>
    <w:lvl w:ilvl="4">
      <w:numFmt w:val="bullet"/>
      <w:lvlText w:val="-"/>
      <w:lvlJc w:val="left"/>
      <w:pPr>
        <w:ind w:left="721" w:hanging="567"/>
      </w:pPr>
      <w:rPr>
        <w:rFonts w:ascii="Calibri" w:eastAsia="Calibri" w:hAnsi="Calibri" w:cs="Calibri" w:hint="default"/>
        <w:spacing w:val="0"/>
        <w:w w:val="100"/>
        <w:lang w:val="el-GR" w:eastAsia="en-US" w:bidi="ar-SA"/>
      </w:rPr>
    </w:lvl>
    <w:lvl w:ilvl="5">
      <w:numFmt w:val="bullet"/>
      <w:lvlText w:val="•"/>
      <w:lvlJc w:val="left"/>
      <w:pPr>
        <w:ind w:left="2414" w:hanging="567"/>
      </w:pPr>
      <w:rPr>
        <w:rFonts w:hint="default"/>
        <w:lang w:val="el-GR" w:eastAsia="en-US" w:bidi="ar-SA"/>
      </w:rPr>
    </w:lvl>
    <w:lvl w:ilvl="6">
      <w:numFmt w:val="bullet"/>
      <w:lvlText w:val="•"/>
      <w:lvlJc w:val="left"/>
      <w:pPr>
        <w:ind w:left="4029" w:hanging="567"/>
      </w:pPr>
      <w:rPr>
        <w:rFonts w:hint="default"/>
        <w:lang w:val="el-GR" w:eastAsia="en-US" w:bidi="ar-SA"/>
      </w:rPr>
    </w:lvl>
    <w:lvl w:ilvl="7">
      <w:numFmt w:val="bullet"/>
      <w:lvlText w:val="•"/>
      <w:lvlJc w:val="left"/>
      <w:pPr>
        <w:ind w:left="5644" w:hanging="567"/>
      </w:pPr>
      <w:rPr>
        <w:rFonts w:hint="default"/>
        <w:lang w:val="el-GR" w:eastAsia="en-US" w:bidi="ar-SA"/>
      </w:rPr>
    </w:lvl>
    <w:lvl w:ilvl="8">
      <w:numFmt w:val="bullet"/>
      <w:lvlText w:val="•"/>
      <w:lvlJc w:val="left"/>
      <w:pPr>
        <w:ind w:left="7259" w:hanging="567"/>
      </w:pPr>
      <w:rPr>
        <w:rFonts w:hint="default"/>
        <w:lang w:val="el-GR" w:eastAsia="en-US" w:bidi="ar-SA"/>
      </w:rPr>
    </w:lvl>
  </w:abstractNum>
  <w:abstractNum w:abstractNumId="40" w15:restartNumberingAfterBreak="0">
    <w:nsid w:val="61B10E7D"/>
    <w:multiLevelType w:val="multilevel"/>
    <w:tmpl w:val="1272E8F6"/>
    <w:lvl w:ilvl="0">
      <w:start w:val="18"/>
      <w:numFmt w:val="decimal"/>
      <w:lvlText w:val="%1"/>
      <w:lvlJc w:val="left"/>
      <w:pPr>
        <w:ind w:left="142" w:hanging="551"/>
      </w:pPr>
      <w:rPr>
        <w:rFonts w:hint="default"/>
        <w:lang w:val="el-GR" w:eastAsia="en-US" w:bidi="ar-SA"/>
      </w:rPr>
    </w:lvl>
    <w:lvl w:ilvl="1">
      <w:start w:val="1"/>
      <w:numFmt w:val="decimal"/>
      <w:lvlText w:val="%1.%2."/>
      <w:lvlJc w:val="left"/>
      <w:pPr>
        <w:ind w:left="142" w:hanging="551"/>
      </w:pPr>
      <w:rPr>
        <w:rFonts w:ascii="Calibri" w:eastAsia="Calibri" w:hAnsi="Calibri" w:cs="Calibri" w:hint="default"/>
        <w:b w:val="0"/>
        <w:bCs w:val="0"/>
        <w:i w:val="0"/>
        <w:iCs w:val="0"/>
        <w:spacing w:val="-1"/>
        <w:w w:val="95"/>
        <w:sz w:val="24"/>
        <w:szCs w:val="24"/>
        <w:lang w:val="el-GR" w:eastAsia="en-US" w:bidi="ar-SA"/>
      </w:rPr>
    </w:lvl>
    <w:lvl w:ilvl="2">
      <w:numFmt w:val="bullet"/>
      <w:lvlText w:val="•"/>
      <w:lvlJc w:val="left"/>
      <w:pPr>
        <w:ind w:left="2238" w:hanging="551"/>
      </w:pPr>
      <w:rPr>
        <w:rFonts w:hint="default"/>
        <w:lang w:val="el-GR" w:eastAsia="en-US" w:bidi="ar-SA"/>
      </w:rPr>
    </w:lvl>
    <w:lvl w:ilvl="3">
      <w:numFmt w:val="bullet"/>
      <w:lvlText w:val="•"/>
      <w:lvlJc w:val="left"/>
      <w:pPr>
        <w:ind w:left="3287" w:hanging="551"/>
      </w:pPr>
      <w:rPr>
        <w:rFonts w:hint="default"/>
        <w:lang w:val="el-GR" w:eastAsia="en-US" w:bidi="ar-SA"/>
      </w:rPr>
    </w:lvl>
    <w:lvl w:ilvl="4">
      <w:numFmt w:val="bullet"/>
      <w:lvlText w:val="•"/>
      <w:lvlJc w:val="left"/>
      <w:pPr>
        <w:ind w:left="4336" w:hanging="551"/>
      </w:pPr>
      <w:rPr>
        <w:rFonts w:hint="default"/>
        <w:lang w:val="el-GR" w:eastAsia="en-US" w:bidi="ar-SA"/>
      </w:rPr>
    </w:lvl>
    <w:lvl w:ilvl="5">
      <w:numFmt w:val="bullet"/>
      <w:lvlText w:val="•"/>
      <w:lvlJc w:val="left"/>
      <w:pPr>
        <w:ind w:left="5385" w:hanging="551"/>
      </w:pPr>
      <w:rPr>
        <w:rFonts w:hint="default"/>
        <w:lang w:val="el-GR" w:eastAsia="en-US" w:bidi="ar-SA"/>
      </w:rPr>
    </w:lvl>
    <w:lvl w:ilvl="6">
      <w:numFmt w:val="bullet"/>
      <w:lvlText w:val="•"/>
      <w:lvlJc w:val="left"/>
      <w:pPr>
        <w:ind w:left="6434" w:hanging="551"/>
      </w:pPr>
      <w:rPr>
        <w:rFonts w:hint="default"/>
        <w:lang w:val="el-GR" w:eastAsia="en-US" w:bidi="ar-SA"/>
      </w:rPr>
    </w:lvl>
    <w:lvl w:ilvl="7">
      <w:numFmt w:val="bullet"/>
      <w:lvlText w:val="•"/>
      <w:lvlJc w:val="left"/>
      <w:pPr>
        <w:ind w:left="7483" w:hanging="551"/>
      </w:pPr>
      <w:rPr>
        <w:rFonts w:hint="default"/>
        <w:lang w:val="el-GR" w:eastAsia="en-US" w:bidi="ar-SA"/>
      </w:rPr>
    </w:lvl>
    <w:lvl w:ilvl="8">
      <w:numFmt w:val="bullet"/>
      <w:lvlText w:val="•"/>
      <w:lvlJc w:val="left"/>
      <w:pPr>
        <w:ind w:left="8532" w:hanging="551"/>
      </w:pPr>
      <w:rPr>
        <w:rFonts w:hint="default"/>
        <w:lang w:val="el-GR" w:eastAsia="en-US" w:bidi="ar-SA"/>
      </w:rPr>
    </w:lvl>
  </w:abstractNum>
  <w:abstractNum w:abstractNumId="41" w15:restartNumberingAfterBreak="0">
    <w:nsid w:val="61B4076F"/>
    <w:multiLevelType w:val="hybridMultilevel"/>
    <w:tmpl w:val="B7CE0EAC"/>
    <w:lvl w:ilvl="0" w:tplc="26A26CC6">
      <w:numFmt w:val="bullet"/>
      <w:lvlText w:val=""/>
      <w:lvlJc w:val="left"/>
      <w:pPr>
        <w:ind w:left="993" w:hanging="142"/>
      </w:pPr>
      <w:rPr>
        <w:rFonts w:ascii="Symbol" w:eastAsia="Symbol" w:hAnsi="Symbol" w:cs="Symbol" w:hint="default"/>
        <w:b w:val="0"/>
        <w:bCs w:val="0"/>
        <w:i w:val="0"/>
        <w:iCs w:val="0"/>
        <w:spacing w:val="0"/>
        <w:w w:val="100"/>
        <w:sz w:val="22"/>
        <w:szCs w:val="22"/>
        <w:lang w:val="el-GR" w:eastAsia="en-US" w:bidi="ar-SA"/>
      </w:rPr>
    </w:lvl>
    <w:lvl w:ilvl="1" w:tplc="406615EC">
      <w:numFmt w:val="bullet"/>
      <w:lvlText w:val="•"/>
      <w:lvlJc w:val="left"/>
      <w:pPr>
        <w:ind w:left="1963" w:hanging="142"/>
      </w:pPr>
      <w:rPr>
        <w:rFonts w:hint="default"/>
        <w:lang w:val="el-GR" w:eastAsia="en-US" w:bidi="ar-SA"/>
      </w:rPr>
    </w:lvl>
    <w:lvl w:ilvl="2" w:tplc="48987CBA">
      <w:numFmt w:val="bullet"/>
      <w:lvlText w:val="•"/>
      <w:lvlJc w:val="left"/>
      <w:pPr>
        <w:ind w:left="2926" w:hanging="142"/>
      </w:pPr>
      <w:rPr>
        <w:rFonts w:hint="default"/>
        <w:lang w:val="el-GR" w:eastAsia="en-US" w:bidi="ar-SA"/>
      </w:rPr>
    </w:lvl>
    <w:lvl w:ilvl="3" w:tplc="500AFFF8">
      <w:numFmt w:val="bullet"/>
      <w:lvlText w:val="•"/>
      <w:lvlJc w:val="left"/>
      <w:pPr>
        <w:ind w:left="3889" w:hanging="142"/>
      </w:pPr>
      <w:rPr>
        <w:rFonts w:hint="default"/>
        <w:lang w:val="el-GR" w:eastAsia="en-US" w:bidi="ar-SA"/>
      </w:rPr>
    </w:lvl>
    <w:lvl w:ilvl="4" w:tplc="64AA61EC">
      <w:numFmt w:val="bullet"/>
      <w:lvlText w:val="•"/>
      <w:lvlJc w:val="left"/>
      <w:pPr>
        <w:ind w:left="4852" w:hanging="142"/>
      </w:pPr>
      <w:rPr>
        <w:rFonts w:hint="default"/>
        <w:lang w:val="el-GR" w:eastAsia="en-US" w:bidi="ar-SA"/>
      </w:rPr>
    </w:lvl>
    <w:lvl w:ilvl="5" w:tplc="F59E6EB8">
      <w:numFmt w:val="bullet"/>
      <w:lvlText w:val="•"/>
      <w:lvlJc w:val="left"/>
      <w:pPr>
        <w:ind w:left="5815" w:hanging="142"/>
      </w:pPr>
      <w:rPr>
        <w:rFonts w:hint="default"/>
        <w:lang w:val="el-GR" w:eastAsia="en-US" w:bidi="ar-SA"/>
      </w:rPr>
    </w:lvl>
    <w:lvl w:ilvl="6" w:tplc="16984E58">
      <w:numFmt w:val="bullet"/>
      <w:lvlText w:val="•"/>
      <w:lvlJc w:val="left"/>
      <w:pPr>
        <w:ind w:left="6778" w:hanging="142"/>
      </w:pPr>
      <w:rPr>
        <w:rFonts w:hint="default"/>
        <w:lang w:val="el-GR" w:eastAsia="en-US" w:bidi="ar-SA"/>
      </w:rPr>
    </w:lvl>
    <w:lvl w:ilvl="7" w:tplc="0CE87E0E">
      <w:numFmt w:val="bullet"/>
      <w:lvlText w:val="•"/>
      <w:lvlJc w:val="left"/>
      <w:pPr>
        <w:ind w:left="7741" w:hanging="142"/>
      </w:pPr>
      <w:rPr>
        <w:rFonts w:hint="default"/>
        <w:lang w:val="el-GR" w:eastAsia="en-US" w:bidi="ar-SA"/>
      </w:rPr>
    </w:lvl>
    <w:lvl w:ilvl="8" w:tplc="56267FD6">
      <w:numFmt w:val="bullet"/>
      <w:lvlText w:val="•"/>
      <w:lvlJc w:val="left"/>
      <w:pPr>
        <w:ind w:left="8704" w:hanging="142"/>
      </w:pPr>
      <w:rPr>
        <w:rFonts w:hint="default"/>
        <w:lang w:val="el-GR" w:eastAsia="en-US" w:bidi="ar-SA"/>
      </w:rPr>
    </w:lvl>
  </w:abstractNum>
  <w:abstractNum w:abstractNumId="42" w15:restartNumberingAfterBreak="0">
    <w:nsid w:val="61E673BA"/>
    <w:multiLevelType w:val="multilevel"/>
    <w:tmpl w:val="CF800A30"/>
    <w:lvl w:ilvl="0">
      <w:start w:val="10"/>
      <w:numFmt w:val="decimal"/>
      <w:lvlText w:val="%1"/>
      <w:lvlJc w:val="left"/>
      <w:pPr>
        <w:ind w:left="142" w:hanging="577"/>
      </w:pPr>
      <w:rPr>
        <w:rFonts w:hint="default"/>
        <w:lang w:val="el-GR" w:eastAsia="en-US" w:bidi="ar-SA"/>
      </w:rPr>
    </w:lvl>
    <w:lvl w:ilvl="1">
      <w:start w:val="1"/>
      <w:numFmt w:val="decimal"/>
      <w:lvlText w:val="%1.%2."/>
      <w:lvlJc w:val="left"/>
      <w:pPr>
        <w:ind w:left="142" w:hanging="577"/>
      </w:pPr>
      <w:rPr>
        <w:rFonts w:ascii="Calibri" w:eastAsia="Calibri" w:hAnsi="Calibri" w:cs="Calibri" w:hint="default"/>
        <w:b w:val="0"/>
        <w:bCs w:val="0"/>
        <w:i w:val="0"/>
        <w:iCs w:val="0"/>
        <w:spacing w:val="-1"/>
        <w:w w:val="100"/>
        <w:sz w:val="24"/>
        <w:szCs w:val="24"/>
        <w:lang w:val="el-GR" w:eastAsia="en-US" w:bidi="ar-SA"/>
      </w:rPr>
    </w:lvl>
    <w:lvl w:ilvl="2">
      <w:numFmt w:val="bullet"/>
      <w:lvlText w:val="•"/>
      <w:lvlJc w:val="left"/>
      <w:pPr>
        <w:ind w:left="2238" w:hanging="577"/>
      </w:pPr>
      <w:rPr>
        <w:rFonts w:hint="default"/>
        <w:lang w:val="el-GR" w:eastAsia="en-US" w:bidi="ar-SA"/>
      </w:rPr>
    </w:lvl>
    <w:lvl w:ilvl="3">
      <w:numFmt w:val="bullet"/>
      <w:lvlText w:val="•"/>
      <w:lvlJc w:val="left"/>
      <w:pPr>
        <w:ind w:left="3287" w:hanging="577"/>
      </w:pPr>
      <w:rPr>
        <w:rFonts w:hint="default"/>
        <w:lang w:val="el-GR" w:eastAsia="en-US" w:bidi="ar-SA"/>
      </w:rPr>
    </w:lvl>
    <w:lvl w:ilvl="4">
      <w:numFmt w:val="bullet"/>
      <w:lvlText w:val="•"/>
      <w:lvlJc w:val="left"/>
      <w:pPr>
        <w:ind w:left="4336" w:hanging="577"/>
      </w:pPr>
      <w:rPr>
        <w:rFonts w:hint="default"/>
        <w:lang w:val="el-GR" w:eastAsia="en-US" w:bidi="ar-SA"/>
      </w:rPr>
    </w:lvl>
    <w:lvl w:ilvl="5">
      <w:numFmt w:val="bullet"/>
      <w:lvlText w:val="•"/>
      <w:lvlJc w:val="left"/>
      <w:pPr>
        <w:ind w:left="5385" w:hanging="577"/>
      </w:pPr>
      <w:rPr>
        <w:rFonts w:hint="default"/>
        <w:lang w:val="el-GR" w:eastAsia="en-US" w:bidi="ar-SA"/>
      </w:rPr>
    </w:lvl>
    <w:lvl w:ilvl="6">
      <w:numFmt w:val="bullet"/>
      <w:lvlText w:val="•"/>
      <w:lvlJc w:val="left"/>
      <w:pPr>
        <w:ind w:left="6434" w:hanging="577"/>
      </w:pPr>
      <w:rPr>
        <w:rFonts w:hint="default"/>
        <w:lang w:val="el-GR" w:eastAsia="en-US" w:bidi="ar-SA"/>
      </w:rPr>
    </w:lvl>
    <w:lvl w:ilvl="7">
      <w:numFmt w:val="bullet"/>
      <w:lvlText w:val="•"/>
      <w:lvlJc w:val="left"/>
      <w:pPr>
        <w:ind w:left="7483" w:hanging="577"/>
      </w:pPr>
      <w:rPr>
        <w:rFonts w:hint="default"/>
        <w:lang w:val="el-GR" w:eastAsia="en-US" w:bidi="ar-SA"/>
      </w:rPr>
    </w:lvl>
    <w:lvl w:ilvl="8">
      <w:numFmt w:val="bullet"/>
      <w:lvlText w:val="•"/>
      <w:lvlJc w:val="left"/>
      <w:pPr>
        <w:ind w:left="8532" w:hanging="577"/>
      </w:pPr>
      <w:rPr>
        <w:rFonts w:hint="default"/>
        <w:lang w:val="el-GR" w:eastAsia="en-US" w:bidi="ar-SA"/>
      </w:rPr>
    </w:lvl>
  </w:abstractNum>
  <w:abstractNum w:abstractNumId="43" w15:restartNumberingAfterBreak="0">
    <w:nsid w:val="625E69AB"/>
    <w:multiLevelType w:val="multilevel"/>
    <w:tmpl w:val="18BA0FBC"/>
    <w:lvl w:ilvl="0">
      <w:start w:val="6"/>
      <w:numFmt w:val="decimal"/>
      <w:lvlText w:val="%1"/>
      <w:lvlJc w:val="left"/>
      <w:pPr>
        <w:ind w:left="708" w:hanging="567"/>
      </w:pPr>
      <w:rPr>
        <w:rFonts w:hint="default"/>
        <w:lang w:val="el-GR" w:eastAsia="en-US" w:bidi="ar-SA"/>
      </w:rPr>
    </w:lvl>
    <w:lvl w:ilvl="1">
      <w:start w:val="7"/>
      <w:numFmt w:val="decimal"/>
      <w:lvlText w:val="%1.%2"/>
      <w:lvlJc w:val="left"/>
      <w:pPr>
        <w:ind w:left="708" w:hanging="567"/>
      </w:pPr>
      <w:rPr>
        <w:rFonts w:ascii="Arial" w:eastAsia="Arial" w:hAnsi="Arial" w:cs="Arial" w:hint="default"/>
        <w:b/>
        <w:bCs/>
        <w:i w:val="0"/>
        <w:iCs w:val="0"/>
        <w:color w:val="002060"/>
        <w:spacing w:val="-1"/>
        <w:w w:val="100"/>
        <w:sz w:val="24"/>
        <w:szCs w:val="24"/>
        <w:lang w:val="el-GR" w:eastAsia="en-US" w:bidi="ar-SA"/>
      </w:rPr>
    </w:lvl>
    <w:lvl w:ilvl="2">
      <w:numFmt w:val="bullet"/>
      <w:lvlText w:val="•"/>
      <w:lvlJc w:val="left"/>
      <w:pPr>
        <w:ind w:left="2686" w:hanging="567"/>
      </w:pPr>
      <w:rPr>
        <w:rFonts w:hint="default"/>
        <w:lang w:val="el-GR" w:eastAsia="en-US" w:bidi="ar-SA"/>
      </w:rPr>
    </w:lvl>
    <w:lvl w:ilvl="3">
      <w:numFmt w:val="bullet"/>
      <w:lvlText w:val="•"/>
      <w:lvlJc w:val="left"/>
      <w:pPr>
        <w:ind w:left="3679" w:hanging="567"/>
      </w:pPr>
      <w:rPr>
        <w:rFonts w:hint="default"/>
        <w:lang w:val="el-GR" w:eastAsia="en-US" w:bidi="ar-SA"/>
      </w:rPr>
    </w:lvl>
    <w:lvl w:ilvl="4">
      <w:numFmt w:val="bullet"/>
      <w:lvlText w:val="•"/>
      <w:lvlJc w:val="left"/>
      <w:pPr>
        <w:ind w:left="4672" w:hanging="567"/>
      </w:pPr>
      <w:rPr>
        <w:rFonts w:hint="default"/>
        <w:lang w:val="el-GR" w:eastAsia="en-US" w:bidi="ar-SA"/>
      </w:rPr>
    </w:lvl>
    <w:lvl w:ilvl="5">
      <w:numFmt w:val="bullet"/>
      <w:lvlText w:val="•"/>
      <w:lvlJc w:val="left"/>
      <w:pPr>
        <w:ind w:left="5665" w:hanging="567"/>
      </w:pPr>
      <w:rPr>
        <w:rFonts w:hint="default"/>
        <w:lang w:val="el-GR" w:eastAsia="en-US" w:bidi="ar-SA"/>
      </w:rPr>
    </w:lvl>
    <w:lvl w:ilvl="6">
      <w:numFmt w:val="bullet"/>
      <w:lvlText w:val="•"/>
      <w:lvlJc w:val="left"/>
      <w:pPr>
        <w:ind w:left="6658" w:hanging="567"/>
      </w:pPr>
      <w:rPr>
        <w:rFonts w:hint="default"/>
        <w:lang w:val="el-GR" w:eastAsia="en-US" w:bidi="ar-SA"/>
      </w:rPr>
    </w:lvl>
    <w:lvl w:ilvl="7">
      <w:numFmt w:val="bullet"/>
      <w:lvlText w:val="•"/>
      <w:lvlJc w:val="left"/>
      <w:pPr>
        <w:ind w:left="7651" w:hanging="567"/>
      </w:pPr>
      <w:rPr>
        <w:rFonts w:hint="default"/>
        <w:lang w:val="el-GR" w:eastAsia="en-US" w:bidi="ar-SA"/>
      </w:rPr>
    </w:lvl>
    <w:lvl w:ilvl="8">
      <w:numFmt w:val="bullet"/>
      <w:lvlText w:val="•"/>
      <w:lvlJc w:val="left"/>
      <w:pPr>
        <w:ind w:left="8644" w:hanging="567"/>
      </w:pPr>
      <w:rPr>
        <w:rFonts w:hint="default"/>
        <w:lang w:val="el-GR" w:eastAsia="en-US" w:bidi="ar-SA"/>
      </w:rPr>
    </w:lvl>
  </w:abstractNum>
  <w:abstractNum w:abstractNumId="44" w15:restartNumberingAfterBreak="0">
    <w:nsid w:val="626D3D73"/>
    <w:multiLevelType w:val="hybridMultilevel"/>
    <w:tmpl w:val="67F210F4"/>
    <w:lvl w:ilvl="0" w:tplc="AEC0678E">
      <w:numFmt w:val="bullet"/>
      <w:lvlText w:val=""/>
      <w:lvlJc w:val="left"/>
      <w:pPr>
        <w:ind w:left="502" w:hanging="426"/>
      </w:pPr>
      <w:rPr>
        <w:rFonts w:ascii="Symbol" w:eastAsia="Symbol" w:hAnsi="Symbol" w:cs="Symbol" w:hint="default"/>
        <w:b w:val="0"/>
        <w:bCs w:val="0"/>
        <w:i w:val="0"/>
        <w:iCs w:val="0"/>
        <w:spacing w:val="0"/>
        <w:w w:val="100"/>
        <w:sz w:val="22"/>
        <w:szCs w:val="22"/>
        <w:lang w:val="el-GR" w:eastAsia="en-US" w:bidi="ar-SA"/>
      </w:rPr>
    </w:lvl>
    <w:lvl w:ilvl="1" w:tplc="4288B5F0">
      <w:numFmt w:val="bullet"/>
      <w:lvlText w:val="•"/>
      <w:lvlJc w:val="left"/>
      <w:pPr>
        <w:ind w:left="1513" w:hanging="426"/>
      </w:pPr>
      <w:rPr>
        <w:rFonts w:hint="default"/>
        <w:lang w:val="el-GR" w:eastAsia="en-US" w:bidi="ar-SA"/>
      </w:rPr>
    </w:lvl>
    <w:lvl w:ilvl="2" w:tplc="55A2B218">
      <w:numFmt w:val="bullet"/>
      <w:lvlText w:val="•"/>
      <w:lvlJc w:val="left"/>
      <w:pPr>
        <w:ind w:left="2526" w:hanging="426"/>
      </w:pPr>
      <w:rPr>
        <w:rFonts w:hint="default"/>
        <w:lang w:val="el-GR" w:eastAsia="en-US" w:bidi="ar-SA"/>
      </w:rPr>
    </w:lvl>
    <w:lvl w:ilvl="3" w:tplc="EC32B70E">
      <w:numFmt w:val="bullet"/>
      <w:lvlText w:val="•"/>
      <w:lvlJc w:val="left"/>
      <w:pPr>
        <w:ind w:left="3539" w:hanging="426"/>
      </w:pPr>
      <w:rPr>
        <w:rFonts w:hint="default"/>
        <w:lang w:val="el-GR" w:eastAsia="en-US" w:bidi="ar-SA"/>
      </w:rPr>
    </w:lvl>
    <w:lvl w:ilvl="4" w:tplc="3EEAE96A">
      <w:numFmt w:val="bullet"/>
      <w:lvlText w:val="•"/>
      <w:lvlJc w:val="left"/>
      <w:pPr>
        <w:ind w:left="4552" w:hanging="426"/>
      </w:pPr>
      <w:rPr>
        <w:rFonts w:hint="default"/>
        <w:lang w:val="el-GR" w:eastAsia="en-US" w:bidi="ar-SA"/>
      </w:rPr>
    </w:lvl>
    <w:lvl w:ilvl="5" w:tplc="277AFBE8">
      <w:numFmt w:val="bullet"/>
      <w:lvlText w:val="•"/>
      <w:lvlJc w:val="left"/>
      <w:pPr>
        <w:ind w:left="5565" w:hanging="426"/>
      </w:pPr>
      <w:rPr>
        <w:rFonts w:hint="default"/>
        <w:lang w:val="el-GR" w:eastAsia="en-US" w:bidi="ar-SA"/>
      </w:rPr>
    </w:lvl>
    <w:lvl w:ilvl="6" w:tplc="798E991A">
      <w:numFmt w:val="bullet"/>
      <w:lvlText w:val="•"/>
      <w:lvlJc w:val="left"/>
      <w:pPr>
        <w:ind w:left="6578" w:hanging="426"/>
      </w:pPr>
      <w:rPr>
        <w:rFonts w:hint="default"/>
        <w:lang w:val="el-GR" w:eastAsia="en-US" w:bidi="ar-SA"/>
      </w:rPr>
    </w:lvl>
    <w:lvl w:ilvl="7" w:tplc="FA2AD8AA">
      <w:numFmt w:val="bullet"/>
      <w:lvlText w:val="•"/>
      <w:lvlJc w:val="left"/>
      <w:pPr>
        <w:ind w:left="7591" w:hanging="426"/>
      </w:pPr>
      <w:rPr>
        <w:rFonts w:hint="default"/>
        <w:lang w:val="el-GR" w:eastAsia="en-US" w:bidi="ar-SA"/>
      </w:rPr>
    </w:lvl>
    <w:lvl w:ilvl="8" w:tplc="A92216F2">
      <w:numFmt w:val="bullet"/>
      <w:lvlText w:val="•"/>
      <w:lvlJc w:val="left"/>
      <w:pPr>
        <w:ind w:left="8604" w:hanging="426"/>
      </w:pPr>
      <w:rPr>
        <w:rFonts w:hint="default"/>
        <w:lang w:val="el-GR" w:eastAsia="en-US" w:bidi="ar-SA"/>
      </w:rPr>
    </w:lvl>
  </w:abstractNum>
  <w:abstractNum w:abstractNumId="45" w15:restartNumberingAfterBreak="0">
    <w:nsid w:val="63B72BDA"/>
    <w:multiLevelType w:val="multilevel"/>
    <w:tmpl w:val="EFD42194"/>
    <w:lvl w:ilvl="0">
      <w:start w:val="7"/>
      <w:numFmt w:val="decimal"/>
      <w:lvlText w:val="%1"/>
      <w:lvlJc w:val="left"/>
      <w:pPr>
        <w:ind w:left="142" w:hanging="445"/>
      </w:pPr>
      <w:rPr>
        <w:rFonts w:hint="default"/>
        <w:lang w:val="el-GR" w:eastAsia="en-US" w:bidi="ar-SA"/>
      </w:rPr>
    </w:lvl>
    <w:lvl w:ilvl="1">
      <w:start w:val="2"/>
      <w:numFmt w:val="decimal"/>
      <w:lvlText w:val="%1.%2."/>
      <w:lvlJc w:val="left"/>
      <w:pPr>
        <w:ind w:left="142" w:hanging="445"/>
      </w:pPr>
      <w:rPr>
        <w:rFonts w:ascii="Calibri" w:eastAsia="Calibri" w:hAnsi="Calibri" w:cs="Calibri" w:hint="default"/>
        <w:b w:val="0"/>
        <w:bCs w:val="0"/>
        <w:i w:val="0"/>
        <w:iCs w:val="0"/>
        <w:spacing w:val="-1"/>
        <w:w w:val="94"/>
        <w:sz w:val="24"/>
        <w:szCs w:val="24"/>
        <w:lang w:val="el-GR" w:eastAsia="en-US" w:bidi="ar-SA"/>
      </w:rPr>
    </w:lvl>
    <w:lvl w:ilvl="2">
      <w:numFmt w:val="bullet"/>
      <w:lvlText w:val="•"/>
      <w:lvlJc w:val="left"/>
      <w:pPr>
        <w:ind w:left="2238" w:hanging="445"/>
      </w:pPr>
      <w:rPr>
        <w:rFonts w:hint="default"/>
        <w:lang w:val="el-GR" w:eastAsia="en-US" w:bidi="ar-SA"/>
      </w:rPr>
    </w:lvl>
    <w:lvl w:ilvl="3">
      <w:numFmt w:val="bullet"/>
      <w:lvlText w:val="•"/>
      <w:lvlJc w:val="left"/>
      <w:pPr>
        <w:ind w:left="3287" w:hanging="445"/>
      </w:pPr>
      <w:rPr>
        <w:rFonts w:hint="default"/>
        <w:lang w:val="el-GR" w:eastAsia="en-US" w:bidi="ar-SA"/>
      </w:rPr>
    </w:lvl>
    <w:lvl w:ilvl="4">
      <w:numFmt w:val="bullet"/>
      <w:lvlText w:val="•"/>
      <w:lvlJc w:val="left"/>
      <w:pPr>
        <w:ind w:left="4336" w:hanging="445"/>
      </w:pPr>
      <w:rPr>
        <w:rFonts w:hint="default"/>
        <w:lang w:val="el-GR" w:eastAsia="en-US" w:bidi="ar-SA"/>
      </w:rPr>
    </w:lvl>
    <w:lvl w:ilvl="5">
      <w:numFmt w:val="bullet"/>
      <w:lvlText w:val="•"/>
      <w:lvlJc w:val="left"/>
      <w:pPr>
        <w:ind w:left="5385" w:hanging="445"/>
      </w:pPr>
      <w:rPr>
        <w:rFonts w:hint="default"/>
        <w:lang w:val="el-GR" w:eastAsia="en-US" w:bidi="ar-SA"/>
      </w:rPr>
    </w:lvl>
    <w:lvl w:ilvl="6">
      <w:numFmt w:val="bullet"/>
      <w:lvlText w:val="•"/>
      <w:lvlJc w:val="left"/>
      <w:pPr>
        <w:ind w:left="6434" w:hanging="445"/>
      </w:pPr>
      <w:rPr>
        <w:rFonts w:hint="default"/>
        <w:lang w:val="el-GR" w:eastAsia="en-US" w:bidi="ar-SA"/>
      </w:rPr>
    </w:lvl>
    <w:lvl w:ilvl="7">
      <w:numFmt w:val="bullet"/>
      <w:lvlText w:val="•"/>
      <w:lvlJc w:val="left"/>
      <w:pPr>
        <w:ind w:left="7483" w:hanging="445"/>
      </w:pPr>
      <w:rPr>
        <w:rFonts w:hint="default"/>
        <w:lang w:val="el-GR" w:eastAsia="en-US" w:bidi="ar-SA"/>
      </w:rPr>
    </w:lvl>
    <w:lvl w:ilvl="8">
      <w:numFmt w:val="bullet"/>
      <w:lvlText w:val="•"/>
      <w:lvlJc w:val="left"/>
      <w:pPr>
        <w:ind w:left="8532" w:hanging="445"/>
      </w:pPr>
      <w:rPr>
        <w:rFonts w:hint="default"/>
        <w:lang w:val="el-GR" w:eastAsia="en-US" w:bidi="ar-SA"/>
      </w:rPr>
    </w:lvl>
  </w:abstractNum>
  <w:abstractNum w:abstractNumId="46" w15:restartNumberingAfterBreak="0">
    <w:nsid w:val="65F52DFF"/>
    <w:multiLevelType w:val="multilevel"/>
    <w:tmpl w:val="79EE12DC"/>
    <w:lvl w:ilvl="0">
      <w:start w:val="2"/>
      <w:numFmt w:val="decimal"/>
      <w:lvlText w:val="%1"/>
      <w:lvlJc w:val="left"/>
      <w:pPr>
        <w:ind w:left="861" w:hanging="720"/>
      </w:pPr>
      <w:rPr>
        <w:rFonts w:hint="default"/>
        <w:lang w:val="el-GR" w:eastAsia="en-US" w:bidi="ar-SA"/>
      </w:rPr>
    </w:lvl>
    <w:lvl w:ilvl="1">
      <w:start w:val="2"/>
      <w:numFmt w:val="decimal"/>
      <w:lvlText w:val="%1.%2"/>
      <w:lvlJc w:val="left"/>
      <w:pPr>
        <w:ind w:left="861" w:hanging="720"/>
      </w:pPr>
      <w:rPr>
        <w:rFonts w:hint="default"/>
        <w:lang w:val="el-GR" w:eastAsia="en-US" w:bidi="ar-SA"/>
      </w:rPr>
    </w:lvl>
    <w:lvl w:ilvl="2">
      <w:start w:val="9"/>
      <w:numFmt w:val="decimal"/>
      <w:lvlText w:val="%1.%2.%3"/>
      <w:lvlJc w:val="left"/>
      <w:pPr>
        <w:ind w:left="861" w:hanging="720"/>
      </w:pPr>
      <w:rPr>
        <w:rFonts w:hint="default"/>
        <w:lang w:val="el-GR" w:eastAsia="en-US" w:bidi="ar-SA"/>
      </w:rPr>
    </w:lvl>
    <w:lvl w:ilvl="3">
      <w:start w:val="1"/>
      <w:numFmt w:val="decimal"/>
      <w:lvlText w:val="%1.%2.%3.%4"/>
      <w:lvlJc w:val="left"/>
      <w:pPr>
        <w:ind w:left="861" w:hanging="720"/>
      </w:pPr>
      <w:rPr>
        <w:rFonts w:ascii="Arial" w:eastAsia="Arial" w:hAnsi="Arial" w:cs="Arial" w:hint="default"/>
        <w:b/>
        <w:bCs/>
        <w:i w:val="0"/>
        <w:iCs w:val="0"/>
        <w:spacing w:val="-1"/>
        <w:w w:val="100"/>
        <w:sz w:val="22"/>
        <w:szCs w:val="22"/>
        <w:lang w:val="el-GR" w:eastAsia="en-US" w:bidi="ar-SA"/>
      </w:rPr>
    </w:lvl>
    <w:lvl w:ilvl="4">
      <w:numFmt w:val="bullet"/>
      <w:lvlText w:val="•"/>
      <w:lvlJc w:val="left"/>
      <w:pPr>
        <w:ind w:left="4768" w:hanging="720"/>
      </w:pPr>
      <w:rPr>
        <w:rFonts w:hint="default"/>
        <w:lang w:val="el-GR" w:eastAsia="en-US" w:bidi="ar-SA"/>
      </w:rPr>
    </w:lvl>
    <w:lvl w:ilvl="5">
      <w:numFmt w:val="bullet"/>
      <w:lvlText w:val="•"/>
      <w:lvlJc w:val="left"/>
      <w:pPr>
        <w:ind w:left="5745" w:hanging="720"/>
      </w:pPr>
      <w:rPr>
        <w:rFonts w:hint="default"/>
        <w:lang w:val="el-GR" w:eastAsia="en-US" w:bidi="ar-SA"/>
      </w:rPr>
    </w:lvl>
    <w:lvl w:ilvl="6">
      <w:numFmt w:val="bullet"/>
      <w:lvlText w:val="•"/>
      <w:lvlJc w:val="left"/>
      <w:pPr>
        <w:ind w:left="6722" w:hanging="720"/>
      </w:pPr>
      <w:rPr>
        <w:rFonts w:hint="default"/>
        <w:lang w:val="el-GR" w:eastAsia="en-US" w:bidi="ar-SA"/>
      </w:rPr>
    </w:lvl>
    <w:lvl w:ilvl="7">
      <w:numFmt w:val="bullet"/>
      <w:lvlText w:val="•"/>
      <w:lvlJc w:val="left"/>
      <w:pPr>
        <w:ind w:left="7699" w:hanging="720"/>
      </w:pPr>
      <w:rPr>
        <w:rFonts w:hint="default"/>
        <w:lang w:val="el-GR" w:eastAsia="en-US" w:bidi="ar-SA"/>
      </w:rPr>
    </w:lvl>
    <w:lvl w:ilvl="8">
      <w:numFmt w:val="bullet"/>
      <w:lvlText w:val="•"/>
      <w:lvlJc w:val="left"/>
      <w:pPr>
        <w:ind w:left="8676" w:hanging="720"/>
      </w:pPr>
      <w:rPr>
        <w:rFonts w:hint="default"/>
        <w:lang w:val="el-GR" w:eastAsia="en-US" w:bidi="ar-SA"/>
      </w:rPr>
    </w:lvl>
  </w:abstractNum>
  <w:abstractNum w:abstractNumId="47" w15:restartNumberingAfterBreak="0">
    <w:nsid w:val="685C6D9C"/>
    <w:multiLevelType w:val="hybridMultilevel"/>
    <w:tmpl w:val="B0A0749C"/>
    <w:lvl w:ilvl="0" w:tplc="03228C8C">
      <w:start w:val="1"/>
      <w:numFmt w:val="lowerRoman"/>
      <w:lvlText w:val="%1)"/>
      <w:lvlJc w:val="left"/>
      <w:pPr>
        <w:ind w:left="142" w:hanging="196"/>
      </w:pPr>
      <w:rPr>
        <w:rFonts w:ascii="Calibri" w:eastAsia="Calibri" w:hAnsi="Calibri" w:cs="Calibri" w:hint="default"/>
        <w:b w:val="0"/>
        <w:bCs w:val="0"/>
        <w:i w:val="0"/>
        <w:iCs w:val="0"/>
        <w:spacing w:val="-1"/>
        <w:w w:val="100"/>
        <w:sz w:val="22"/>
        <w:szCs w:val="22"/>
        <w:lang w:val="el-GR" w:eastAsia="en-US" w:bidi="ar-SA"/>
      </w:rPr>
    </w:lvl>
    <w:lvl w:ilvl="1" w:tplc="683C1CD0">
      <w:numFmt w:val="bullet"/>
      <w:lvlText w:val="•"/>
      <w:lvlJc w:val="left"/>
      <w:pPr>
        <w:ind w:left="1189" w:hanging="196"/>
      </w:pPr>
      <w:rPr>
        <w:rFonts w:hint="default"/>
        <w:lang w:val="el-GR" w:eastAsia="en-US" w:bidi="ar-SA"/>
      </w:rPr>
    </w:lvl>
    <w:lvl w:ilvl="2" w:tplc="B32AFD6A">
      <w:numFmt w:val="bullet"/>
      <w:lvlText w:val="•"/>
      <w:lvlJc w:val="left"/>
      <w:pPr>
        <w:ind w:left="2238" w:hanging="196"/>
      </w:pPr>
      <w:rPr>
        <w:rFonts w:hint="default"/>
        <w:lang w:val="el-GR" w:eastAsia="en-US" w:bidi="ar-SA"/>
      </w:rPr>
    </w:lvl>
    <w:lvl w:ilvl="3" w:tplc="842E6BD8">
      <w:numFmt w:val="bullet"/>
      <w:lvlText w:val="•"/>
      <w:lvlJc w:val="left"/>
      <w:pPr>
        <w:ind w:left="3287" w:hanging="196"/>
      </w:pPr>
      <w:rPr>
        <w:rFonts w:hint="default"/>
        <w:lang w:val="el-GR" w:eastAsia="en-US" w:bidi="ar-SA"/>
      </w:rPr>
    </w:lvl>
    <w:lvl w:ilvl="4" w:tplc="D070E4D2">
      <w:numFmt w:val="bullet"/>
      <w:lvlText w:val="•"/>
      <w:lvlJc w:val="left"/>
      <w:pPr>
        <w:ind w:left="4336" w:hanging="196"/>
      </w:pPr>
      <w:rPr>
        <w:rFonts w:hint="default"/>
        <w:lang w:val="el-GR" w:eastAsia="en-US" w:bidi="ar-SA"/>
      </w:rPr>
    </w:lvl>
    <w:lvl w:ilvl="5" w:tplc="DA50D648">
      <w:numFmt w:val="bullet"/>
      <w:lvlText w:val="•"/>
      <w:lvlJc w:val="left"/>
      <w:pPr>
        <w:ind w:left="5385" w:hanging="196"/>
      </w:pPr>
      <w:rPr>
        <w:rFonts w:hint="default"/>
        <w:lang w:val="el-GR" w:eastAsia="en-US" w:bidi="ar-SA"/>
      </w:rPr>
    </w:lvl>
    <w:lvl w:ilvl="6" w:tplc="FEE2CB36">
      <w:numFmt w:val="bullet"/>
      <w:lvlText w:val="•"/>
      <w:lvlJc w:val="left"/>
      <w:pPr>
        <w:ind w:left="6434" w:hanging="196"/>
      </w:pPr>
      <w:rPr>
        <w:rFonts w:hint="default"/>
        <w:lang w:val="el-GR" w:eastAsia="en-US" w:bidi="ar-SA"/>
      </w:rPr>
    </w:lvl>
    <w:lvl w:ilvl="7" w:tplc="63FE93E0">
      <w:numFmt w:val="bullet"/>
      <w:lvlText w:val="•"/>
      <w:lvlJc w:val="left"/>
      <w:pPr>
        <w:ind w:left="7483" w:hanging="196"/>
      </w:pPr>
      <w:rPr>
        <w:rFonts w:hint="default"/>
        <w:lang w:val="el-GR" w:eastAsia="en-US" w:bidi="ar-SA"/>
      </w:rPr>
    </w:lvl>
    <w:lvl w:ilvl="8" w:tplc="80D014B8">
      <w:numFmt w:val="bullet"/>
      <w:lvlText w:val="•"/>
      <w:lvlJc w:val="left"/>
      <w:pPr>
        <w:ind w:left="8532" w:hanging="196"/>
      </w:pPr>
      <w:rPr>
        <w:rFonts w:hint="default"/>
        <w:lang w:val="el-GR" w:eastAsia="en-US" w:bidi="ar-SA"/>
      </w:rPr>
    </w:lvl>
  </w:abstractNum>
  <w:abstractNum w:abstractNumId="48" w15:restartNumberingAfterBreak="0">
    <w:nsid w:val="69453F50"/>
    <w:multiLevelType w:val="hybridMultilevel"/>
    <w:tmpl w:val="4384B582"/>
    <w:lvl w:ilvl="0" w:tplc="CC30D640">
      <w:start w:val="1"/>
      <w:numFmt w:val="decimal"/>
      <w:lvlText w:val="%1."/>
      <w:lvlJc w:val="left"/>
      <w:pPr>
        <w:ind w:left="142" w:hanging="250"/>
      </w:pPr>
      <w:rPr>
        <w:rFonts w:ascii="Calibri" w:eastAsia="Calibri" w:hAnsi="Calibri" w:cs="Calibri" w:hint="default"/>
        <w:b w:val="0"/>
        <w:bCs w:val="0"/>
        <w:i w:val="0"/>
        <w:iCs w:val="0"/>
        <w:spacing w:val="-1"/>
        <w:w w:val="88"/>
        <w:sz w:val="22"/>
        <w:szCs w:val="22"/>
        <w:lang w:val="el-GR" w:eastAsia="en-US" w:bidi="ar-SA"/>
      </w:rPr>
    </w:lvl>
    <w:lvl w:ilvl="1" w:tplc="E00CACE2">
      <w:numFmt w:val="bullet"/>
      <w:lvlText w:val="•"/>
      <w:lvlJc w:val="left"/>
      <w:pPr>
        <w:ind w:left="1189" w:hanging="250"/>
      </w:pPr>
      <w:rPr>
        <w:rFonts w:hint="default"/>
        <w:lang w:val="el-GR" w:eastAsia="en-US" w:bidi="ar-SA"/>
      </w:rPr>
    </w:lvl>
    <w:lvl w:ilvl="2" w:tplc="D7101208">
      <w:numFmt w:val="bullet"/>
      <w:lvlText w:val="•"/>
      <w:lvlJc w:val="left"/>
      <w:pPr>
        <w:ind w:left="2238" w:hanging="250"/>
      </w:pPr>
      <w:rPr>
        <w:rFonts w:hint="default"/>
        <w:lang w:val="el-GR" w:eastAsia="en-US" w:bidi="ar-SA"/>
      </w:rPr>
    </w:lvl>
    <w:lvl w:ilvl="3" w:tplc="08EA78EC">
      <w:numFmt w:val="bullet"/>
      <w:lvlText w:val="•"/>
      <w:lvlJc w:val="left"/>
      <w:pPr>
        <w:ind w:left="3287" w:hanging="250"/>
      </w:pPr>
      <w:rPr>
        <w:rFonts w:hint="default"/>
        <w:lang w:val="el-GR" w:eastAsia="en-US" w:bidi="ar-SA"/>
      </w:rPr>
    </w:lvl>
    <w:lvl w:ilvl="4" w:tplc="8C9CB486">
      <w:numFmt w:val="bullet"/>
      <w:lvlText w:val="•"/>
      <w:lvlJc w:val="left"/>
      <w:pPr>
        <w:ind w:left="4336" w:hanging="250"/>
      </w:pPr>
      <w:rPr>
        <w:rFonts w:hint="default"/>
        <w:lang w:val="el-GR" w:eastAsia="en-US" w:bidi="ar-SA"/>
      </w:rPr>
    </w:lvl>
    <w:lvl w:ilvl="5" w:tplc="F9F00798">
      <w:numFmt w:val="bullet"/>
      <w:lvlText w:val="•"/>
      <w:lvlJc w:val="left"/>
      <w:pPr>
        <w:ind w:left="5385" w:hanging="250"/>
      </w:pPr>
      <w:rPr>
        <w:rFonts w:hint="default"/>
        <w:lang w:val="el-GR" w:eastAsia="en-US" w:bidi="ar-SA"/>
      </w:rPr>
    </w:lvl>
    <w:lvl w:ilvl="6" w:tplc="C28ACD46">
      <w:numFmt w:val="bullet"/>
      <w:lvlText w:val="•"/>
      <w:lvlJc w:val="left"/>
      <w:pPr>
        <w:ind w:left="6434" w:hanging="250"/>
      </w:pPr>
      <w:rPr>
        <w:rFonts w:hint="default"/>
        <w:lang w:val="el-GR" w:eastAsia="en-US" w:bidi="ar-SA"/>
      </w:rPr>
    </w:lvl>
    <w:lvl w:ilvl="7" w:tplc="791472D0">
      <w:numFmt w:val="bullet"/>
      <w:lvlText w:val="•"/>
      <w:lvlJc w:val="left"/>
      <w:pPr>
        <w:ind w:left="7483" w:hanging="250"/>
      </w:pPr>
      <w:rPr>
        <w:rFonts w:hint="default"/>
        <w:lang w:val="el-GR" w:eastAsia="en-US" w:bidi="ar-SA"/>
      </w:rPr>
    </w:lvl>
    <w:lvl w:ilvl="8" w:tplc="39721C6A">
      <w:numFmt w:val="bullet"/>
      <w:lvlText w:val="•"/>
      <w:lvlJc w:val="left"/>
      <w:pPr>
        <w:ind w:left="8532" w:hanging="250"/>
      </w:pPr>
      <w:rPr>
        <w:rFonts w:hint="default"/>
        <w:lang w:val="el-GR" w:eastAsia="en-US" w:bidi="ar-SA"/>
      </w:rPr>
    </w:lvl>
  </w:abstractNum>
  <w:abstractNum w:abstractNumId="49" w15:restartNumberingAfterBreak="0">
    <w:nsid w:val="6A2734FD"/>
    <w:multiLevelType w:val="hybridMultilevel"/>
    <w:tmpl w:val="24CE6274"/>
    <w:lvl w:ilvl="0" w:tplc="90F47CC0">
      <w:start w:val="1"/>
      <w:numFmt w:val="decimal"/>
      <w:lvlText w:val="%1."/>
      <w:lvlJc w:val="left"/>
      <w:pPr>
        <w:ind w:left="425" w:hanging="284"/>
      </w:pPr>
      <w:rPr>
        <w:rFonts w:ascii="Calibri" w:eastAsia="Calibri" w:hAnsi="Calibri" w:cs="Calibri" w:hint="default"/>
        <w:b w:val="0"/>
        <w:bCs w:val="0"/>
        <w:i w:val="0"/>
        <w:iCs w:val="0"/>
        <w:spacing w:val="-1"/>
        <w:w w:val="100"/>
        <w:sz w:val="22"/>
        <w:szCs w:val="22"/>
        <w:lang w:val="el-GR" w:eastAsia="en-US" w:bidi="ar-SA"/>
      </w:rPr>
    </w:lvl>
    <w:lvl w:ilvl="1" w:tplc="47482A64">
      <w:numFmt w:val="bullet"/>
      <w:lvlText w:val="•"/>
      <w:lvlJc w:val="left"/>
      <w:pPr>
        <w:ind w:left="1441" w:hanging="284"/>
      </w:pPr>
      <w:rPr>
        <w:rFonts w:hint="default"/>
        <w:lang w:val="el-GR" w:eastAsia="en-US" w:bidi="ar-SA"/>
      </w:rPr>
    </w:lvl>
    <w:lvl w:ilvl="2" w:tplc="A3BE445E">
      <w:numFmt w:val="bullet"/>
      <w:lvlText w:val="•"/>
      <w:lvlJc w:val="left"/>
      <w:pPr>
        <w:ind w:left="2462" w:hanging="284"/>
      </w:pPr>
      <w:rPr>
        <w:rFonts w:hint="default"/>
        <w:lang w:val="el-GR" w:eastAsia="en-US" w:bidi="ar-SA"/>
      </w:rPr>
    </w:lvl>
    <w:lvl w:ilvl="3" w:tplc="55CCECDC">
      <w:numFmt w:val="bullet"/>
      <w:lvlText w:val="•"/>
      <w:lvlJc w:val="left"/>
      <w:pPr>
        <w:ind w:left="3483" w:hanging="284"/>
      </w:pPr>
      <w:rPr>
        <w:rFonts w:hint="default"/>
        <w:lang w:val="el-GR" w:eastAsia="en-US" w:bidi="ar-SA"/>
      </w:rPr>
    </w:lvl>
    <w:lvl w:ilvl="4" w:tplc="58AC0FD8">
      <w:numFmt w:val="bullet"/>
      <w:lvlText w:val="•"/>
      <w:lvlJc w:val="left"/>
      <w:pPr>
        <w:ind w:left="4504" w:hanging="284"/>
      </w:pPr>
      <w:rPr>
        <w:rFonts w:hint="default"/>
        <w:lang w:val="el-GR" w:eastAsia="en-US" w:bidi="ar-SA"/>
      </w:rPr>
    </w:lvl>
    <w:lvl w:ilvl="5" w:tplc="2C4265DA">
      <w:numFmt w:val="bullet"/>
      <w:lvlText w:val="•"/>
      <w:lvlJc w:val="left"/>
      <w:pPr>
        <w:ind w:left="5525" w:hanging="284"/>
      </w:pPr>
      <w:rPr>
        <w:rFonts w:hint="default"/>
        <w:lang w:val="el-GR" w:eastAsia="en-US" w:bidi="ar-SA"/>
      </w:rPr>
    </w:lvl>
    <w:lvl w:ilvl="6" w:tplc="B276C896">
      <w:numFmt w:val="bullet"/>
      <w:lvlText w:val="•"/>
      <w:lvlJc w:val="left"/>
      <w:pPr>
        <w:ind w:left="6546" w:hanging="284"/>
      </w:pPr>
      <w:rPr>
        <w:rFonts w:hint="default"/>
        <w:lang w:val="el-GR" w:eastAsia="en-US" w:bidi="ar-SA"/>
      </w:rPr>
    </w:lvl>
    <w:lvl w:ilvl="7" w:tplc="A6C20124">
      <w:numFmt w:val="bullet"/>
      <w:lvlText w:val="•"/>
      <w:lvlJc w:val="left"/>
      <w:pPr>
        <w:ind w:left="7567" w:hanging="284"/>
      </w:pPr>
      <w:rPr>
        <w:rFonts w:hint="default"/>
        <w:lang w:val="el-GR" w:eastAsia="en-US" w:bidi="ar-SA"/>
      </w:rPr>
    </w:lvl>
    <w:lvl w:ilvl="8" w:tplc="F8C088C0">
      <w:numFmt w:val="bullet"/>
      <w:lvlText w:val="•"/>
      <w:lvlJc w:val="left"/>
      <w:pPr>
        <w:ind w:left="8588" w:hanging="284"/>
      </w:pPr>
      <w:rPr>
        <w:rFonts w:hint="default"/>
        <w:lang w:val="el-GR" w:eastAsia="en-US" w:bidi="ar-SA"/>
      </w:rPr>
    </w:lvl>
  </w:abstractNum>
  <w:abstractNum w:abstractNumId="50" w15:restartNumberingAfterBreak="0">
    <w:nsid w:val="6C6D5FDB"/>
    <w:multiLevelType w:val="hybridMultilevel"/>
    <w:tmpl w:val="470C0D26"/>
    <w:lvl w:ilvl="0" w:tplc="B06EF482">
      <w:start w:val="1"/>
      <w:numFmt w:val="decimal"/>
      <w:lvlText w:val="%1."/>
      <w:lvlJc w:val="left"/>
      <w:pPr>
        <w:ind w:left="862" w:hanging="360"/>
      </w:pPr>
      <w:rPr>
        <w:rFonts w:ascii="Calibri" w:eastAsia="Calibri" w:hAnsi="Calibri" w:cs="Calibri" w:hint="default"/>
        <w:b/>
        <w:bCs/>
        <w:i w:val="0"/>
        <w:iCs w:val="0"/>
        <w:spacing w:val="-1"/>
        <w:w w:val="100"/>
        <w:sz w:val="22"/>
        <w:szCs w:val="22"/>
        <w:lang w:val="el-GR" w:eastAsia="en-US" w:bidi="ar-SA"/>
      </w:rPr>
    </w:lvl>
    <w:lvl w:ilvl="1" w:tplc="C4FA57A6">
      <w:numFmt w:val="bullet"/>
      <w:lvlText w:val="•"/>
      <w:lvlJc w:val="left"/>
      <w:pPr>
        <w:ind w:left="1837" w:hanging="360"/>
      </w:pPr>
      <w:rPr>
        <w:rFonts w:hint="default"/>
        <w:lang w:val="el-GR" w:eastAsia="en-US" w:bidi="ar-SA"/>
      </w:rPr>
    </w:lvl>
    <w:lvl w:ilvl="2" w:tplc="EA6AAACC">
      <w:numFmt w:val="bullet"/>
      <w:lvlText w:val="•"/>
      <w:lvlJc w:val="left"/>
      <w:pPr>
        <w:ind w:left="2814" w:hanging="360"/>
      </w:pPr>
      <w:rPr>
        <w:rFonts w:hint="default"/>
        <w:lang w:val="el-GR" w:eastAsia="en-US" w:bidi="ar-SA"/>
      </w:rPr>
    </w:lvl>
    <w:lvl w:ilvl="3" w:tplc="CFBE481C">
      <w:numFmt w:val="bullet"/>
      <w:lvlText w:val="•"/>
      <w:lvlJc w:val="left"/>
      <w:pPr>
        <w:ind w:left="3791" w:hanging="360"/>
      </w:pPr>
      <w:rPr>
        <w:rFonts w:hint="default"/>
        <w:lang w:val="el-GR" w:eastAsia="en-US" w:bidi="ar-SA"/>
      </w:rPr>
    </w:lvl>
    <w:lvl w:ilvl="4" w:tplc="C6C2B2CC">
      <w:numFmt w:val="bullet"/>
      <w:lvlText w:val="•"/>
      <w:lvlJc w:val="left"/>
      <w:pPr>
        <w:ind w:left="4768" w:hanging="360"/>
      </w:pPr>
      <w:rPr>
        <w:rFonts w:hint="default"/>
        <w:lang w:val="el-GR" w:eastAsia="en-US" w:bidi="ar-SA"/>
      </w:rPr>
    </w:lvl>
    <w:lvl w:ilvl="5" w:tplc="D0585964">
      <w:numFmt w:val="bullet"/>
      <w:lvlText w:val="•"/>
      <w:lvlJc w:val="left"/>
      <w:pPr>
        <w:ind w:left="5745" w:hanging="360"/>
      </w:pPr>
      <w:rPr>
        <w:rFonts w:hint="default"/>
        <w:lang w:val="el-GR" w:eastAsia="en-US" w:bidi="ar-SA"/>
      </w:rPr>
    </w:lvl>
    <w:lvl w:ilvl="6" w:tplc="DCA89B3E">
      <w:numFmt w:val="bullet"/>
      <w:lvlText w:val="•"/>
      <w:lvlJc w:val="left"/>
      <w:pPr>
        <w:ind w:left="6722" w:hanging="360"/>
      </w:pPr>
      <w:rPr>
        <w:rFonts w:hint="default"/>
        <w:lang w:val="el-GR" w:eastAsia="en-US" w:bidi="ar-SA"/>
      </w:rPr>
    </w:lvl>
    <w:lvl w:ilvl="7" w:tplc="1DB4F898">
      <w:numFmt w:val="bullet"/>
      <w:lvlText w:val="•"/>
      <w:lvlJc w:val="left"/>
      <w:pPr>
        <w:ind w:left="7699" w:hanging="360"/>
      </w:pPr>
      <w:rPr>
        <w:rFonts w:hint="default"/>
        <w:lang w:val="el-GR" w:eastAsia="en-US" w:bidi="ar-SA"/>
      </w:rPr>
    </w:lvl>
    <w:lvl w:ilvl="8" w:tplc="67AE0834">
      <w:numFmt w:val="bullet"/>
      <w:lvlText w:val="•"/>
      <w:lvlJc w:val="left"/>
      <w:pPr>
        <w:ind w:left="8676" w:hanging="360"/>
      </w:pPr>
      <w:rPr>
        <w:rFonts w:hint="default"/>
        <w:lang w:val="el-GR" w:eastAsia="en-US" w:bidi="ar-SA"/>
      </w:rPr>
    </w:lvl>
  </w:abstractNum>
  <w:abstractNum w:abstractNumId="51" w15:restartNumberingAfterBreak="0">
    <w:nsid w:val="6E312FD3"/>
    <w:multiLevelType w:val="multilevel"/>
    <w:tmpl w:val="EF1CC75E"/>
    <w:lvl w:ilvl="0">
      <w:start w:val="13"/>
      <w:numFmt w:val="decimal"/>
      <w:lvlText w:val="%1"/>
      <w:lvlJc w:val="left"/>
      <w:pPr>
        <w:ind w:left="142" w:hanging="570"/>
      </w:pPr>
      <w:rPr>
        <w:rFonts w:hint="default"/>
        <w:lang w:val="el-GR" w:eastAsia="en-US" w:bidi="ar-SA"/>
      </w:rPr>
    </w:lvl>
    <w:lvl w:ilvl="1">
      <w:start w:val="1"/>
      <w:numFmt w:val="decimal"/>
      <w:lvlText w:val="%1.%2."/>
      <w:lvlJc w:val="left"/>
      <w:pPr>
        <w:ind w:left="142" w:hanging="570"/>
      </w:pPr>
      <w:rPr>
        <w:rFonts w:ascii="Calibri" w:eastAsia="Calibri" w:hAnsi="Calibri" w:cs="Calibri" w:hint="default"/>
        <w:b w:val="0"/>
        <w:bCs w:val="0"/>
        <w:i w:val="0"/>
        <w:iCs w:val="0"/>
        <w:spacing w:val="-1"/>
        <w:w w:val="100"/>
        <w:sz w:val="24"/>
        <w:szCs w:val="24"/>
        <w:lang w:val="el-GR" w:eastAsia="en-US" w:bidi="ar-SA"/>
      </w:rPr>
    </w:lvl>
    <w:lvl w:ilvl="2">
      <w:numFmt w:val="bullet"/>
      <w:lvlText w:val="•"/>
      <w:lvlJc w:val="left"/>
      <w:pPr>
        <w:ind w:left="2238" w:hanging="570"/>
      </w:pPr>
      <w:rPr>
        <w:rFonts w:hint="default"/>
        <w:lang w:val="el-GR" w:eastAsia="en-US" w:bidi="ar-SA"/>
      </w:rPr>
    </w:lvl>
    <w:lvl w:ilvl="3">
      <w:numFmt w:val="bullet"/>
      <w:lvlText w:val="•"/>
      <w:lvlJc w:val="left"/>
      <w:pPr>
        <w:ind w:left="3287" w:hanging="570"/>
      </w:pPr>
      <w:rPr>
        <w:rFonts w:hint="default"/>
        <w:lang w:val="el-GR" w:eastAsia="en-US" w:bidi="ar-SA"/>
      </w:rPr>
    </w:lvl>
    <w:lvl w:ilvl="4">
      <w:numFmt w:val="bullet"/>
      <w:lvlText w:val="•"/>
      <w:lvlJc w:val="left"/>
      <w:pPr>
        <w:ind w:left="4336" w:hanging="570"/>
      </w:pPr>
      <w:rPr>
        <w:rFonts w:hint="default"/>
        <w:lang w:val="el-GR" w:eastAsia="en-US" w:bidi="ar-SA"/>
      </w:rPr>
    </w:lvl>
    <w:lvl w:ilvl="5">
      <w:numFmt w:val="bullet"/>
      <w:lvlText w:val="•"/>
      <w:lvlJc w:val="left"/>
      <w:pPr>
        <w:ind w:left="5385" w:hanging="570"/>
      </w:pPr>
      <w:rPr>
        <w:rFonts w:hint="default"/>
        <w:lang w:val="el-GR" w:eastAsia="en-US" w:bidi="ar-SA"/>
      </w:rPr>
    </w:lvl>
    <w:lvl w:ilvl="6">
      <w:numFmt w:val="bullet"/>
      <w:lvlText w:val="•"/>
      <w:lvlJc w:val="left"/>
      <w:pPr>
        <w:ind w:left="6434" w:hanging="570"/>
      </w:pPr>
      <w:rPr>
        <w:rFonts w:hint="default"/>
        <w:lang w:val="el-GR" w:eastAsia="en-US" w:bidi="ar-SA"/>
      </w:rPr>
    </w:lvl>
    <w:lvl w:ilvl="7">
      <w:numFmt w:val="bullet"/>
      <w:lvlText w:val="•"/>
      <w:lvlJc w:val="left"/>
      <w:pPr>
        <w:ind w:left="7483" w:hanging="570"/>
      </w:pPr>
      <w:rPr>
        <w:rFonts w:hint="default"/>
        <w:lang w:val="el-GR" w:eastAsia="en-US" w:bidi="ar-SA"/>
      </w:rPr>
    </w:lvl>
    <w:lvl w:ilvl="8">
      <w:numFmt w:val="bullet"/>
      <w:lvlText w:val="•"/>
      <w:lvlJc w:val="left"/>
      <w:pPr>
        <w:ind w:left="8532" w:hanging="570"/>
      </w:pPr>
      <w:rPr>
        <w:rFonts w:hint="default"/>
        <w:lang w:val="el-GR" w:eastAsia="en-US" w:bidi="ar-SA"/>
      </w:rPr>
    </w:lvl>
  </w:abstractNum>
  <w:abstractNum w:abstractNumId="52" w15:restartNumberingAfterBreak="0">
    <w:nsid w:val="6E6B58B1"/>
    <w:multiLevelType w:val="multilevel"/>
    <w:tmpl w:val="6D7C8C32"/>
    <w:lvl w:ilvl="0">
      <w:start w:val="1"/>
      <w:numFmt w:val="decimal"/>
      <w:lvlText w:val="%1."/>
      <w:lvlJc w:val="left"/>
      <w:pPr>
        <w:ind w:left="142" w:hanging="225"/>
      </w:pPr>
      <w:rPr>
        <w:rFonts w:ascii="Calibri" w:eastAsia="Calibri" w:hAnsi="Calibri" w:cs="Calibri" w:hint="default"/>
        <w:b w:val="0"/>
        <w:bCs w:val="0"/>
        <w:i w:val="0"/>
        <w:iCs w:val="0"/>
        <w:spacing w:val="-1"/>
        <w:w w:val="100"/>
        <w:sz w:val="22"/>
        <w:szCs w:val="22"/>
        <w:lang w:val="el-GR" w:eastAsia="en-US" w:bidi="ar-SA"/>
      </w:rPr>
    </w:lvl>
    <w:lvl w:ilvl="1">
      <w:start w:val="1"/>
      <w:numFmt w:val="decimal"/>
      <w:lvlText w:val="%1.%2."/>
      <w:lvlJc w:val="left"/>
      <w:pPr>
        <w:ind w:left="560" w:hanging="419"/>
      </w:pPr>
      <w:rPr>
        <w:rFonts w:ascii="Calibri" w:eastAsia="Calibri" w:hAnsi="Calibri" w:cs="Calibri" w:hint="default"/>
        <w:b w:val="0"/>
        <w:bCs w:val="0"/>
        <w:i w:val="0"/>
        <w:iCs w:val="0"/>
        <w:spacing w:val="-1"/>
        <w:w w:val="100"/>
        <w:sz w:val="24"/>
        <w:szCs w:val="24"/>
        <w:lang w:val="el-GR" w:eastAsia="en-US" w:bidi="ar-SA"/>
      </w:rPr>
    </w:lvl>
    <w:lvl w:ilvl="2">
      <w:numFmt w:val="bullet"/>
      <w:lvlText w:val="•"/>
      <w:lvlJc w:val="left"/>
      <w:pPr>
        <w:ind w:left="1679" w:hanging="419"/>
      </w:pPr>
      <w:rPr>
        <w:rFonts w:hint="default"/>
        <w:lang w:val="el-GR" w:eastAsia="en-US" w:bidi="ar-SA"/>
      </w:rPr>
    </w:lvl>
    <w:lvl w:ilvl="3">
      <w:numFmt w:val="bullet"/>
      <w:lvlText w:val="•"/>
      <w:lvlJc w:val="left"/>
      <w:pPr>
        <w:ind w:left="2798" w:hanging="419"/>
      </w:pPr>
      <w:rPr>
        <w:rFonts w:hint="default"/>
        <w:lang w:val="el-GR" w:eastAsia="en-US" w:bidi="ar-SA"/>
      </w:rPr>
    </w:lvl>
    <w:lvl w:ilvl="4">
      <w:numFmt w:val="bullet"/>
      <w:lvlText w:val="•"/>
      <w:lvlJc w:val="left"/>
      <w:pPr>
        <w:ind w:left="3917" w:hanging="419"/>
      </w:pPr>
      <w:rPr>
        <w:rFonts w:hint="default"/>
        <w:lang w:val="el-GR" w:eastAsia="en-US" w:bidi="ar-SA"/>
      </w:rPr>
    </w:lvl>
    <w:lvl w:ilvl="5">
      <w:numFmt w:val="bullet"/>
      <w:lvlText w:val="•"/>
      <w:lvlJc w:val="left"/>
      <w:pPr>
        <w:ind w:left="5036" w:hanging="419"/>
      </w:pPr>
      <w:rPr>
        <w:rFonts w:hint="default"/>
        <w:lang w:val="el-GR" w:eastAsia="en-US" w:bidi="ar-SA"/>
      </w:rPr>
    </w:lvl>
    <w:lvl w:ilvl="6">
      <w:numFmt w:val="bullet"/>
      <w:lvlText w:val="•"/>
      <w:lvlJc w:val="left"/>
      <w:pPr>
        <w:ind w:left="6155" w:hanging="419"/>
      </w:pPr>
      <w:rPr>
        <w:rFonts w:hint="default"/>
        <w:lang w:val="el-GR" w:eastAsia="en-US" w:bidi="ar-SA"/>
      </w:rPr>
    </w:lvl>
    <w:lvl w:ilvl="7">
      <w:numFmt w:val="bullet"/>
      <w:lvlText w:val="•"/>
      <w:lvlJc w:val="left"/>
      <w:pPr>
        <w:ind w:left="7274" w:hanging="419"/>
      </w:pPr>
      <w:rPr>
        <w:rFonts w:hint="default"/>
        <w:lang w:val="el-GR" w:eastAsia="en-US" w:bidi="ar-SA"/>
      </w:rPr>
    </w:lvl>
    <w:lvl w:ilvl="8">
      <w:numFmt w:val="bullet"/>
      <w:lvlText w:val="•"/>
      <w:lvlJc w:val="left"/>
      <w:pPr>
        <w:ind w:left="8393" w:hanging="419"/>
      </w:pPr>
      <w:rPr>
        <w:rFonts w:hint="default"/>
        <w:lang w:val="el-GR" w:eastAsia="en-US" w:bidi="ar-SA"/>
      </w:rPr>
    </w:lvl>
  </w:abstractNum>
  <w:abstractNum w:abstractNumId="53" w15:restartNumberingAfterBreak="0">
    <w:nsid w:val="715217CA"/>
    <w:multiLevelType w:val="hybridMultilevel"/>
    <w:tmpl w:val="C03C30BA"/>
    <w:lvl w:ilvl="0" w:tplc="A614C91E">
      <w:start w:val="1"/>
      <w:numFmt w:val="decimal"/>
      <w:lvlText w:val="%1."/>
      <w:lvlJc w:val="left"/>
      <w:pPr>
        <w:ind w:left="709" w:hanging="425"/>
      </w:pPr>
      <w:rPr>
        <w:rFonts w:ascii="Calibri" w:eastAsia="Calibri" w:hAnsi="Calibri" w:cs="Calibri" w:hint="default"/>
        <w:b w:val="0"/>
        <w:bCs w:val="0"/>
        <w:i w:val="0"/>
        <w:iCs w:val="0"/>
        <w:spacing w:val="-1"/>
        <w:w w:val="100"/>
        <w:sz w:val="22"/>
        <w:szCs w:val="22"/>
        <w:lang w:val="el-GR" w:eastAsia="en-US" w:bidi="ar-SA"/>
      </w:rPr>
    </w:lvl>
    <w:lvl w:ilvl="1" w:tplc="22BAB838">
      <w:numFmt w:val="bullet"/>
      <w:lvlText w:val=""/>
      <w:lvlJc w:val="left"/>
      <w:pPr>
        <w:ind w:left="861" w:hanging="360"/>
      </w:pPr>
      <w:rPr>
        <w:rFonts w:ascii="Symbol" w:eastAsia="Symbol" w:hAnsi="Symbol" w:cs="Symbol" w:hint="default"/>
        <w:spacing w:val="0"/>
        <w:w w:val="100"/>
        <w:lang w:val="el-GR" w:eastAsia="en-US" w:bidi="ar-SA"/>
      </w:rPr>
    </w:lvl>
    <w:lvl w:ilvl="2" w:tplc="E68E8150">
      <w:numFmt w:val="bullet"/>
      <w:lvlText w:val="•"/>
      <w:lvlJc w:val="left"/>
      <w:pPr>
        <w:ind w:left="1945" w:hanging="360"/>
      </w:pPr>
      <w:rPr>
        <w:rFonts w:hint="default"/>
        <w:lang w:val="el-GR" w:eastAsia="en-US" w:bidi="ar-SA"/>
      </w:rPr>
    </w:lvl>
    <w:lvl w:ilvl="3" w:tplc="8144ABFC">
      <w:numFmt w:val="bullet"/>
      <w:lvlText w:val="•"/>
      <w:lvlJc w:val="left"/>
      <w:pPr>
        <w:ind w:left="3031" w:hanging="360"/>
      </w:pPr>
      <w:rPr>
        <w:rFonts w:hint="default"/>
        <w:lang w:val="el-GR" w:eastAsia="en-US" w:bidi="ar-SA"/>
      </w:rPr>
    </w:lvl>
    <w:lvl w:ilvl="4" w:tplc="680C2E82">
      <w:numFmt w:val="bullet"/>
      <w:lvlText w:val="•"/>
      <w:lvlJc w:val="left"/>
      <w:pPr>
        <w:ind w:left="4117" w:hanging="360"/>
      </w:pPr>
      <w:rPr>
        <w:rFonts w:hint="default"/>
        <w:lang w:val="el-GR" w:eastAsia="en-US" w:bidi="ar-SA"/>
      </w:rPr>
    </w:lvl>
    <w:lvl w:ilvl="5" w:tplc="A65E0B4E">
      <w:numFmt w:val="bullet"/>
      <w:lvlText w:val="•"/>
      <w:lvlJc w:val="left"/>
      <w:pPr>
        <w:ind w:left="5202" w:hanging="360"/>
      </w:pPr>
      <w:rPr>
        <w:rFonts w:hint="default"/>
        <w:lang w:val="el-GR" w:eastAsia="en-US" w:bidi="ar-SA"/>
      </w:rPr>
    </w:lvl>
    <w:lvl w:ilvl="6" w:tplc="0CD25516">
      <w:numFmt w:val="bullet"/>
      <w:lvlText w:val="•"/>
      <w:lvlJc w:val="left"/>
      <w:pPr>
        <w:ind w:left="6288" w:hanging="360"/>
      </w:pPr>
      <w:rPr>
        <w:rFonts w:hint="default"/>
        <w:lang w:val="el-GR" w:eastAsia="en-US" w:bidi="ar-SA"/>
      </w:rPr>
    </w:lvl>
    <w:lvl w:ilvl="7" w:tplc="84DA4762">
      <w:numFmt w:val="bullet"/>
      <w:lvlText w:val="•"/>
      <w:lvlJc w:val="left"/>
      <w:pPr>
        <w:ind w:left="7374" w:hanging="360"/>
      </w:pPr>
      <w:rPr>
        <w:rFonts w:hint="default"/>
        <w:lang w:val="el-GR" w:eastAsia="en-US" w:bidi="ar-SA"/>
      </w:rPr>
    </w:lvl>
    <w:lvl w:ilvl="8" w:tplc="FEFE13F0">
      <w:numFmt w:val="bullet"/>
      <w:lvlText w:val="•"/>
      <w:lvlJc w:val="left"/>
      <w:pPr>
        <w:ind w:left="8459" w:hanging="360"/>
      </w:pPr>
      <w:rPr>
        <w:rFonts w:hint="default"/>
        <w:lang w:val="el-GR" w:eastAsia="en-US" w:bidi="ar-SA"/>
      </w:rPr>
    </w:lvl>
  </w:abstractNum>
  <w:abstractNum w:abstractNumId="54" w15:restartNumberingAfterBreak="0">
    <w:nsid w:val="72BB3A74"/>
    <w:multiLevelType w:val="multilevel"/>
    <w:tmpl w:val="80CA3376"/>
    <w:lvl w:ilvl="0">
      <w:start w:val="2"/>
      <w:numFmt w:val="decimal"/>
      <w:lvlText w:val="%1"/>
      <w:lvlJc w:val="left"/>
      <w:pPr>
        <w:ind w:left="875" w:hanging="734"/>
      </w:pPr>
      <w:rPr>
        <w:rFonts w:hint="default"/>
        <w:lang w:val="el-GR" w:eastAsia="en-US" w:bidi="ar-SA"/>
      </w:rPr>
    </w:lvl>
    <w:lvl w:ilvl="1">
      <w:start w:val="4"/>
      <w:numFmt w:val="decimal"/>
      <w:lvlText w:val="%1.%2"/>
      <w:lvlJc w:val="left"/>
      <w:pPr>
        <w:ind w:left="875" w:hanging="734"/>
      </w:pPr>
      <w:rPr>
        <w:rFonts w:hint="default"/>
        <w:lang w:val="el-GR" w:eastAsia="en-US" w:bidi="ar-SA"/>
      </w:rPr>
    </w:lvl>
    <w:lvl w:ilvl="2">
      <w:start w:val="3"/>
      <w:numFmt w:val="decimal"/>
      <w:lvlText w:val="%1.%2.%3"/>
      <w:lvlJc w:val="left"/>
      <w:pPr>
        <w:ind w:left="875" w:hanging="734"/>
      </w:pPr>
      <w:rPr>
        <w:rFonts w:hint="default"/>
        <w:lang w:val="el-GR" w:eastAsia="en-US" w:bidi="ar-SA"/>
      </w:rPr>
    </w:lvl>
    <w:lvl w:ilvl="3">
      <w:start w:val="1"/>
      <w:numFmt w:val="decimal"/>
      <w:lvlText w:val="%1.%2.%3.%4"/>
      <w:lvlJc w:val="left"/>
      <w:pPr>
        <w:ind w:left="875" w:hanging="734"/>
      </w:pPr>
      <w:rPr>
        <w:rFonts w:ascii="Arial" w:eastAsia="Arial" w:hAnsi="Arial" w:cs="Arial" w:hint="default"/>
        <w:b/>
        <w:bCs/>
        <w:i w:val="0"/>
        <w:iCs w:val="0"/>
        <w:spacing w:val="-1"/>
        <w:w w:val="100"/>
        <w:sz w:val="22"/>
        <w:szCs w:val="22"/>
        <w:lang w:val="el-GR" w:eastAsia="en-US" w:bidi="ar-SA"/>
      </w:rPr>
    </w:lvl>
    <w:lvl w:ilvl="4">
      <w:numFmt w:val="bullet"/>
      <w:lvlText w:val="•"/>
      <w:lvlJc w:val="left"/>
      <w:pPr>
        <w:ind w:left="4780" w:hanging="734"/>
      </w:pPr>
      <w:rPr>
        <w:rFonts w:hint="default"/>
        <w:lang w:val="el-GR" w:eastAsia="en-US" w:bidi="ar-SA"/>
      </w:rPr>
    </w:lvl>
    <w:lvl w:ilvl="5">
      <w:numFmt w:val="bullet"/>
      <w:lvlText w:val="•"/>
      <w:lvlJc w:val="left"/>
      <w:pPr>
        <w:ind w:left="5755" w:hanging="734"/>
      </w:pPr>
      <w:rPr>
        <w:rFonts w:hint="default"/>
        <w:lang w:val="el-GR" w:eastAsia="en-US" w:bidi="ar-SA"/>
      </w:rPr>
    </w:lvl>
    <w:lvl w:ilvl="6">
      <w:numFmt w:val="bullet"/>
      <w:lvlText w:val="•"/>
      <w:lvlJc w:val="left"/>
      <w:pPr>
        <w:ind w:left="6730" w:hanging="734"/>
      </w:pPr>
      <w:rPr>
        <w:rFonts w:hint="default"/>
        <w:lang w:val="el-GR" w:eastAsia="en-US" w:bidi="ar-SA"/>
      </w:rPr>
    </w:lvl>
    <w:lvl w:ilvl="7">
      <w:numFmt w:val="bullet"/>
      <w:lvlText w:val="•"/>
      <w:lvlJc w:val="left"/>
      <w:pPr>
        <w:ind w:left="7705" w:hanging="734"/>
      </w:pPr>
      <w:rPr>
        <w:rFonts w:hint="default"/>
        <w:lang w:val="el-GR" w:eastAsia="en-US" w:bidi="ar-SA"/>
      </w:rPr>
    </w:lvl>
    <w:lvl w:ilvl="8">
      <w:numFmt w:val="bullet"/>
      <w:lvlText w:val="•"/>
      <w:lvlJc w:val="left"/>
      <w:pPr>
        <w:ind w:left="8680" w:hanging="734"/>
      </w:pPr>
      <w:rPr>
        <w:rFonts w:hint="default"/>
        <w:lang w:val="el-GR" w:eastAsia="en-US" w:bidi="ar-SA"/>
      </w:rPr>
    </w:lvl>
  </w:abstractNum>
  <w:abstractNum w:abstractNumId="55" w15:restartNumberingAfterBreak="0">
    <w:nsid w:val="75504E8C"/>
    <w:multiLevelType w:val="multilevel"/>
    <w:tmpl w:val="38E2BBF6"/>
    <w:lvl w:ilvl="0">
      <w:start w:val="14"/>
      <w:numFmt w:val="decimal"/>
      <w:lvlText w:val="%1"/>
      <w:lvlJc w:val="left"/>
      <w:pPr>
        <w:ind w:left="142" w:hanging="488"/>
      </w:pPr>
      <w:rPr>
        <w:rFonts w:hint="default"/>
        <w:lang w:val="el-GR" w:eastAsia="en-US" w:bidi="ar-SA"/>
      </w:rPr>
    </w:lvl>
    <w:lvl w:ilvl="1">
      <w:start w:val="1"/>
      <w:numFmt w:val="decimal"/>
      <w:lvlText w:val="%1.%2."/>
      <w:lvlJc w:val="left"/>
      <w:pPr>
        <w:ind w:left="142" w:hanging="488"/>
      </w:pPr>
      <w:rPr>
        <w:rFonts w:ascii="Calibri" w:eastAsia="Calibri" w:hAnsi="Calibri" w:cs="Calibri" w:hint="default"/>
        <w:b w:val="0"/>
        <w:bCs w:val="0"/>
        <w:i w:val="0"/>
        <w:iCs w:val="0"/>
        <w:spacing w:val="-1"/>
        <w:w w:val="100"/>
        <w:sz w:val="22"/>
        <w:szCs w:val="22"/>
        <w:lang w:val="el-GR" w:eastAsia="en-US" w:bidi="ar-SA"/>
      </w:rPr>
    </w:lvl>
    <w:lvl w:ilvl="2">
      <w:numFmt w:val="bullet"/>
      <w:lvlText w:val="•"/>
      <w:lvlJc w:val="left"/>
      <w:pPr>
        <w:ind w:left="2238" w:hanging="488"/>
      </w:pPr>
      <w:rPr>
        <w:rFonts w:hint="default"/>
        <w:lang w:val="el-GR" w:eastAsia="en-US" w:bidi="ar-SA"/>
      </w:rPr>
    </w:lvl>
    <w:lvl w:ilvl="3">
      <w:numFmt w:val="bullet"/>
      <w:lvlText w:val="•"/>
      <w:lvlJc w:val="left"/>
      <w:pPr>
        <w:ind w:left="3287" w:hanging="488"/>
      </w:pPr>
      <w:rPr>
        <w:rFonts w:hint="default"/>
        <w:lang w:val="el-GR" w:eastAsia="en-US" w:bidi="ar-SA"/>
      </w:rPr>
    </w:lvl>
    <w:lvl w:ilvl="4">
      <w:numFmt w:val="bullet"/>
      <w:lvlText w:val="•"/>
      <w:lvlJc w:val="left"/>
      <w:pPr>
        <w:ind w:left="4336" w:hanging="488"/>
      </w:pPr>
      <w:rPr>
        <w:rFonts w:hint="default"/>
        <w:lang w:val="el-GR" w:eastAsia="en-US" w:bidi="ar-SA"/>
      </w:rPr>
    </w:lvl>
    <w:lvl w:ilvl="5">
      <w:numFmt w:val="bullet"/>
      <w:lvlText w:val="•"/>
      <w:lvlJc w:val="left"/>
      <w:pPr>
        <w:ind w:left="5385" w:hanging="488"/>
      </w:pPr>
      <w:rPr>
        <w:rFonts w:hint="default"/>
        <w:lang w:val="el-GR" w:eastAsia="en-US" w:bidi="ar-SA"/>
      </w:rPr>
    </w:lvl>
    <w:lvl w:ilvl="6">
      <w:numFmt w:val="bullet"/>
      <w:lvlText w:val="•"/>
      <w:lvlJc w:val="left"/>
      <w:pPr>
        <w:ind w:left="6434" w:hanging="488"/>
      </w:pPr>
      <w:rPr>
        <w:rFonts w:hint="default"/>
        <w:lang w:val="el-GR" w:eastAsia="en-US" w:bidi="ar-SA"/>
      </w:rPr>
    </w:lvl>
    <w:lvl w:ilvl="7">
      <w:numFmt w:val="bullet"/>
      <w:lvlText w:val="•"/>
      <w:lvlJc w:val="left"/>
      <w:pPr>
        <w:ind w:left="7483" w:hanging="488"/>
      </w:pPr>
      <w:rPr>
        <w:rFonts w:hint="default"/>
        <w:lang w:val="el-GR" w:eastAsia="en-US" w:bidi="ar-SA"/>
      </w:rPr>
    </w:lvl>
    <w:lvl w:ilvl="8">
      <w:numFmt w:val="bullet"/>
      <w:lvlText w:val="•"/>
      <w:lvlJc w:val="left"/>
      <w:pPr>
        <w:ind w:left="8532" w:hanging="488"/>
      </w:pPr>
      <w:rPr>
        <w:rFonts w:hint="default"/>
        <w:lang w:val="el-GR" w:eastAsia="en-US" w:bidi="ar-SA"/>
      </w:rPr>
    </w:lvl>
  </w:abstractNum>
  <w:abstractNum w:abstractNumId="56" w15:restartNumberingAfterBreak="0">
    <w:nsid w:val="75A04425"/>
    <w:multiLevelType w:val="hybridMultilevel"/>
    <w:tmpl w:val="E660860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4638B3"/>
    <w:multiLevelType w:val="hybridMultilevel"/>
    <w:tmpl w:val="E8B8A04C"/>
    <w:lvl w:ilvl="0" w:tplc="09ECF72A">
      <w:start w:val="1"/>
      <w:numFmt w:val="decimal"/>
      <w:lvlText w:val="%1."/>
      <w:lvlJc w:val="left"/>
      <w:pPr>
        <w:ind w:left="142" w:hanging="262"/>
      </w:pPr>
      <w:rPr>
        <w:rFonts w:ascii="Calibri" w:eastAsia="Calibri" w:hAnsi="Calibri" w:cs="Calibri" w:hint="default"/>
        <w:b w:val="0"/>
        <w:bCs w:val="0"/>
        <w:i w:val="0"/>
        <w:iCs w:val="0"/>
        <w:spacing w:val="-1"/>
        <w:w w:val="100"/>
        <w:sz w:val="24"/>
        <w:szCs w:val="24"/>
        <w:lang w:val="el-GR" w:eastAsia="en-US" w:bidi="ar-SA"/>
      </w:rPr>
    </w:lvl>
    <w:lvl w:ilvl="1" w:tplc="938E2E86">
      <w:numFmt w:val="bullet"/>
      <w:lvlText w:val="•"/>
      <w:lvlJc w:val="left"/>
      <w:pPr>
        <w:ind w:left="1189" w:hanging="262"/>
      </w:pPr>
      <w:rPr>
        <w:rFonts w:hint="default"/>
        <w:lang w:val="el-GR" w:eastAsia="en-US" w:bidi="ar-SA"/>
      </w:rPr>
    </w:lvl>
    <w:lvl w:ilvl="2" w:tplc="43662188">
      <w:numFmt w:val="bullet"/>
      <w:lvlText w:val="•"/>
      <w:lvlJc w:val="left"/>
      <w:pPr>
        <w:ind w:left="2238" w:hanging="262"/>
      </w:pPr>
      <w:rPr>
        <w:rFonts w:hint="default"/>
        <w:lang w:val="el-GR" w:eastAsia="en-US" w:bidi="ar-SA"/>
      </w:rPr>
    </w:lvl>
    <w:lvl w:ilvl="3" w:tplc="A62A0DB8">
      <w:numFmt w:val="bullet"/>
      <w:lvlText w:val="•"/>
      <w:lvlJc w:val="left"/>
      <w:pPr>
        <w:ind w:left="3287" w:hanging="262"/>
      </w:pPr>
      <w:rPr>
        <w:rFonts w:hint="default"/>
        <w:lang w:val="el-GR" w:eastAsia="en-US" w:bidi="ar-SA"/>
      </w:rPr>
    </w:lvl>
    <w:lvl w:ilvl="4" w:tplc="88827EA2">
      <w:numFmt w:val="bullet"/>
      <w:lvlText w:val="•"/>
      <w:lvlJc w:val="left"/>
      <w:pPr>
        <w:ind w:left="4336" w:hanging="262"/>
      </w:pPr>
      <w:rPr>
        <w:rFonts w:hint="default"/>
        <w:lang w:val="el-GR" w:eastAsia="en-US" w:bidi="ar-SA"/>
      </w:rPr>
    </w:lvl>
    <w:lvl w:ilvl="5" w:tplc="85EAC812">
      <w:numFmt w:val="bullet"/>
      <w:lvlText w:val="•"/>
      <w:lvlJc w:val="left"/>
      <w:pPr>
        <w:ind w:left="5385" w:hanging="262"/>
      </w:pPr>
      <w:rPr>
        <w:rFonts w:hint="default"/>
        <w:lang w:val="el-GR" w:eastAsia="en-US" w:bidi="ar-SA"/>
      </w:rPr>
    </w:lvl>
    <w:lvl w:ilvl="6" w:tplc="E918BF98">
      <w:numFmt w:val="bullet"/>
      <w:lvlText w:val="•"/>
      <w:lvlJc w:val="left"/>
      <w:pPr>
        <w:ind w:left="6434" w:hanging="262"/>
      </w:pPr>
      <w:rPr>
        <w:rFonts w:hint="default"/>
        <w:lang w:val="el-GR" w:eastAsia="en-US" w:bidi="ar-SA"/>
      </w:rPr>
    </w:lvl>
    <w:lvl w:ilvl="7" w:tplc="B1F6C7E0">
      <w:numFmt w:val="bullet"/>
      <w:lvlText w:val="•"/>
      <w:lvlJc w:val="left"/>
      <w:pPr>
        <w:ind w:left="7483" w:hanging="262"/>
      </w:pPr>
      <w:rPr>
        <w:rFonts w:hint="default"/>
        <w:lang w:val="el-GR" w:eastAsia="en-US" w:bidi="ar-SA"/>
      </w:rPr>
    </w:lvl>
    <w:lvl w:ilvl="8" w:tplc="699848FE">
      <w:numFmt w:val="bullet"/>
      <w:lvlText w:val="•"/>
      <w:lvlJc w:val="left"/>
      <w:pPr>
        <w:ind w:left="8532" w:hanging="262"/>
      </w:pPr>
      <w:rPr>
        <w:rFonts w:hint="default"/>
        <w:lang w:val="el-GR" w:eastAsia="en-US" w:bidi="ar-SA"/>
      </w:rPr>
    </w:lvl>
  </w:abstractNum>
  <w:abstractNum w:abstractNumId="58" w15:restartNumberingAfterBreak="0">
    <w:nsid w:val="7A8E6A82"/>
    <w:multiLevelType w:val="hybridMultilevel"/>
    <w:tmpl w:val="7DCED282"/>
    <w:lvl w:ilvl="0" w:tplc="73AACDA8">
      <w:numFmt w:val="bullet"/>
      <w:lvlText w:val=""/>
      <w:lvlJc w:val="left"/>
      <w:pPr>
        <w:ind w:left="426" w:hanging="360"/>
      </w:pPr>
      <w:rPr>
        <w:rFonts w:ascii="Symbol" w:eastAsia="Symbol" w:hAnsi="Symbol" w:cs="Symbol" w:hint="default"/>
        <w:b w:val="0"/>
        <w:bCs w:val="0"/>
        <w:i w:val="0"/>
        <w:iCs w:val="0"/>
        <w:spacing w:val="0"/>
        <w:w w:val="100"/>
        <w:sz w:val="22"/>
        <w:szCs w:val="22"/>
        <w:lang w:val="el-GR" w:eastAsia="en-US" w:bidi="ar-SA"/>
      </w:rPr>
    </w:lvl>
    <w:lvl w:ilvl="1" w:tplc="47DEA620">
      <w:numFmt w:val="bullet"/>
      <w:lvlText w:val="•"/>
      <w:lvlJc w:val="left"/>
      <w:pPr>
        <w:ind w:left="1441" w:hanging="360"/>
      </w:pPr>
      <w:rPr>
        <w:rFonts w:hint="default"/>
        <w:lang w:val="el-GR" w:eastAsia="en-US" w:bidi="ar-SA"/>
      </w:rPr>
    </w:lvl>
    <w:lvl w:ilvl="2" w:tplc="9A18F57E">
      <w:numFmt w:val="bullet"/>
      <w:lvlText w:val="•"/>
      <w:lvlJc w:val="left"/>
      <w:pPr>
        <w:ind w:left="2462" w:hanging="360"/>
      </w:pPr>
      <w:rPr>
        <w:rFonts w:hint="default"/>
        <w:lang w:val="el-GR" w:eastAsia="en-US" w:bidi="ar-SA"/>
      </w:rPr>
    </w:lvl>
    <w:lvl w:ilvl="3" w:tplc="8676D51C">
      <w:numFmt w:val="bullet"/>
      <w:lvlText w:val="•"/>
      <w:lvlJc w:val="left"/>
      <w:pPr>
        <w:ind w:left="3483" w:hanging="360"/>
      </w:pPr>
      <w:rPr>
        <w:rFonts w:hint="default"/>
        <w:lang w:val="el-GR" w:eastAsia="en-US" w:bidi="ar-SA"/>
      </w:rPr>
    </w:lvl>
    <w:lvl w:ilvl="4" w:tplc="1CD0B0BC">
      <w:numFmt w:val="bullet"/>
      <w:lvlText w:val="•"/>
      <w:lvlJc w:val="left"/>
      <w:pPr>
        <w:ind w:left="4504" w:hanging="360"/>
      </w:pPr>
      <w:rPr>
        <w:rFonts w:hint="default"/>
        <w:lang w:val="el-GR" w:eastAsia="en-US" w:bidi="ar-SA"/>
      </w:rPr>
    </w:lvl>
    <w:lvl w:ilvl="5" w:tplc="BC56B10A">
      <w:numFmt w:val="bullet"/>
      <w:lvlText w:val="•"/>
      <w:lvlJc w:val="left"/>
      <w:pPr>
        <w:ind w:left="5525" w:hanging="360"/>
      </w:pPr>
      <w:rPr>
        <w:rFonts w:hint="default"/>
        <w:lang w:val="el-GR" w:eastAsia="en-US" w:bidi="ar-SA"/>
      </w:rPr>
    </w:lvl>
    <w:lvl w:ilvl="6" w:tplc="3F3AF6EC">
      <w:numFmt w:val="bullet"/>
      <w:lvlText w:val="•"/>
      <w:lvlJc w:val="left"/>
      <w:pPr>
        <w:ind w:left="6546" w:hanging="360"/>
      </w:pPr>
      <w:rPr>
        <w:rFonts w:hint="default"/>
        <w:lang w:val="el-GR" w:eastAsia="en-US" w:bidi="ar-SA"/>
      </w:rPr>
    </w:lvl>
    <w:lvl w:ilvl="7" w:tplc="595A570A">
      <w:numFmt w:val="bullet"/>
      <w:lvlText w:val="•"/>
      <w:lvlJc w:val="left"/>
      <w:pPr>
        <w:ind w:left="7567" w:hanging="360"/>
      </w:pPr>
      <w:rPr>
        <w:rFonts w:hint="default"/>
        <w:lang w:val="el-GR" w:eastAsia="en-US" w:bidi="ar-SA"/>
      </w:rPr>
    </w:lvl>
    <w:lvl w:ilvl="8" w:tplc="B1F24604">
      <w:numFmt w:val="bullet"/>
      <w:lvlText w:val="•"/>
      <w:lvlJc w:val="left"/>
      <w:pPr>
        <w:ind w:left="8588" w:hanging="360"/>
      </w:pPr>
      <w:rPr>
        <w:rFonts w:hint="default"/>
        <w:lang w:val="el-GR" w:eastAsia="en-US" w:bidi="ar-SA"/>
      </w:rPr>
    </w:lvl>
  </w:abstractNum>
  <w:abstractNum w:abstractNumId="59" w15:restartNumberingAfterBreak="0">
    <w:nsid w:val="7E903665"/>
    <w:multiLevelType w:val="multilevel"/>
    <w:tmpl w:val="0EF4FB7A"/>
    <w:lvl w:ilvl="0">
      <w:start w:val="3"/>
      <w:numFmt w:val="decimal"/>
      <w:lvlText w:val="%1"/>
      <w:lvlJc w:val="left"/>
      <w:pPr>
        <w:ind w:left="142" w:hanging="444"/>
      </w:pPr>
      <w:rPr>
        <w:rFonts w:hint="default"/>
        <w:lang w:val="el-GR" w:eastAsia="en-US" w:bidi="ar-SA"/>
      </w:rPr>
    </w:lvl>
    <w:lvl w:ilvl="1">
      <w:start w:val="1"/>
      <w:numFmt w:val="decimal"/>
      <w:lvlText w:val="%1.%2."/>
      <w:lvlJc w:val="left"/>
      <w:pPr>
        <w:ind w:left="142" w:hanging="444"/>
      </w:pPr>
      <w:rPr>
        <w:rFonts w:ascii="Calibri" w:eastAsia="Calibri" w:hAnsi="Calibri" w:cs="Calibri" w:hint="default"/>
        <w:b w:val="0"/>
        <w:bCs w:val="0"/>
        <w:i w:val="0"/>
        <w:iCs w:val="0"/>
        <w:spacing w:val="-1"/>
        <w:w w:val="100"/>
        <w:sz w:val="24"/>
        <w:szCs w:val="24"/>
        <w:lang w:val="el-GR" w:eastAsia="en-US" w:bidi="ar-SA"/>
      </w:rPr>
    </w:lvl>
    <w:lvl w:ilvl="2">
      <w:numFmt w:val="bullet"/>
      <w:lvlText w:val="•"/>
      <w:lvlJc w:val="left"/>
      <w:pPr>
        <w:ind w:left="2238" w:hanging="444"/>
      </w:pPr>
      <w:rPr>
        <w:rFonts w:hint="default"/>
        <w:lang w:val="el-GR" w:eastAsia="en-US" w:bidi="ar-SA"/>
      </w:rPr>
    </w:lvl>
    <w:lvl w:ilvl="3">
      <w:numFmt w:val="bullet"/>
      <w:lvlText w:val="•"/>
      <w:lvlJc w:val="left"/>
      <w:pPr>
        <w:ind w:left="3287" w:hanging="444"/>
      </w:pPr>
      <w:rPr>
        <w:rFonts w:hint="default"/>
        <w:lang w:val="el-GR" w:eastAsia="en-US" w:bidi="ar-SA"/>
      </w:rPr>
    </w:lvl>
    <w:lvl w:ilvl="4">
      <w:numFmt w:val="bullet"/>
      <w:lvlText w:val="•"/>
      <w:lvlJc w:val="left"/>
      <w:pPr>
        <w:ind w:left="4336" w:hanging="444"/>
      </w:pPr>
      <w:rPr>
        <w:rFonts w:hint="default"/>
        <w:lang w:val="el-GR" w:eastAsia="en-US" w:bidi="ar-SA"/>
      </w:rPr>
    </w:lvl>
    <w:lvl w:ilvl="5">
      <w:numFmt w:val="bullet"/>
      <w:lvlText w:val="•"/>
      <w:lvlJc w:val="left"/>
      <w:pPr>
        <w:ind w:left="5385" w:hanging="444"/>
      </w:pPr>
      <w:rPr>
        <w:rFonts w:hint="default"/>
        <w:lang w:val="el-GR" w:eastAsia="en-US" w:bidi="ar-SA"/>
      </w:rPr>
    </w:lvl>
    <w:lvl w:ilvl="6">
      <w:numFmt w:val="bullet"/>
      <w:lvlText w:val="•"/>
      <w:lvlJc w:val="left"/>
      <w:pPr>
        <w:ind w:left="6434" w:hanging="444"/>
      </w:pPr>
      <w:rPr>
        <w:rFonts w:hint="default"/>
        <w:lang w:val="el-GR" w:eastAsia="en-US" w:bidi="ar-SA"/>
      </w:rPr>
    </w:lvl>
    <w:lvl w:ilvl="7">
      <w:numFmt w:val="bullet"/>
      <w:lvlText w:val="•"/>
      <w:lvlJc w:val="left"/>
      <w:pPr>
        <w:ind w:left="7483" w:hanging="444"/>
      </w:pPr>
      <w:rPr>
        <w:rFonts w:hint="default"/>
        <w:lang w:val="el-GR" w:eastAsia="en-US" w:bidi="ar-SA"/>
      </w:rPr>
    </w:lvl>
    <w:lvl w:ilvl="8">
      <w:numFmt w:val="bullet"/>
      <w:lvlText w:val="•"/>
      <w:lvlJc w:val="left"/>
      <w:pPr>
        <w:ind w:left="8532" w:hanging="444"/>
      </w:pPr>
      <w:rPr>
        <w:rFonts w:hint="default"/>
        <w:lang w:val="el-GR" w:eastAsia="en-US" w:bidi="ar-SA"/>
      </w:rPr>
    </w:lvl>
  </w:abstractNum>
  <w:abstractNum w:abstractNumId="60" w15:restartNumberingAfterBreak="0">
    <w:nsid w:val="7EBD6B36"/>
    <w:multiLevelType w:val="multilevel"/>
    <w:tmpl w:val="A8FE8B00"/>
    <w:lvl w:ilvl="0">
      <w:start w:val="2"/>
      <w:numFmt w:val="decimal"/>
      <w:lvlText w:val="%1"/>
      <w:lvlJc w:val="left"/>
      <w:pPr>
        <w:ind w:left="1343" w:hanging="542"/>
      </w:pPr>
      <w:rPr>
        <w:rFonts w:hint="default"/>
        <w:lang w:val="el-GR" w:eastAsia="en-US" w:bidi="ar-SA"/>
      </w:rPr>
    </w:lvl>
    <w:lvl w:ilvl="1">
      <w:start w:val="4"/>
      <w:numFmt w:val="decimal"/>
      <w:lvlText w:val="%1.%2"/>
      <w:lvlJc w:val="left"/>
      <w:pPr>
        <w:ind w:left="1343" w:hanging="542"/>
      </w:pPr>
      <w:rPr>
        <w:rFonts w:hint="default"/>
        <w:lang w:val="el-GR" w:eastAsia="en-US" w:bidi="ar-SA"/>
      </w:rPr>
    </w:lvl>
    <w:lvl w:ilvl="2">
      <w:start w:val="3"/>
      <w:numFmt w:val="decimal"/>
      <w:lvlText w:val="%1.%2.%3"/>
      <w:lvlJc w:val="left"/>
      <w:pPr>
        <w:ind w:left="1343" w:hanging="542"/>
      </w:pPr>
      <w:rPr>
        <w:rFonts w:hint="default"/>
        <w:lang w:val="el-GR" w:eastAsia="en-US" w:bidi="ar-SA"/>
      </w:rPr>
    </w:lvl>
    <w:lvl w:ilvl="3">
      <w:start w:val="1"/>
      <w:numFmt w:val="decimal"/>
      <w:lvlText w:val="%1.%2.%3.%4"/>
      <w:lvlJc w:val="left"/>
      <w:pPr>
        <w:ind w:left="1343" w:hanging="542"/>
      </w:pPr>
      <w:rPr>
        <w:rFonts w:ascii="Calibri" w:eastAsia="Calibri" w:hAnsi="Calibri" w:cs="Calibri" w:hint="default"/>
        <w:b w:val="0"/>
        <w:bCs w:val="0"/>
        <w:i w:val="0"/>
        <w:iCs w:val="0"/>
        <w:spacing w:val="-1"/>
        <w:w w:val="100"/>
        <w:sz w:val="18"/>
        <w:szCs w:val="18"/>
        <w:lang w:val="el-GR" w:eastAsia="en-US" w:bidi="ar-SA"/>
      </w:rPr>
    </w:lvl>
    <w:lvl w:ilvl="4">
      <w:numFmt w:val="bullet"/>
      <w:lvlText w:val="•"/>
      <w:lvlJc w:val="left"/>
      <w:pPr>
        <w:ind w:left="5056" w:hanging="542"/>
      </w:pPr>
      <w:rPr>
        <w:rFonts w:hint="default"/>
        <w:lang w:val="el-GR" w:eastAsia="en-US" w:bidi="ar-SA"/>
      </w:rPr>
    </w:lvl>
    <w:lvl w:ilvl="5">
      <w:numFmt w:val="bullet"/>
      <w:lvlText w:val="•"/>
      <w:lvlJc w:val="left"/>
      <w:pPr>
        <w:ind w:left="5985" w:hanging="542"/>
      </w:pPr>
      <w:rPr>
        <w:rFonts w:hint="default"/>
        <w:lang w:val="el-GR" w:eastAsia="en-US" w:bidi="ar-SA"/>
      </w:rPr>
    </w:lvl>
    <w:lvl w:ilvl="6">
      <w:numFmt w:val="bullet"/>
      <w:lvlText w:val="•"/>
      <w:lvlJc w:val="left"/>
      <w:pPr>
        <w:ind w:left="6914" w:hanging="542"/>
      </w:pPr>
      <w:rPr>
        <w:rFonts w:hint="default"/>
        <w:lang w:val="el-GR" w:eastAsia="en-US" w:bidi="ar-SA"/>
      </w:rPr>
    </w:lvl>
    <w:lvl w:ilvl="7">
      <w:numFmt w:val="bullet"/>
      <w:lvlText w:val="•"/>
      <w:lvlJc w:val="left"/>
      <w:pPr>
        <w:ind w:left="7843" w:hanging="542"/>
      </w:pPr>
      <w:rPr>
        <w:rFonts w:hint="default"/>
        <w:lang w:val="el-GR" w:eastAsia="en-US" w:bidi="ar-SA"/>
      </w:rPr>
    </w:lvl>
    <w:lvl w:ilvl="8">
      <w:numFmt w:val="bullet"/>
      <w:lvlText w:val="•"/>
      <w:lvlJc w:val="left"/>
      <w:pPr>
        <w:ind w:left="8772" w:hanging="542"/>
      </w:pPr>
      <w:rPr>
        <w:rFonts w:hint="default"/>
        <w:lang w:val="el-GR" w:eastAsia="en-US" w:bidi="ar-SA"/>
      </w:rPr>
    </w:lvl>
  </w:abstractNum>
  <w:abstractNum w:abstractNumId="61" w15:restartNumberingAfterBreak="0">
    <w:nsid w:val="7EEB555A"/>
    <w:multiLevelType w:val="hybridMultilevel"/>
    <w:tmpl w:val="6554C524"/>
    <w:lvl w:ilvl="0" w:tplc="86087552">
      <w:numFmt w:val="bullet"/>
      <w:lvlText w:val="-"/>
      <w:lvlJc w:val="left"/>
      <w:pPr>
        <w:ind w:left="142" w:hanging="75"/>
      </w:pPr>
      <w:rPr>
        <w:rFonts w:ascii="Calibri" w:eastAsia="Calibri" w:hAnsi="Calibri" w:cs="Calibri" w:hint="default"/>
        <w:spacing w:val="-1"/>
        <w:w w:val="100"/>
        <w:lang w:val="el-GR" w:eastAsia="en-US" w:bidi="ar-SA"/>
      </w:rPr>
    </w:lvl>
    <w:lvl w:ilvl="1" w:tplc="52E8E52A">
      <w:numFmt w:val="bullet"/>
      <w:lvlText w:val="•"/>
      <w:lvlJc w:val="left"/>
      <w:pPr>
        <w:ind w:left="1189" w:hanging="75"/>
      </w:pPr>
      <w:rPr>
        <w:rFonts w:hint="default"/>
        <w:lang w:val="el-GR" w:eastAsia="en-US" w:bidi="ar-SA"/>
      </w:rPr>
    </w:lvl>
    <w:lvl w:ilvl="2" w:tplc="1BF60F6C">
      <w:numFmt w:val="bullet"/>
      <w:lvlText w:val="•"/>
      <w:lvlJc w:val="left"/>
      <w:pPr>
        <w:ind w:left="2238" w:hanging="75"/>
      </w:pPr>
      <w:rPr>
        <w:rFonts w:hint="default"/>
        <w:lang w:val="el-GR" w:eastAsia="en-US" w:bidi="ar-SA"/>
      </w:rPr>
    </w:lvl>
    <w:lvl w:ilvl="3" w:tplc="DDF22B50">
      <w:numFmt w:val="bullet"/>
      <w:lvlText w:val="•"/>
      <w:lvlJc w:val="left"/>
      <w:pPr>
        <w:ind w:left="3287" w:hanging="75"/>
      </w:pPr>
      <w:rPr>
        <w:rFonts w:hint="default"/>
        <w:lang w:val="el-GR" w:eastAsia="en-US" w:bidi="ar-SA"/>
      </w:rPr>
    </w:lvl>
    <w:lvl w:ilvl="4" w:tplc="1570F146">
      <w:numFmt w:val="bullet"/>
      <w:lvlText w:val="•"/>
      <w:lvlJc w:val="left"/>
      <w:pPr>
        <w:ind w:left="4336" w:hanging="75"/>
      </w:pPr>
      <w:rPr>
        <w:rFonts w:hint="default"/>
        <w:lang w:val="el-GR" w:eastAsia="en-US" w:bidi="ar-SA"/>
      </w:rPr>
    </w:lvl>
    <w:lvl w:ilvl="5" w:tplc="C58E8A86">
      <w:numFmt w:val="bullet"/>
      <w:lvlText w:val="•"/>
      <w:lvlJc w:val="left"/>
      <w:pPr>
        <w:ind w:left="5385" w:hanging="75"/>
      </w:pPr>
      <w:rPr>
        <w:rFonts w:hint="default"/>
        <w:lang w:val="el-GR" w:eastAsia="en-US" w:bidi="ar-SA"/>
      </w:rPr>
    </w:lvl>
    <w:lvl w:ilvl="6" w:tplc="975E595A">
      <w:numFmt w:val="bullet"/>
      <w:lvlText w:val="•"/>
      <w:lvlJc w:val="left"/>
      <w:pPr>
        <w:ind w:left="6434" w:hanging="75"/>
      </w:pPr>
      <w:rPr>
        <w:rFonts w:hint="default"/>
        <w:lang w:val="el-GR" w:eastAsia="en-US" w:bidi="ar-SA"/>
      </w:rPr>
    </w:lvl>
    <w:lvl w:ilvl="7" w:tplc="2B1C2E70">
      <w:numFmt w:val="bullet"/>
      <w:lvlText w:val="•"/>
      <w:lvlJc w:val="left"/>
      <w:pPr>
        <w:ind w:left="7483" w:hanging="75"/>
      </w:pPr>
      <w:rPr>
        <w:rFonts w:hint="default"/>
        <w:lang w:val="el-GR" w:eastAsia="en-US" w:bidi="ar-SA"/>
      </w:rPr>
    </w:lvl>
    <w:lvl w:ilvl="8" w:tplc="D0409D10">
      <w:numFmt w:val="bullet"/>
      <w:lvlText w:val="•"/>
      <w:lvlJc w:val="left"/>
      <w:pPr>
        <w:ind w:left="8532" w:hanging="75"/>
      </w:pPr>
      <w:rPr>
        <w:rFonts w:hint="default"/>
        <w:lang w:val="el-GR" w:eastAsia="en-US" w:bidi="ar-SA"/>
      </w:rPr>
    </w:lvl>
  </w:abstractNum>
  <w:num w:numId="1" w16cid:durableId="1795978938">
    <w:abstractNumId w:val="36"/>
  </w:num>
  <w:num w:numId="2" w16cid:durableId="1608657899">
    <w:abstractNumId w:val="40"/>
  </w:num>
  <w:num w:numId="3" w16cid:durableId="1249651430">
    <w:abstractNumId w:val="33"/>
  </w:num>
  <w:num w:numId="4" w16cid:durableId="1402363640">
    <w:abstractNumId w:val="55"/>
  </w:num>
  <w:num w:numId="5" w16cid:durableId="2063626185">
    <w:abstractNumId w:val="51"/>
  </w:num>
  <w:num w:numId="6" w16cid:durableId="874193750">
    <w:abstractNumId w:val="23"/>
  </w:num>
  <w:num w:numId="7" w16cid:durableId="1407797682">
    <w:abstractNumId w:val="42"/>
  </w:num>
  <w:num w:numId="8" w16cid:durableId="567494406">
    <w:abstractNumId w:val="45"/>
  </w:num>
  <w:num w:numId="9" w16cid:durableId="619452542">
    <w:abstractNumId w:val="59"/>
  </w:num>
  <w:num w:numId="10" w16cid:durableId="2059619031">
    <w:abstractNumId w:val="31"/>
  </w:num>
  <w:num w:numId="11" w16cid:durableId="1455517663">
    <w:abstractNumId w:val="61"/>
  </w:num>
  <w:num w:numId="12" w16cid:durableId="244190098">
    <w:abstractNumId w:val="57"/>
  </w:num>
  <w:num w:numId="13" w16cid:durableId="1875148253">
    <w:abstractNumId w:val="4"/>
  </w:num>
  <w:num w:numId="14" w16cid:durableId="1956205001">
    <w:abstractNumId w:val="22"/>
  </w:num>
  <w:num w:numId="15" w16cid:durableId="832183651">
    <w:abstractNumId w:val="24"/>
  </w:num>
  <w:num w:numId="16" w16cid:durableId="1506630441">
    <w:abstractNumId w:val="35"/>
  </w:num>
  <w:num w:numId="17" w16cid:durableId="131364587">
    <w:abstractNumId w:val="21"/>
  </w:num>
  <w:num w:numId="18" w16cid:durableId="1204899500">
    <w:abstractNumId w:val="52"/>
  </w:num>
  <w:num w:numId="19" w16cid:durableId="1776241726">
    <w:abstractNumId w:val="48"/>
  </w:num>
  <w:num w:numId="20" w16cid:durableId="2029133367">
    <w:abstractNumId w:val="50"/>
  </w:num>
  <w:num w:numId="21" w16cid:durableId="411318969">
    <w:abstractNumId w:val="13"/>
  </w:num>
  <w:num w:numId="22" w16cid:durableId="1508640092">
    <w:abstractNumId w:val="41"/>
  </w:num>
  <w:num w:numId="23" w16cid:durableId="1579822793">
    <w:abstractNumId w:val="49"/>
  </w:num>
  <w:num w:numId="24" w16cid:durableId="1475222626">
    <w:abstractNumId w:val="44"/>
  </w:num>
  <w:num w:numId="25" w16cid:durableId="983310318">
    <w:abstractNumId w:val="16"/>
  </w:num>
  <w:num w:numId="26" w16cid:durableId="567154206">
    <w:abstractNumId w:val="29"/>
  </w:num>
  <w:num w:numId="27" w16cid:durableId="188882110">
    <w:abstractNumId w:val="9"/>
  </w:num>
  <w:num w:numId="28" w16cid:durableId="2051954805">
    <w:abstractNumId w:val="43"/>
  </w:num>
  <w:num w:numId="29" w16cid:durableId="1566380431">
    <w:abstractNumId w:val="5"/>
  </w:num>
  <w:num w:numId="30" w16cid:durableId="243757325">
    <w:abstractNumId w:val="8"/>
  </w:num>
  <w:num w:numId="31" w16cid:durableId="859242950">
    <w:abstractNumId w:val="20"/>
  </w:num>
  <w:num w:numId="32" w16cid:durableId="1913847913">
    <w:abstractNumId w:val="2"/>
  </w:num>
  <w:num w:numId="33" w16cid:durableId="311105917">
    <w:abstractNumId w:val="6"/>
  </w:num>
  <w:num w:numId="34" w16cid:durableId="1948810031">
    <w:abstractNumId w:val="11"/>
  </w:num>
  <w:num w:numId="35" w16cid:durableId="205872472">
    <w:abstractNumId w:val="47"/>
  </w:num>
  <w:num w:numId="36" w16cid:durableId="1705132945">
    <w:abstractNumId w:val="15"/>
  </w:num>
  <w:num w:numId="37" w16cid:durableId="1143935107">
    <w:abstractNumId w:val="1"/>
  </w:num>
  <w:num w:numId="38" w16cid:durableId="2055156405">
    <w:abstractNumId w:val="26"/>
  </w:num>
  <w:num w:numId="39" w16cid:durableId="1841383468">
    <w:abstractNumId w:val="54"/>
  </w:num>
  <w:num w:numId="40" w16cid:durableId="1012924571">
    <w:abstractNumId w:val="3"/>
  </w:num>
  <w:num w:numId="41" w16cid:durableId="1621689052">
    <w:abstractNumId w:val="12"/>
  </w:num>
  <w:num w:numId="42" w16cid:durableId="346831674">
    <w:abstractNumId w:val="37"/>
  </w:num>
  <w:num w:numId="43" w16cid:durableId="1583222507">
    <w:abstractNumId w:val="38"/>
  </w:num>
  <w:num w:numId="44" w16cid:durableId="1251767316">
    <w:abstractNumId w:val="0"/>
  </w:num>
  <w:num w:numId="45" w16cid:durableId="852650662">
    <w:abstractNumId w:val="10"/>
  </w:num>
  <w:num w:numId="46" w16cid:durableId="1251306244">
    <w:abstractNumId w:val="18"/>
  </w:num>
  <w:num w:numId="47" w16cid:durableId="1684942511">
    <w:abstractNumId w:val="17"/>
  </w:num>
  <w:num w:numId="48" w16cid:durableId="1082724791">
    <w:abstractNumId w:val="46"/>
  </w:num>
  <w:num w:numId="49" w16cid:durableId="812795331">
    <w:abstractNumId w:val="34"/>
  </w:num>
  <w:num w:numId="50" w16cid:durableId="1494300018">
    <w:abstractNumId w:val="25"/>
  </w:num>
  <w:num w:numId="51" w16cid:durableId="145439629">
    <w:abstractNumId w:val="53"/>
  </w:num>
  <w:num w:numId="52" w16cid:durableId="287975229">
    <w:abstractNumId w:val="27"/>
  </w:num>
  <w:num w:numId="53" w16cid:durableId="2138595597">
    <w:abstractNumId w:val="58"/>
  </w:num>
  <w:num w:numId="54" w16cid:durableId="1980764906">
    <w:abstractNumId w:val="14"/>
  </w:num>
  <w:num w:numId="55" w16cid:durableId="1038968123">
    <w:abstractNumId w:val="7"/>
  </w:num>
  <w:num w:numId="56" w16cid:durableId="1265070392">
    <w:abstractNumId w:val="32"/>
  </w:num>
  <w:num w:numId="57" w16cid:durableId="1340228689">
    <w:abstractNumId w:val="39"/>
  </w:num>
  <w:num w:numId="58" w16cid:durableId="1032193147">
    <w:abstractNumId w:val="60"/>
  </w:num>
  <w:num w:numId="59" w16cid:durableId="1651861718">
    <w:abstractNumId w:val="30"/>
  </w:num>
  <w:num w:numId="60" w16cid:durableId="37894985">
    <w:abstractNumId w:val="28"/>
  </w:num>
  <w:num w:numId="61" w16cid:durableId="19804982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79403628">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46"/>
    <w:rsid w:val="00046CF0"/>
    <w:rsid w:val="000733BA"/>
    <w:rsid w:val="00126D4F"/>
    <w:rsid w:val="001742B4"/>
    <w:rsid w:val="00184446"/>
    <w:rsid w:val="001C479E"/>
    <w:rsid w:val="0026730A"/>
    <w:rsid w:val="00354A6F"/>
    <w:rsid w:val="0041460D"/>
    <w:rsid w:val="004521B3"/>
    <w:rsid w:val="004856AA"/>
    <w:rsid w:val="00572500"/>
    <w:rsid w:val="00577D8A"/>
    <w:rsid w:val="0058588C"/>
    <w:rsid w:val="005F6AC3"/>
    <w:rsid w:val="0060553A"/>
    <w:rsid w:val="0074737D"/>
    <w:rsid w:val="007B456B"/>
    <w:rsid w:val="007E4A2E"/>
    <w:rsid w:val="008221AA"/>
    <w:rsid w:val="008705A7"/>
    <w:rsid w:val="008A57C9"/>
    <w:rsid w:val="009C1508"/>
    <w:rsid w:val="009D0820"/>
    <w:rsid w:val="00AB2012"/>
    <w:rsid w:val="00C50B97"/>
    <w:rsid w:val="00C76569"/>
    <w:rsid w:val="00CD250E"/>
    <w:rsid w:val="00D13B7C"/>
    <w:rsid w:val="00D94306"/>
    <w:rsid w:val="00E508F5"/>
    <w:rsid w:val="00F065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4559"/>
  <w15:docId w15:val="{DA103E54-9665-491A-A89E-AACE65F9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spacing w:before="76"/>
      <w:ind w:left="142"/>
      <w:outlineLvl w:val="0"/>
    </w:pPr>
    <w:rPr>
      <w:rFonts w:ascii="Arial" w:eastAsia="Arial" w:hAnsi="Arial" w:cs="Arial"/>
      <w:b/>
      <w:bCs/>
      <w:sz w:val="28"/>
      <w:szCs w:val="28"/>
    </w:rPr>
  </w:style>
  <w:style w:type="paragraph" w:styleId="2">
    <w:name w:val="heading 2"/>
    <w:basedOn w:val="a"/>
    <w:uiPriority w:val="9"/>
    <w:unhideWhenUsed/>
    <w:qFormat/>
    <w:pPr>
      <w:spacing w:before="120"/>
      <w:ind w:left="861" w:hanging="719"/>
      <w:outlineLvl w:val="1"/>
    </w:pPr>
    <w:rPr>
      <w:sz w:val="28"/>
      <w:szCs w:val="28"/>
    </w:rPr>
  </w:style>
  <w:style w:type="paragraph" w:styleId="3">
    <w:name w:val="heading 3"/>
    <w:basedOn w:val="a"/>
    <w:uiPriority w:val="9"/>
    <w:unhideWhenUsed/>
    <w:qFormat/>
    <w:pPr>
      <w:ind w:left="708" w:hanging="566"/>
      <w:outlineLvl w:val="2"/>
    </w:pPr>
    <w:rPr>
      <w:rFonts w:ascii="Arial" w:eastAsia="Arial" w:hAnsi="Arial" w:cs="Arial"/>
      <w:b/>
      <w:bCs/>
      <w:sz w:val="24"/>
      <w:szCs w:val="24"/>
    </w:rPr>
  </w:style>
  <w:style w:type="paragraph" w:styleId="4">
    <w:name w:val="heading 4"/>
    <w:basedOn w:val="a"/>
    <w:uiPriority w:val="9"/>
    <w:unhideWhenUsed/>
    <w:qFormat/>
    <w:pPr>
      <w:ind w:left="142"/>
      <w:jc w:val="both"/>
      <w:outlineLvl w:val="3"/>
    </w:pPr>
    <w:rPr>
      <w:sz w:val="24"/>
      <w:szCs w:val="24"/>
    </w:rPr>
  </w:style>
  <w:style w:type="paragraph" w:styleId="5">
    <w:name w:val="heading 5"/>
    <w:basedOn w:val="a"/>
    <w:uiPriority w:val="9"/>
    <w:unhideWhenUsed/>
    <w:qFormat/>
    <w:pPr>
      <w:ind w:left="142"/>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0"/>
      <w:ind w:left="581" w:hanging="439"/>
    </w:pPr>
    <w:rPr>
      <w:b/>
      <w:bCs/>
      <w:sz w:val="20"/>
      <w:szCs w:val="20"/>
    </w:rPr>
  </w:style>
  <w:style w:type="paragraph" w:styleId="20">
    <w:name w:val="toc 2"/>
    <w:basedOn w:val="a"/>
    <w:uiPriority w:val="1"/>
    <w:qFormat/>
    <w:pPr>
      <w:ind w:left="1022" w:hanging="660"/>
    </w:pPr>
    <w:rPr>
      <w:sz w:val="20"/>
      <w:szCs w:val="20"/>
    </w:rPr>
  </w:style>
  <w:style w:type="paragraph" w:styleId="30">
    <w:name w:val="toc 3"/>
    <w:basedOn w:val="a"/>
    <w:uiPriority w:val="1"/>
    <w:qFormat/>
    <w:pPr>
      <w:ind w:left="1241" w:hanging="659"/>
    </w:pPr>
    <w:rPr>
      <w:i/>
      <w:iCs/>
      <w:sz w:val="20"/>
      <w:szCs w:val="20"/>
    </w:rPr>
  </w:style>
  <w:style w:type="paragraph" w:styleId="40">
    <w:name w:val="toc 4"/>
    <w:basedOn w:val="a"/>
    <w:uiPriority w:val="1"/>
    <w:qFormat/>
    <w:pPr>
      <w:ind w:left="1339" w:hanging="879"/>
    </w:pPr>
    <w:rPr>
      <w:sz w:val="18"/>
      <w:szCs w:val="18"/>
    </w:rPr>
  </w:style>
  <w:style w:type="paragraph" w:styleId="a3">
    <w:name w:val="Body Text"/>
    <w:basedOn w:val="a"/>
    <w:uiPriority w:val="1"/>
    <w:qFormat/>
    <w:pPr>
      <w:ind w:left="142"/>
      <w:jc w:val="both"/>
    </w:pPr>
  </w:style>
  <w:style w:type="paragraph" w:styleId="a4">
    <w:name w:val="List Paragraph"/>
    <w:basedOn w:val="a"/>
    <w:uiPriority w:val="34"/>
    <w:qFormat/>
    <w:pPr>
      <w:ind w:left="142"/>
      <w:jc w:val="both"/>
    </w:pPr>
  </w:style>
  <w:style w:type="paragraph" w:customStyle="1" w:styleId="TableParagraph">
    <w:name w:val="Table Paragraph"/>
    <w:basedOn w:val="a"/>
    <w:uiPriority w:val="1"/>
    <w:qFormat/>
  </w:style>
  <w:style w:type="paragraph" w:styleId="a5">
    <w:name w:val="footer"/>
    <w:basedOn w:val="a"/>
    <w:link w:val="Char"/>
    <w:rsid w:val="004521B3"/>
    <w:pPr>
      <w:widowControl/>
      <w:tabs>
        <w:tab w:val="center" w:pos="4153"/>
        <w:tab w:val="right" w:pos="8306"/>
      </w:tabs>
      <w:suppressAutoHyphens/>
      <w:autoSpaceDE/>
      <w:autoSpaceDN/>
    </w:pPr>
    <w:rPr>
      <w:rFonts w:ascii="Arial" w:eastAsia="Times New Roman" w:hAnsi="Arial" w:cs="Arial"/>
      <w:bCs/>
      <w:szCs w:val="20"/>
      <w:lang w:eastAsia="zh-CN"/>
    </w:rPr>
  </w:style>
  <w:style w:type="character" w:customStyle="1" w:styleId="Char">
    <w:name w:val="Υποσέλιδο Char"/>
    <w:basedOn w:val="a0"/>
    <w:link w:val="a5"/>
    <w:rsid w:val="004521B3"/>
    <w:rPr>
      <w:rFonts w:ascii="Arial" w:eastAsia="Times New Roman" w:hAnsi="Arial" w:cs="Arial"/>
      <w:bCs/>
      <w:szCs w:val="20"/>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9</Pages>
  <Words>2064</Words>
  <Characters>11148</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user1</cp:lastModifiedBy>
  <cp:revision>7</cp:revision>
  <dcterms:created xsi:type="dcterms:W3CDTF">2025-11-05T07:33:00Z</dcterms:created>
  <dcterms:modified xsi:type="dcterms:W3CDTF">2025-11-06T07:51:00Z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2023-06-06T00:00:00Z</vt:filetime>
  </property>
  <property fmtid="{D5CDD505-2E9C-101B-9397-08002B2CF9AE}" pid="3" name="Creator">
    <vt:lpwstr>Microsoft Office Word</vt:lpwstr>
  </property>
  <property fmtid="{D5CDD505-2E9C-101B-9397-08002B2CF9AE}" pid="4" name="LastSaved">
    <vt:filetime>2025-11-03T00:00:00Z</vt:filetime>
  </property>
  <property fmtid="{D5CDD505-2E9C-101B-9397-08002B2CF9AE}" pid="5" name="Producer">
    <vt:lpwstr>Aspose.Words for .NET 21.3.0; modified using iText® 5.5.11 ©2000-2017 iText Group NV (AGPL-version)</vt:lpwstr>
  </property>
</Properties>
</file>